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239DE" w14:textId="465E1E09" w:rsidR="00EB5912" w:rsidRPr="00890CBC" w:rsidRDefault="00EB5912" w:rsidP="00EB591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006DBD">
        <w:rPr>
          <w:rFonts w:ascii="Arial" w:hAnsi="Arial" w:cs="Arial" w:hint="eastAsia"/>
          <w:b/>
          <w:sz w:val="24"/>
          <w:szCs w:val="24"/>
          <w:lang w:eastAsia="ko-KR"/>
        </w:rPr>
        <w:t>3</w:t>
      </w:r>
      <w:r w:rsidRPr="00F644CF">
        <w:rPr>
          <w:rFonts w:ascii="Arial" w:hAnsi="Arial" w:cs="Arial"/>
          <w:b/>
          <w:sz w:val="24"/>
          <w:szCs w:val="24"/>
        </w:rPr>
        <w:tab/>
      </w:r>
      <w:r w:rsidRPr="0051605E">
        <w:rPr>
          <w:rFonts w:ascii="Arial" w:hAnsi="Arial" w:cs="Arial"/>
          <w:b/>
          <w:sz w:val="24"/>
          <w:szCs w:val="24"/>
        </w:rPr>
        <w:t>R4-</w:t>
      </w:r>
      <w:r w:rsidR="0051605E" w:rsidRPr="0051605E">
        <w:t xml:space="preserve"> </w:t>
      </w:r>
      <w:r w:rsidR="0051605E" w:rsidRPr="0051605E">
        <w:rPr>
          <w:rFonts w:ascii="Arial" w:hAnsi="Arial" w:cs="Arial"/>
          <w:b/>
          <w:sz w:val="24"/>
          <w:szCs w:val="24"/>
        </w:rPr>
        <w:t>2418162</w:t>
      </w:r>
    </w:p>
    <w:p w14:paraId="4F6B0988" w14:textId="73FAD0AA" w:rsidR="00A6261E" w:rsidRPr="00576FCA" w:rsidRDefault="00006DBD" w:rsidP="00A6261E">
      <w:pPr>
        <w:tabs>
          <w:tab w:val="left" w:pos="2820"/>
        </w:tabs>
        <w:spacing w:after="120"/>
        <w:ind w:left="1985" w:hanging="1985"/>
        <w:jc w:val="both"/>
        <w:rPr>
          <w:rFonts w:ascii="Arial" w:hAnsi="Arial" w:cs="Arial"/>
          <w:b/>
          <w:lang w:val="en-US"/>
        </w:rPr>
      </w:pPr>
      <w:r w:rsidRPr="00006DBD">
        <w:rPr>
          <w:rFonts w:ascii="Arial" w:eastAsia="SimSun" w:hAnsi="Arial"/>
          <w:b/>
          <w:sz w:val="24"/>
          <w:szCs w:val="24"/>
          <w:lang w:eastAsia="zh-CN"/>
        </w:rPr>
        <w:t>Orlando, US, 18th – 22nd November, 2024</w:t>
      </w:r>
      <w:r w:rsidR="00A6261E">
        <w:rPr>
          <w:rFonts w:ascii="Arial" w:hAnsi="Arial" w:cs="Arial"/>
          <w:b/>
          <w:lang w:val="en-US"/>
        </w:rPr>
        <w:tab/>
      </w:r>
      <w:r w:rsidR="00A6261E">
        <w:rPr>
          <w:rFonts w:ascii="Arial" w:hAnsi="Arial" w:cs="Arial"/>
          <w:b/>
          <w:lang w:val="en-US"/>
        </w:rPr>
        <w:tab/>
      </w:r>
    </w:p>
    <w:p w14:paraId="15748406" w14:textId="77777777" w:rsidR="00006DBD" w:rsidRDefault="00006DBD" w:rsidP="00A6261E">
      <w:pPr>
        <w:spacing w:after="120"/>
        <w:ind w:left="1985" w:hanging="1985"/>
        <w:jc w:val="both"/>
        <w:rPr>
          <w:rFonts w:ascii="Arial" w:hAnsi="Arial" w:cs="Arial"/>
          <w:b/>
          <w:lang w:val="en-US"/>
        </w:rPr>
      </w:pPr>
    </w:p>
    <w:p w14:paraId="58598617" w14:textId="7823EE29"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F8D00CF"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365F3" w:rsidRPr="001365F3">
        <w:rPr>
          <w:rFonts w:ascii="Arial" w:hAnsi="Arial" w:cs="Arial"/>
          <w:lang w:val="en-US" w:eastAsia="ko-KR"/>
        </w:rPr>
        <w:t xml:space="preserve">Discussion on RRM requirements </w:t>
      </w:r>
      <w:r w:rsidR="001365F3">
        <w:rPr>
          <w:rFonts w:ascii="Arial" w:hAnsi="Arial" w:cs="Arial"/>
          <w:lang w:val="en-US" w:eastAsia="ko-KR"/>
        </w:rPr>
        <w:t xml:space="preserve">of </w:t>
      </w:r>
      <w:r w:rsidR="001365F3" w:rsidRPr="001365F3">
        <w:rPr>
          <w:rFonts w:ascii="Arial" w:hAnsi="Arial" w:cs="Arial"/>
          <w:lang w:val="en-US" w:eastAsia="ko-KR"/>
        </w:rPr>
        <w:t xml:space="preserve">on-demand SSB </w:t>
      </w:r>
      <w:proofErr w:type="spellStart"/>
      <w:r w:rsidR="001365F3" w:rsidRPr="001365F3">
        <w:rPr>
          <w:rFonts w:ascii="Arial" w:hAnsi="Arial" w:cs="Arial"/>
          <w:lang w:val="en-US" w:eastAsia="ko-KR"/>
        </w:rPr>
        <w:t>Scell</w:t>
      </w:r>
      <w:proofErr w:type="spellEnd"/>
      <w:r w:rsidR="001365F3" w:rsidRPr="001365F3">
        <w:rPr>
          <w:rFonts w:ascii="Arial" w:hAnsi="Arial" w:cs="Arial"/>
          <w:lang w:val="en-US" w:eastAsia="ko-KR"/>
        </w:rPr>
        <w:t xml:space="preserve"> operation </w:t>
      </w:r>
      <w:r w:rsidR="001365F3">
        <w:rPr>
          <w:rFonts w:ascii="Arial" w:hAnsi="Arial" w:cs="Arial"/>
          <w:lang w:val="en-US" w:eastAsia="ko-KR"/>
        </w:rPr>
        <w:t>for</w:t>
      </w:r>
      <w:r w:rsidR="001365F3" w:rsidRPr="001365F3">
        <w:rPr>
          <w:rFonts w:ascii="Arial" w:hAnsi="Arial" w:cs="Arial"/>
          <w:lang w:val="en-US" w:eastAsia="ko-KR"/>
        </w:rPr>
        <w:t xml:space="preserve"> Rel-19 NES</w:t>
      </w:r>
    </w:p>
    <w:p w14:paraId="4B3E04CF" w14:textId="4CD6420C"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06DBD">
        <w:rPr>
          <w:rFonts w:ascii="Arial" w:hAnsi="Arial" w:cs="Arial" w:hint="eastAsia"/>
          <w:lang w:val="en-US" w:eastAsia="ko-KR"/>
        </w:rPr>
        <w:t>7</w:t>
      </w:r>
      <w:r w:rsidR="001365F3">
        <w:rPr>
          <w:rFonts w:ascii="Arial" w:hAnsi="Arial" w:cs="Arial"/>
          <w:lang w:val="en-US" w:eastAsia="ko-KR"/>
        </w:rPr>
        <w:t>.22.2.1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9360D40" w14:textId="0B5393F2" w:rsidR="00BD2B7E" w:rsidRDefault="00BD2B7E" w:rsidP="00662107">
      <w:pPr>
        <w:pStyle w:val="a0"/>
        <w:jc w:val="both"/>
        <w:rPr>
          <w:lang w:val="en-US" w:eastAsia="ko-KR"/>
        </w:rPr>
      </w:pPr>
      <w:r>
        <w:rPr>
          <w:lang w:val="en-US" w:eastAsia="ko-KR"/>
        </w:rPr>
        <w:t xml:space="preserve">In agreed WID for </w:t>
      </w:r>
      <w:r w:rsidR="002C640E">
        <w:rPr>
          <w:lang w:val="en-US" w:eastAsia="ko-KR"/>
        </w:rPr>
        <w:t>Rel-19 NES</w:t>
      </w:r>
      <w:r w:rsidR="000C4775">
        <w:rPr>
          <w:lang w:val="en-US" w:eastAsia="ko-KR"/>
        </w:rPr>
        <w:t xml:space="preserve"> operation</w:t>
      </w:r>
      <w:r>
        <w:rPr>
          <w:lang w:val="en-US" w:eastAsia="ko-KR"/>
        </w:rPr>
        <w:t xml:space="preserve"> [1], </w:t>
      </w:r>
      <w:r w:rsidR="000C4775">
        <w:rPr>
          <w:lang w:val="en-US" w:eastAsia="ko-KR"/>
        </w:rPr>
        <w:t>following objective was captured for RAN4 RRM core requirements</w:t>
      </w:r>
      <w:r w:rsidR="00E417D9">
        <w:rPr>
          <w:lang w:val="en-US" w:eastAsia="ko-KR"/>
        </w:rPr>
        <w:t>:</w:t>
      </w:r>
    </w:p>
    <w:tbl>
      <w:tblPr>
        <w:tblStyle w:val="a9"/>
        <w:tblW w:w="0" w:type="auto"/>
        <w:tblLook w:val="04A0" w:firstRow="1" w:lastRow="0" w:firstColumn="1" w:lastColumn="0" w:noHBand="0" w:noVBand="1"/>
      </w:tblPr>
      <w:tblGrid>
        <w:gridCol w:w="9855"/>
      </w:tblGrid>
      <w:tr w:rsidR="00BD2B7E" w14:paraId="08C775BC" w14:textId="77777777" w:rsidTr="00BD2B7E">
        <w:tc>
          <w:tcPr>
            <w:tcW w:w="9855" w:type="dxa"/>
          </w:tcPr>
          <w:p w14:paraId="4EF474DC" w14:textId="77777777" w:rsidR="002C640E" w:rsidRPr="00D133C9" w:rsidRDefault="002C640E" w:rsidP="002C640E">
            <w:pPr>
              <w:numPr>
                <w:ilvl w:val="0"/>
                <w:numId w:val="23"/>
              </w:numPr>
              <w:overflowPunct w:val="0"/>
              <w:autoSpaceDE w:val="0"/>
              <w:autoSpaceDN w:val="0"/>
              <w:adjustRightInd w:val="0"/>
              <w:textAlignment w:val="baseline"/>
              <w:rPr>
                <w:bCs/>
                <w:highlight w:val="yellow"/>
                <w:lang w:eastAsia="zh-CN"/>
              </w:rPr>
            </w:pPr>
            <w:r w:rsidRPr="00D133C9">
              <w:rPr>
                <w:bCs/>
                <w:highlight w:val="yellow"/>
                <w:lang w:eastAsia="zh-CN"/>
              </w:rPr>
              <w:t>Specify procedures</w:t>
            </w:r>
            <w:r w:rsidRPr="00D133C9">
              <w:rPr>
                <w:highlight w:val="yellow"/>
              </w:rPr>
              <w:t xml:space="preserve"> and </w:t>
            </w:r>
            <w:proofErr w:type="spellStart"/>
            <w:r w:rsidRPr="00D133C9">
              <w:rPr>
                <w:highlight w:val="yellow"/>
              </w:rPr>
              <w:t>signaling</w:t>
            </w:r>
            <w:proofErr w:type="spellEnd"/>
            <w:r w:rsidRPr="00D133C9">
              <w:rPr>
                <w:highlight w:val="yellow"/>
              </w:rPr>
              <w:t xml:space="preserve"> method(s) to support </w:t>
            </w:r>
            <w:r w:rsidRPr="00D133C9">
              <w:rPr>
                <w:bCs/>
                <w:highlight w:val="yellow"/>
                <w:lang w:eastAsia="zh-CN"/>
              </w:rPr>
              <w:t xml:space="preserve">on-demand SSB </w:t>
            </w:r>
            <w:proofErr w:type="spellStart"/>
            <w:r w:rsidRPr="00D133C9">
              <w:rPr>
                <w:bCs/>
                <w:highlight w:val="yellow"/>
                <w:lang w:eastAsia="zh-CN"/>
              </w:rPr>
              <w:t>SCell</w:t>
            </w:r>
            <w:proofErr w:type="spellEnd"/>
            <w:r w:rsidRPr="00D133C9">
              <w:rPr>
                <w:bCs/>
                <w:highlight w:val="yellow"/>
                <w:lang w:eastAsia="zh-CN"/>
              </w:rPr>
              <w:t xml:space="preserve"> operation for UEs in connected mode configured with CA, for both intra-/inter-band CA. [RAN1/2/3/4]</w:t>
            </w:r>
          </w:p>
          <w:p w14:paraId="1333EB46" w14:textId="77777777" w:rsidR="002C640E" w:rsidRPr="005A51E8" w:rsidRDefault="002C640E" w:rsidP="002C640E">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49D59D9E" w14:textId="77777777" w:rsidR="002C640E" w:rsidRPr="00C80B1D" w:rsidRDefault="002C640E" w:rsidP="002C640E">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3E0F944" w14:textId="213C6B45" w:rsidR="00BD2B7E" w:rsidRPr="00BD2B7E" w:rsidRDefault="002C640E" w:rsidP="0044739A">
            <w:pPr>
              <w:pStyle w:val="ad"/>
              <w:numPr>
                <w:ilvl w:val="0"/>
                <w:numId w:val="28"/>
              </w:numPr>
              <w:overflowPunct w:val="0"/>
              <w:autoSpaceDE w:val="0"/>
              <w:autoSpaceDN w:val="0"/>
              <w:adjustRightInd w:val="0"/>
              <w:spacing w:beforeLines="50" w:before="120" w:afterLines="50" w:after="120"/>
              <w:ind w:leftChars="0"/>
              <w:jc w:val="both"/>
              <w:textAlignment w:val="baseline"/>
              <w:rPr>
                <w:lang w:eastAsia="zh-CN"/>
              </w:rPr>
            </w:pPr>
            <w:r w:rsidRPr="00D133C9">
              <w:rPr>
                <w:bCs/>
                <w:highlight w:val="yellow"/>
              </w:rPr>
              <w:t>Specify the corresponding core requirements, for the above features [RAN4].</w:t>
            </w:r>
          </w:p>
        </w:tc>
      </w:tr>
    </w:tbl>
    <w:p w14:paraId="4B50DA59" w14:textId="77777777" w:rsidR="00D133C9" w:rsidRPr="00D133C9" w:rsidRDefault="00D133C9" w:rsidP="00662107">
      <w:pPr>
        <w:pStyle w:val="a0"/>
        <w:jc w:val="both"/>
        <w:rPr>
          <w:lang w:eastAsia="ko-KR"/>
        </w:rPr>
      </w:pPr>
    </w:p>
    <w:p w14:paraId="151FD12B" w14:textId="246EA32D"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 xml:space="preserve">RRM </w:t>
      </w:r>
      <w:r w:rsidR="000C4775">
        <w:rPr>
          <w:lang w:val="en-US" w:eastAsia="ko-KR"/>
        </w:rPr>
        <w:t>co</w:t>
      </w:r>
      <w:r w:rsidR="00243E75">
        <w:rPr>
          <w:lang w:val="en-US" w:eastAsia="ko-KR"/>
        </w:rPr>
        <w:t>re</w:t>
      </w:r>
      <w:r w:rsidR="000C4775">
        <w:rPr>
          <w:lang w:val="en-US" w:eastAsia="ko-KR"/>
        </w:rPr>
        <w:t xml:space="preserv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w:t>
      </w:r>
      <w:r w:rsidR="00243E75" w:rsidRPr="00243E75">
        <w:rPr>
          <w:lang w:val="en-US" w:eastAsia="ko-KR"/>
        </w:rPr>
        <w:t xml:space="preserve">RRM requirements of on-demand SSB </w:t>
      </w:r>
      <w:proofErr w:type="spellStart"/>
      <w:r w:rsidR="00243E75" w:rsidRPr="00243E75">
        <w:rPr>
          <w:lang w:val="en-US" w:eastAsia="ko-KR"/>
        </w:rPr>
        <w:t>Scell</w:t>
      </w:r>
      <w:proofErr w:type="spellEnd"/>
      <w:r w:rsidR="00243E75" w:rsidRPr="00243E75">
        <w:rPr>
          <w:lang w:val="en-US" w:eastAsia="ko-KR"/>
        </w:rPr>
        <w:t xml:space="preserve"> operation for Rel-19 NES</w:t>
      </w:r>
      <w:r w:rsidR="00243E75">
        <w:rPr>
          <w:lang w:val="en-US" w:eastAsia="ko-KR"/>
        </w:rPr>
        <w:t>.</w:t>
      </w:r>
    </w:p>
    <w:p w14:paraId="00A81D57" w14:textId="77777777" w:rsidR="00683CAB" w:rsidRPr="00AE2D50" w:rsidRDefault="00683CAB" w:rsidP="00662107">
      <w:pPr>
        <w:pStyle w:val="a0"/>
        <w:jc w:val="both"/>
        <w:rPr>
          <w:lang w:val="en-US" w:eastAsia="ko-KR"/>
        </w:rPr>
      </w:pPr>
    </w:p>
    <w:p w14:paraId="07FB596D" w14:textId="0DD807F2" w:rsidR="0073044E" w:rsidRDefault="00CE6633" w:rsidP="00D2759D">
      <w:pPr>
        <w:pStyle w:val="1"/>
        <w:pBdr>
          <w:top w:val="single" w:sz="4" w:space="1" w:color="auto"/>
        </w:pBdr>
        <w:spacing w:line="276" w:lineRule="auto"/>
        <w:jc w:val="both"/>
        <w:rPr>
          <w:lang w:eastAsia="ko-KR"/>
        </w:rPr>
      </w:pPr>
      <w:r w:rsidRPr="00263B06">
        <w:rPr>
          <w:lang w:val="en-US" w:eastAsia="ko-KR"/>
        </w:rPr>
        <w:t>Discussion</w:t>
      </w:r>
    </w:p>
    <w:p w14:paraId="01EE3A56" w14:textId="4E2AC8A6" w:rsidR="0073044E" w:rsidRDefault="00996D6A" w:rsidP="0073044E">
      <w:pPr>
        <w:pStyle w:val="20"/>
        <w:rPr>
          <w:lang w:eastAsia="ko-KR"/>
        </w:rPr>
      </w:pPr>
      <w:r>
        <w:rPr>
          <w:rFonts w:hint="eastAsia"/>
          <w:lang w:eastAsia="ko-KR"/>
        </w:rPr>
        <w:t xml:space="preserve">On-demand SSB in </w:t>
      </w:r>
      <w:proofErr w:type="spellStart"/>
      <w:r>
        <w:rPr>
          <w:rFonts w:hint="eastAsia"/>
          <w:lang w:eastAsia="ko-KR"/>
        </w:rPr>
        <w:t>SCell</w:t>
      </w:r>
      <w:proofErr w:type="spellEnd"/>
      <w:r w:rsidR="00AD74C3">
        <w:rPr>
          <w:rFonts w:hint="eastAsia"/>
          <w:lang w:eastAsia="ko-KR"/>
        </w:rPr>
        <w:t xml:space="preserve"> (Case 1)</w:t>
      </w:r>
    </w:p>
    <w:p w14:paraId="094AA077" w14:textId="7D56D90C" w:rsidR="00C939B3" w:rsidRDefault="00C939B3" w:rsidP="00E15DC5">
      <w:pPr>
        <w:pStyle w:val="a0"/>
        <w:jc w:val="both"/>
        <w:rPr>
          <w:lang w:eastAsia="ko-KR"/>
        </w:rPr>
      </w:pPr>
    </w:p>
    <w:p w14:paraId="0B285B78" w14:textId="6732EDE2" w:rsidR="00060302" w:rsidRDefault="00861CC4" w:rsidP="00E15DC5">
      <w:pPr>
        <w:pStyle w:val="a0"/>
        <w:jc w:val="both"/>
        <w:rPr>
          <w:lang w:eastAsia="ko-KR"/>
        </w:rPr>
      </w:pPr>
      <w:r w:rsidRPr="00873D18">
        <w:rPr>
          <w:rFonts w:hint="eastAsia"/>
          <w:b/>
          <w:color w:val="000000" w:themeColor="text1"/>
          <w:u w:val="single"/>
          <w:lang w:eastAsia="zh-CN"/>
        </w:rPr>
        <w:t xml:space="preserve">L1 measurement for </w:t>
      </w:r>
      <w:proofErr w:type="spellStart"/>
      <w:proofErr w:type="gramStart"/>
      <w:r w:rsidRPr="00873D18">
        <w:rPr>
          <w:rFonts w:hint="eastAsia"/>
          <w:b/>
          <w:color w:val="000000" w:themeColor="text1"/>
          <w:u w:val="single"/>
          <w:lang w:eastAsia="zh-CN"/>
        </w:rPr>
        <w:t>SCell</w:t>
      </w:r>
      <w:proofErr w:type="spellEnd"/>
      <w:r w:rsidR="008B08EA">
        <w:rPr>
          <w:rFonts w:hint="eastAsia"/>
          <w:b/>
          <w:color w:val="000000" w:themeColor="text1"/>
          <w:u w:val="single"/>
          <w:lang w:eastAsia="ko-KR"/>
        </w:rPr>
        <w:t>(</w:t>
      </w:r>
      <w:proofErr w:type="gramEnd"/>
      <w:r w:rsidR="008B08EA">
        <w:rPr>
          <w:rFonts w:hint="eastAsia"/>
          <w:b/>
          <w:color w:val="000000" w:themeColor="text1"/>
          <w:u w:val="single"/>
          <w:lang w:eastAsia="ko-KR"/>
        </w:rPr>
        <w:t>Case 1)</w:t>
      </w:r>
    </w:p>
    <w:p w14:paraId="256AC551" w14:textId="1F68F186" w:rsidR="00861CC4" w:rsidRPr="005E7BD6" w:rsidRDefault="00624476" w:rsidP="00E15DC5">
      <w:pPr>
        <w:pStyle w:val="a0"/>
        <w:jc w:val="both"/>
        <w:rPr>
          <w:lang w:eastAsia="ko-KR"/>
        </w:rPr>
      </w:pPr>
      <w:r>
        <w:rPr>
          <w:rFonts w:hint="eastAsia"/>
          <w:lang w:eastAsia="ko-KR"/>
        </w:rPr>
        <w:t xml:space="preserve">In previous RAN4 meeting, L1 measurement for deactivated </w:t>
      </w:r>
      <w:proofErr w:type="spellStart"/>
      <w:r>
        <w:rPr>
          <w:rFonts w:hint="eastAsia"/>
          <w:lang w:eastAsia="ko-KR"/>
        </w:rPr>
        <w:t>SCell</w:t>
      </w:r>
      <w:proofErr w:type="spellEnd"/>
      <w:r w:rsidR="005E7BD6">
        <w:rPr>
          <w:rFonts w:hint="eastAsia"/>
          <w:lang w:eastAsia="ko-KR"/>
        </w:rPr>
        <w:t xml:space="preserve"> was discussed, but not captured in </w:t>
      </w:r>
      <w:proofErr w:type="gramStart"/>
      <w:r w:rsidR="005E7BD6">
        <w:rPr>
          <w:rFonts w:hint="eastAsia"/>
          <w:lang w:eastAsia="ko-KR"/>
        </w:rPr>
        <w:t>WF</w:t>
      </w:r>
      <w:r w:rsidR="001C7DE2">
        <w:rPr>
          <w:rFonts w:hint="eastAsia"/>
          <w:lang w:eastAsia="ko-KR"/>
        </w:rPr>
        <w:t>[</w:t>
      </w:r>
      <w:proofErr w:type="gramEnd"/>
      <w:r w:rsidR="001C7DE2">
        <w:rPr>
          <w:rFonts w:hint="eastAsia"/>
          <w:lang w:eastAsia="ko-KR"/>
        </w:rPr>
        <w:t>2]</w:t>
      </w:r>
      <w:r w:rsidR="005E7BD6">
        <w:rPr>
          <w:rFonts w:hint="eastAsia"/>
          <w:lang w:eastAsia="ko-KR"/>
        </w:rPr>
        <w:t>.</w:t>
      </w:r>
      <w:r w:rsidR="001C7DE2">
        <w:rPr>
          <w:rFonts w:hint="eastAsia"/>
          <w:lang w:eastAsia="ko-KR"/>
        </w:rPr>
        <w:t xml:space="preserve"> </w:t>
      </w:r>
      <w:r w:rsidR="00F760CB">
        <w:rPr>
          <w:rFonts w:hint="eastAsia"/>
          <w:lang w:eastAsia="ko-KR"/>
        </w:rPr>
        <w:t xml:space="preserve">The issue in the </w:t>
      </w:r>
      <w:proofErr w:type="gramStart"/>
      <w:r w:rsidR="00F760CB">
        <w:rPr>
          <w:rFonts w:hint="eastAsia"/>
          <w:lang w:eastAsia="ko-KR"/>
        </w:rPr>
        <w:t>summary</w:t>
      </w:r>
      <w:r w:rsidR="00D6470D">
        <w:rPr>
          <w:rFonts w:hint="eastAsia"/>
          <w:lang w:eastAsia="ko-KR"/>
        </w:rPr>
        <w:t>[</w:t>
      </w:r>
      <w:proofErr w:type="gramEnd"/>
      <w:r w:rsidR="00D6470D">
        <w:rPr>
          <w:rFonts w:hint="eastAsia"/>
          <w:lang w:eastAsia="ko-KR"/>
        </w:rPr>
        <w:t>3]</w:t>
      </w:r>
      <w:r w:rsidR="00260574">
        <w:rPr>
          <w:rFonts w:hint="eastAsia"/>
          <w:lang w:eastAsia="ko-KR"/>
        </w:rPr>
        <w:t xml:space="preserve"> </w:t>
      </w:r>
      <w:r w:rsidR="00D6470D">
        <w:rPr>
          <w:rFonts w:hint="eastAsia"/>
          <w:lang w:eastAsia="ko-KR"/>
        </w:rPr>
        <w:t>is as follows:</w:t>
      </w:r>
      <w:r w:rsidR="00260574">
        <w:rPr>
          <w:rFonts w:hint="eastAsia"/>
          <w:lang w:eastAsia="ko-KR"/>
        </w:rPr>
        <w:t xml:space="preserve"> </w:t>
      </w:r>
    </w:p>
    <w:tbl>
      <w:tblPr>
        <w:tblStyle w:val="a9"/>
        <w:tblW w:w="0" w:type="auto"/>
        <w:tblLook w:val="04A0" w:firstRow="1" w:lastRow="0" w:firstColumn="1" w:lastColumn="0" w:noHBand="0" w:noVBand="1"/>
      </w:tblPr>
      <w:tblGrid>
        <w:gridCol w:w="9855"/>
      </w:tblGrid>
      <w:tr w:rsidR="00D6470D" w14:paraId="334929FE" w14:textId="77777777" w:rsidTr="00D6470D">
        <w:tc>
          <w:tcPr>
            <w:tcW w:w="9855" w:type="dxa"/>
          </w:tcPr>
          <w:p w14:paraId="4F81FD11" w14:textId="77777777" w:rsidR="00D6470D" w:rsidRDefault="00D6470D" w:rsidP="00D6470D">
            <w:pPr>
              <w:rPr>
                <w:b/>
                <w:color w:val="0070C0"/>
                <w:u w:val="single"/>
                <w:lang w:eastAsia="zh-CN"/>
              </w:rPr>
            </w:pPr>
            <w:r>
              <w:rPr>
                <w:b/>
                <w:color w:val="0070C0"/>
                <w:u w:val="single"/>
                <w:lang w:eastAsia="ko-KR"/>
              </w:rPr>
              <w:t xml:space="preserve">Issue </w:t>
            </w:r>
            <w:r>
              <w:rPr>
                <w:rFonts w:hint="eastAsia"/>
                <w:b/>
                <w:color w:val="0070C0"/>
                <w:u w:val="single"/>
                <w:lang w:eastAsia="zh-CN"/>
              </w:rPr>
              <w:t>1-1-4</w:t>
            </w:r>
            <w:r>
              <w:rPr>
                <w:b/>
                <w:color w:val="0070C0"/>
                <w:u w:val="single"/>
                <w:lang w:eastAsia="zh-CN"/>
              </w:rPr>
              <w:t>:</w:t>
            </w:r>
            <w:r>
              <w:rPr>
                <w:rFonts w:hint="eastAsia"/>
                <w:b/>
                <w:color w:val="0070C0"/>
                <w:u w:val="single"/>
                <w:lang w:eastAsia="zh-CN"/>
              </w:rPr>
              <w:t xml:space="preserve"> L1 measurement for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w:t>
            </w:r>
          </w:p>
          <w:p w14:paraId="48D6516A" w14:textId="77777777" w:rsidR="00D6470D" w:rsidRDefault="00D6470D" w:rsidP="00D6470D">
            <w:pPr>
              <w:pStyle w:val="ad"/>
              <w:numPr>
                <w:ilvl w:val="0"/>
                <w:numId w:val="30"/>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Proposals</w:t>
            </w:r>
          </w:p>
          <w:p w14:paraId="60FE19FC" w14:textId="77777777" w:rsidR="00D6470D" w:rsidRDefault="00D6470D" w:rsidP="00D6470D">
            <w:pPr>
              <w:pStyle w:val="ad"/>
              <w:numPr>
                <w:ilvl w:val="1"/>
                <w:numId w:val="30"/>
              </w:numPr>
              <w:autoSpaceDN w:val="0"/>
              <w:spacing w:after="120"/>
              <w:ind w:leftChars="0"/>
              <w:rPr>
                <w:rFonts w:eastAsia="SimSun"/>
                <w:color w:val="000000" w:themeColor="text1"/>
                <w:szCs w:val="24"/>
                <w:lang w:val="en-US" w:eastAsia="zh-CN"/>
              </w:rPr>
            </w:pPr>
            <w:r>
              <w:rPr>
                <w:rFonts w:eastAsia="SimSun" w:hint="eastAsia"/>
                <w:color w:val="000000" w:themeColor="text1"/>
                <w:szCs w:val="24"/>
                <w:lang w:val="en-US" w:eastAsia="zh-CN"/>
              </w:rPr>
              <w:t>Option 1: Xiaomi, Samsung, China Telecom, Intel</w:t>
            </w:r>
          </w:p>
          <w:p w14:paraId="0F37C785" w14:textId="77777777" w:rsidR="00D6470D" w:rsidRDefault="00D6470D" w:rsidP="00D6470D">
            <w:pPr>
              <w:pStyle w:val="ad"/>
              <w:numPr>
                <w:ilvl w:val="2"/>
                <w:numId w:val="30"/>
              </w:numPr>
              <w:autoSpaceDN w:val="0"/>
              <w:spacing w:after="120"/>
              <w:ind w:leftChars="0"/>
              <w:rPr>
                <w:rFonts w:eastAsia="SimSun"/>
                <w:color w:val="000000" w:themeColor="text1"/>
                <w:szCs w:val="24"/>
                <w:lang w:eastAsia="zh-CN"/>
              </w:rPr>
            </w:pPr>
            <w:r>
              <w:t>RAN4 shall define both L1 and L3 measurement requirements based on OD-SSB</w:t>
            </w:r>
            <w:r>
              <w:rPr>
                <w:rFonts w:eastAsia="SimSun"/>
                <w:color w:val="000000" w:themeColor="text1"/>
                <w:szCs w:val="24"/>
                <w:lang w:eastAsia="zh-CN"/>
              </w:rPr>
              <w:t xml:space="preserve">.  </w:t>
            </w:r>
          </w:p>
          <w:p w14:paraId="69EDED2A" w14:textId="77777777" w:rsidR="00D6470D" w:rsidRDefault="00D6470D" w:rsidP="00D6470D">
            <w:pPr>
              <w:pStyle w:val="ad"/>
              <w:numPr>
                <w:ilvl w:val="1"/>
                <w:numId w:val="30"/>
              </w:numPr>
              <w:autoSpaceDN w:val="0"/>
              <w:spacing w:after="120"/>
              <w:ind w:leftChars="0"/>
              <w:rPr>
                <w:rFonts w:eastAsia="SimSun"/>
                <w:color w:val="000000" w:themeColor="text1"/>
                <w:szCs w:val="24"/>
                <w:lang w:eastAsia="zh-CN"/>
              </w:rPr>
            </w:pPr>
            <w:r>
              <w:rPr>
                <w:rFonts w:eastAsia="SimSun" w:hint="eastAsia"/>
                <w:color w:val="000000" w:themeColor="text1"/>
                <w:szCs w:val="24"/>
                <w:lang w:eastAsia="zh-CN"/>
              </w:rPr>
              <w:t>Option 2: Qualcomm</w:t>
            </w:r>
            <w:r>
              <w:rPr>
                <w:rFonts w:eastAsia="SimSun"/>
                <w:color w:val="000000" w:themeColor="text1"/>
                <w:szCs w:val="24"/>
                <w:lang w:eastAsia="zh-CN"/>
              </w:rPr>
              <w:t>, OPPO, Nokia</w:t>
            </w:r>
          </w:p>
          <w:p w14:paraId="67B058C5" w14:textId="77777777" w:rsidR="00D6470D" w:rsidRDefault="00D6470D" w:rsidP="00D6470D">
            <w:pPr>
              <w:pStyle w:val="ad"/>
              <w:numPr>
                <w:ilvl w:val="2"/>
                <w:numId w:val="30"/>
              </w:numPr>
              <w:autoSpaceDN w:val="0"/>
              <w:spacing w:after="120"/>
              <w:ind w:leftChars="0"/>
              <w:rPr>
                <w:rFonts w:eastAsia="SimSun"/>
                <w:color w:val="000000" w:themeColor="text1"/>
                <w:szCs w:val="24"/>
                <w:lang w:eastAsia="zh-CN"/>
              </w:rPr>
            </w:pPr>
            <w:r>
              <w:t xml:space="preserve">L1 measurements are not supported for deactivated </w:t>
            </w:r>
            <w:proofErr w:type="spellStart"/>
            <w:r>
              <w:t>SCell</w:t>
            </w:r>
            <w:proofErr w:type="spellEnd"/>
          </w:p>
          <w:p w14:paraId="734A68B6" w14:textId="77777777" w:rsidR="00D6470D" w:rsidRDefault="00D6470D" w:rsidP="00D6470D">
            <w:pPr>
              <w:pStyle w:val="ad"/>
              <w:numPr>
                <w:ilvl w:val="1"/>
                <w:numId w:val="30"/>
              </w:numPr>
              <w:autoSpaceDN w:val="0"/>
              <w:spacing w:after="120"/>
              <w:ind w:leftChars="0"/>
              <w:rPr>
                <w:rFonts w:eastAsia="SimSun"/>
                <w:color w:val="000000" w:themeColor="text1"/>
                <w:szCs w:val="24"/>
                <w:lang w:eastAsia="zh-CN"/>
              </w:rPr>
            </w:pPr>
            <w:r>
              <w:rPr>
                <w:rFonts w:eastAsiaTheme="minorEastAsia" w:hint="eastAsia"/>
                <w:lang w:eastAsia="zh-CN"/>
              </w:rPr>
              <w:t>Option 3: Nokia</w:t>
            </w:r>
          </w:p>
          <w:p w14:paraId="08A00495" w14:textId="77777777" w:rsidR="00D6470D" w:rsidRDefault="00D6470D" w:rsidP="00D6470D">
            <w:pPr>
              <w:pStyle w:val="ad"/>
              <w:numPr>
                <w:ilvl w:val="2"/>
                <w:numId w:val="30"/>
              </w:numPr>
              <w:autoSpaceDN w:val="0"/>
              <w:spacing w:after="120"/>
              <w:ind w:leftChars="0"/>
              <w:rPr>
                <w:rFonts w:eastAsia="SimSun"/>
                <w:color w:val="000000" w:themeColor="text1"/>
                <w:szCs w:val="24"/>
                <w:lang w:eastAsia="zh-CN"/>
              </w:rPr>
            </w:pPr>
            <w:r>
              <w:rPr>
                <w:rFonts w:eastAsiaTheme="minorEastAsia" w:hint="eastAsia"/>
                <w:lang w:eastAsia="zh-CN"/>
              </w:rPr>
              <w:t>Wait further RAN1 clarification on the applicable scenario</w:t>
            </w:r>
          </w:p>
          <w:p w14:paraId="7DDC8258" w14:textId="77777777" w:rsidR="00D6470D" w:rsidRDefault="00D6470D" w:rsidP="00D6470D">
            <w:pPr>
              <w:pStyle w:val="ad"/>
              <w:numPr>
                <w:ilvl w:val="0"/>
                <w:numId w:val="30"/>
              </w:numPr>
              <w:autoSpaceDN w:val="0"/>
              <w:spacing w:after="120"/>
              <w:ind w:leftChars="0"/>
              <w:rPr>
                <w:rFonts w:eastAsia="SimSun"/>
                <w:color w:val="000000" w:themeColor="text1"/>
                <w:szCs w:val="24"/>
                <w:lang w:eastAsia="zh-CN"/>
              </w:rPr>
            </w:pPr>
            <w:r>
              <w:rPr>
                <w:rFonts w:eastAsia="SimSun"/>
                <w:color w:val="000000" w:themeColor="text1"/>
                <w:szCs w:val="24"/>
                <w:lang w:eastAsia="zh-CN"/>
              </w:rPr>
              <w:t>Recommended WF</w:t>
            </w:r>
          </w:p>
          <w:p w14:paraId="0F816F58" w14:textId="77777777" w:rsidR="00D6470D" w:rsidRDefault="00D6470D" w:rsidP="00D6470D">
            <w:pPr>
              <w:pStyle w:val="ad"/>
              <w:numPr>
                <w:ilvl w:val="1"/>
                <w:numId w:val="30"/>
              </w:numPr>
              <w:tabs>
                <w:tab w:val="left" w:pos="1680"/>
              </w:tabs>
              <w:autoSpaceDN w:val="0"/>
              <w:spacing w:after="120"/>
              <w:ind w:leftChars="0"/>
              <w:rPr>
                <w:color w:val="000000" w:themeColor="text1"/>
                <w:szCs w:val="24"/>
                <w:lang w:val="en-US" w:eastAsia="zh-CN"/>
              </w:rPr>
            </w:pPr>
            <w:r>
              <w:rPr>
                <w:rFonts w:eastAsiaTheme="minorEastAsia" w:hint="eastAsia"/>
                <w:color w:val="000000" w:themeColor="text1"/>
                <w:szCs w:val="24"/>
                <w:lang w:val="en-US" w:eastAsia="zh-CN"/>
              </w:rPr>
              <w:t xml:space="preserve">Notes: </w:t>
            </w:r>
          </w:p>
          <w:p w14:paraId="739942BB" w14:textId="77777777" w:rsidR="00D6470D" w:rsidRDefault="00D6470D" w:rsidP="00D6470D">
            <w:pPr>
              <w:pStyle w:val="ad"/>
              <w:numPr>
                <w:ilvl w:val="2"/>
                <w:numId w:val="30"/>
              </w:numPr>
              <w:tabs>
                <w:tab w:val="left" w:pos="1680"/>
              </w:tabs>
              <w:autoSpaceDN w:val="0"/>
              <w:spacing w:after="120"/>
              <w:ind w:leftChars="0"/>
              <w:rPr>
                <w:color w:val="000000" w:themeColor="text1"/>
                <w:szCs w:val="24"/>
                <w:lang w:val="en-US" w:eastAsia="zh-CN"/>
              </w:rPr>
            </w:pPr>
            <w:r>
              <w:rPr>
                <w:rFonts w:eastAsiaTheme="minorEastAsia" w:hint="eastAsia"/>
                <w:color w:val="000000" w:themeColor="text1"/>
                <w:szCs w:val="24"/>
                <w:lang w:val="en-US" w:eastAsia="zh-CN"/>
              </w:rPr>
              <w:t>From moderator</w:t>
            </w:r>
            <w:r>
              <w:rPr>
                <w:rFonts w:eastAsiaTheme="minorEastAsia"/>
                <w:color w:val="000000" w:themeColor="text1"/>
                <w:szCs w:val="24"/>
                <w:lang w:val="en-US" w:eastAsia="zh-CN"/>
              </w:rPr>
              <w:t>’</w:t>
            </w:r>
            <w:r>
              <w:rPr>
                <w:rFonts w:eastAsiaTheme="minorEastAsia" w:hint="eastAsia"/>
                <w:color w:val="000000" w:themeColor="text1"/>
                <w:szCs w:val="24"/>
                <w:lang w:val="en-US" w:eastAsia="zh-CN"/>
              </w:rPr>
              <w:t>s understanding, RAN1</w:t>
            </w:r>
            <w:r>
              <w:rPr>
                <w:rFonts w:eastAsiaTheme="minorEastAsia"/>
                <w:color w:val="000000" w:themeColor="text1"/>
                <w:szCs w:val="24"/>
                <w:lang w:val="en-US" w:eastAsia="zh-CN"/>
              </w:rPr>
              <w:t>’</w:t>
            </w:r>
            <w:r>
              <w:rPr>
                <w:rFonts w:eastAsiaTheme="minorEastAsia" w:hint="eastAsia"/>
                <w:color w:val="000000" w:themeColor="text1"/>
                <w:szCs w:val="24"/>
                <w:lang w:val="en-US" w:eastAsia="zh-CN"/>
              </w:rPr>
              <w:t xml:space="preserve">s agreement is applied to the L1 measurement after receiving </w:t>
            </w:r>
            <w:proofErr w:type="spellStart"/>
            <w:r>
              <w:rPr>
                <w:rFonts w:eastAsiaTheme="minorEastAsia" w:hint="eastAsia"/>
                <w:color w:val="000000" w:themeColor="text1"/>
                <w:szCs w:val="24"/>
                <w:lang w:val="en-US" w:eastAsia="zh-CN"/>
              </w:rPr>
              <w:t>SCell</w:t>
            </w:r>
            <w:proofErr w:type="spellEnd"/>
            <w:r>
              <w:rPr>
                <w:rFonts w:eastAsiaTheme="minorEastAsia" w:hint="eastAsia"/>
                <w:color w:val="000000" w:themeColor="text1"/>
                <w:szCs w:val="24"/>
                <w:lang w:val="en-US" w:eastAsia="zh-CN"/>
              </w:rPr>
              <w:t xml:space="preserve"> activation command other than before </w:t>
            </w:r>
            <w:proofErr w:type="spellStart"/>
            <w:r>
              <w:rPr>
                <w:rFonts w:eastAsiaTheme="minorEastAsia" w:hint="eastAsia"/>
                <w:color w:val="000000" w:themeColor="text1"/>
                <w:szCs w:val="24"/>
                <w:lang w:val="en-US" w:eastAsia="zh-CN"/>
              </w:rPr>
              <w:t>SCell</w:t>
            </w:r>
            <w:proofErr w:type="spellEnd"/>
            <w:r>
              <w:rPr>
                <w:rFonts w:eastAsiaTheme="minorEastAsia" w:hint="eastAsia"/>
                <w:color w:val="000000" w:themeColor="text1"/>
                <w:szCs w:val="24"/>
                <w:lang w:val="en-US" w:eastAsia="zh-CN"/>
              </w:rPr>
              <w:t xml:space="preserve"> activation. </w:t>
            </w:r>
          </w:p>
          <w:p w14:paraId="59A1EFE0" w14:textId="77777777" w:rsidR="00D6470D" w:rsidRDefault="00D6470D" w:rsidP="00D6470D">
            <w:pPr>
              <w:pStyle w:val="ad"/>
              <w:numPr>
                <w:ilvl w:val="2"/>
                <w:numId w:val="30"/>
              </w:numPr>
              <w:tabs>
                <w:tab w:val="left" w:pos="1680"/>
              </w:tabs>
              <w:autoSpaceDN w:val="0"/>
              <w:spacing w:after="120"/>
              <w:ind w:leftChars="0"/>
              <w:rPr>
                <w:color w:val="000000" w:themeColor="text1"/>
                <w:szCs w:val="24"/>
                <w:lang w:val="en-US" w:eastAsia="zh-CN"/>
              </w:rPr>
            </w:pPr>
            <w:r>
              <w:rPr>
                <w:rFonts w:eastAsiaTheme="minorEastAsia" w:hint="eastAsia"/>
                <w:color w:val="000000" w:themeColor="text1"/>
                <w:szCs w:val="24"/>
                <w:lang w:val="en-US" w:eastAsia="zh-CN"/>
              </w:rPr>
              <w:t xml:space="preserve">RAN4 only needs to clarify the L1 related requirement can also applied to OD-SSB in </w:t>
            </w:r>
            <w:proofErr w:type="spellStart"/>
            <w:r>
              <w:rPr>
                <w:rFonts w:eastAsiaTheme="minorEastAsia" w:hint="eastAsia"/>
                <w:color w:val="000000" w:themeColor="text1"/>
                <w:szCs w:val="24"/>
                <w:lang w:val="en-US" w:eastAsia="zh-CN"/>
              </w:rPr>
              <w:t>SCell</w:t>
            </w:r>
            <w:proofErr w:type="spellEnd"/>
            <w:r>
              <w:rPr>
                <w:rFonts w:eastAsiaTheme="minorEastAsia" w:hint="eastAsia"/>
                <w:color w:val="000000" w:themeColor="text1"/>
                <w:szCs w:val="24"/>
                <w:lang w:val="en-US" w:eastAsia="zh-CN"/>
              </w:rPr>
              <w:t>.</w:t>
            </w:r>
          </w:p>
          <w:p w14:paraId="347C4C9A" w14:textId="77777777" w:rsidR="00D6470D" w:rsidRDefault="00D6470D" w:rsidP="00D6470D">
            <w:pPr>
              <w:pStyle w:val="ad"/>
              <w:numPr>
                <w:ilvl w:val="1"/>
                <w:numId w:val="30"/>
              </w:numPr>
              <w:tabs>
                <w:tab w:val="left" w:pos="1680"/>
              </w:tabs>
              <w:autoSpaceDN w:val="0"/>
              <w:spacing w:after="120"/>
              <w:ind w:leftChars="0"/>
              <w:rPr>
                <w:color w:val="000000" w:themeColor="text1"/>
                <w:szCs w:val="24"/>
                <w:lang w:val="en-US" w:eastAsia="zh-CN"/>
              </w:rPr>
            </w:pPr>
            <w:r>
              <w:rPr>
                <w:rFonts w:eastAsia="SimSun" w:hint="eastAsia"/>
                <w:color w:val="000000" w:themeColor="text1"/>
                <w:szCs w:val="24"/>
                <w:lang w:eastAsia="zh-CN"/>
              </w:rPr>
              <w:lastRenderedPageBreak/>
              <w:t xml:space="preserve">Suggest to further discuss the </w:t>
            </w:r>
            <w:r>
              <w:rPr>
                <w:rFonts w:eastAsia="SimSun"/>
                <w:color w:val="000000" w:themeColor="text1"/>
                <w:szCs w:val="24"/>
                <w:lang w:eastAsia="zh-CN"/>
              </w:rPr>
              <w:t>scenarios below</w:t>
            </w:r>
            <w:r>
              <w:rPr>
                <w:rFonts w:eastAsia="SimSun" w:hint="eastAsia"/>
                <w:color w:val="000000" w:themeColor="text1"/>
                <w:szCs w:val="24"/>
                <w:lang w:eastAsia="zh-CN"/>
              </w:rPr>
              <w:t xml:space="preserve">. The proponent companies need to clarify which </w:t>
            </w:r>
            <w:r>
              <w:rPr>
                <w:rFonts w:eastAsia="SimSun"/>
                <w:color w:val="000000" w:themeColor="text1"/>
                <w:szCs w:val="24"/>
                <w:lang w:eastAsia="zh-CN"/>
              </w:rPr>
              <w:t>of the following scenario</w:t>
            </w:r>
            <w:r>
              <w:rPr>
                <w:rFonts w:eastAsia="SimSun" w:hint="eastAsia"/>
                <w:color w:val="000000" w:themeColor="text1"/>
                <w:szCs w:val="24"/>
                <w:lang w:eastAsia="zh-CN"/>
              </w:rPr>
              <w:t>s are supported by your proposal.</w:t>
            </w:r>
          </w:p>
          <w:p w14:paraId="1F937CD3" w14:textId="77777777" w:rsidR="00D6470D" w:rsidRPr="00AA48D7" w:rsidRDefault="00D6470D" w:rsidP="00D6470D">
            <w:pPr>
              <w:pStyle w:val="ad"/>
              <w:numPr>
                <w:ilvl w:val="2"/>
                <w:numId w:val="30"/>
              </w:numPr>
              <w:tabs>
                <w:tab w:val="left" w:pos="1680"/>
              </w:tabs>
              <w:autoSpaceDN w:val="0"/>
              <w:spacing w:after="120"/>
              <w:ind w:leftChars="0"/>
              <w:rPr>
                <w:color w:val="000000" w:themeColor="text1"/>
                <w:szCs w:val="24"/>
                <w:highlight w:val="yellow"/>
                <w:lang w:val="en-US" w:eastAsia="zh-CN"/>
              </w:rPr>
            </w:pPr>
            <w:r w:rsidRPr="00AA48D7">
              <w:rPr>
                <w:rFonts w:eastAsia="SimSun" w:hint="eastAsia"/>
                <w:color w:val="000000" w:themeColor="text1"/>
                <w:szCs w:val="24"/>
                <w:highlight w:val="yellow"/>
                <w:lang w:eastAsia="zh-CN"/>
              </w:rPr>
              <w:t xml:space="preserve">L1 measurement before </w:t>
            </w:r>
            <w:proofErr w:type="spellStart"/>
            <w:r w:rsidRPr="00AA48D7">
              <w:rPr>
                <w:rFonts w:eastAsia="SimSun" w:hint="eastAsia"/>
                <w:color w:val="000000" w:themeColor="text1"/>
                <w:szCs w:val="24"/>
                <w:highlight w:val="yellow"/>
                <w:lang w:eastAsia="zh-CN"/>
              </w:rPr>
              <w:t>SCell</w:t>
            </w:r>
            <w:proofErr w:type="spellEnd"/>
            <w:r w:rsidRPr="00AA48D7">
              <w:rPr>
                <w:rFonts w:eastAsia="SimSun" w:hint="eastAsia"/>
                <w:color w:val="000000" w:themeColor="text1"/>
                <w:szCs w:val="24"/>
                <w:highlight w:val="yellow"/>
                <w:lang w:eastAsia="zh-CN"/>
              </w:rPr>
              <w:t xml:space="preserve"> activation:</w:t>
            </w:r>
          </w:p>
          <w:p w14:paraId="78286C10" w14:textId="77777777" w:rsidR="00D6470D" w:rsidRPr="00AA48D7" w:rsidRDefault="00D6470D" w:rsidP="00D6470D">
            <w:pPr>
              <w:pStyle w:val="ad"/>
              <w:numPr>
                <w:ilvl w:val="2"/>
                <w:numId w:val="30"/>
              </w:numPr>
              <w:tabs>
                <w:tab w:val="left" w:pos="1680"/>
              </w:tabs>
              <w:autoSpaceDN w:val="0"/>
              <w:spacing w:after="120"/>
              <w:ind w:leftChars="0"/>
              <w:rPr>
                <w:color w:val="000000" w:themeColor="text1"/>
                <w:szCs w:val="24"/>
                <w:highlight w:val="yellow"/>
                <w:lang w:val="en-US" w:eastAsia="zh-CN"/>
              </w:rPr>
            </w:pPr>
            <w:r w:rsidRPr="00AA48D7">
              <w:rPr>
                <w:rFonts w:eastAsia="SimSun" w:hint="eastAsia"/>
                <w:color w:val="000000" w:themeColor="text1"/>
                <w:szCs w:val="24"/>
                <w:highlight w:val="yellow"/>
                <w:lang w:eastAsia="zh-CN"/>
              </w:rPr>
              <w:t xml:space="preserve">L1 measurement during </w:t>
            </w:r>
            <w:proofErr w:type="spellStart"/>
            <w:r w:rsidRPr="00AA48D7">
              <w:rPr>
                <w:rFonts w:eastAsia="SimSun" w:hint="eastAsia"/>
                <w:color w:val="000000" w:themeColor="text1"/>
                <w:szCs w:val="24"/>
                <w:highlight w:val="yellow"/>
                <w:lang w:eastAsia="zh-CN"/>
              </w:rPr>
              <w:t>SCell</w:t>
            </w:r>
            <w:proofErr w:type="spellEnd"/>
            <w:r w:rsidRPr="00AA48D7">
              <w:rPr>
                <w:rFonts w:eastAsia="SimSun" w:hint="eastAsia"/>
                <w:color w:val="000000" w:themeColor="text1"/>
                <w:szCs w:val="24"/>
                <w:highlight w:val="yellow"/>
                <w:lang w:eastAsia="zh-CN"/>
              </w:rPr>
              <w:t xml:space="preserve"> activation:</w:t>
            </w:r>
          </w:p>
          <w:p w14:paraId="750A9D80" w14:textId="1218BB12" w:rsidR="00D6470D" w:rsidRPr="00D6470D" w:rsidRDefault="00D6470D" w:rsidP="00D6470D">
            <w:pPr>
              <w:pStyle w:val="ad"/>
              <w:numPr>
                <w:ilvl w:val="2"/>
                <w:numId w:val="30"/>
              </w:numPr>
              <w:tabs>
                <w:tab w:val="left" w:pos="1680"/>
              </w:tabs>
              <w:autoSpaceDN w:val="0"/>
              <w:spacing w:after="120"/>
              <w:ind w:leftChars="0"/>
              <w:rPr>
                <w:lang w:val="en-US" w:eastAsia="ko-KR"/>
              </w:rPr>
            </w:pPr>
            <w:r w:rsidRPr="00AA48D7">
              <w:rPr>
                <w:rFonts w:eastAsia="SimSun" w:hint="eastAsia"/>
                <w:color w:val="000000" w:themeColor="text1"/>
                <w:szCs w:val="24"/>
                <w:highlight w:val="yellow"/>
                <w:lang w:eastAsia="zh-CN"/>
              </w:rPr>
              <w:t xml:space="preserve">L1 measurement after </w:t>
            </w:r>
            <w:proofErr w:type="spellStart"/>
            <w:r w:rsidRPr="00AA48D7">
              <w:rPr>
                <w:rFonts w:eastAsia="SimSun" w:hint="eastAsia"/>
                <w:color w:val="000000" w:themeColor="text1"/>
                <w:szCs w:val="24"/>
                <w:highlight w:val="yellow"/>
                <w:lang w:eastAsia="zh-CN"/>
              </w:rPr>
              <w:t>SCell</w:t>
            </w:r>
            <w:proofErr w:type="spellEnd"/>
            <w:r w:rsidRPr="00AA48D7">
              <w:rPr>
                <w:rFonts w:eastAsia="SimSun" w:hint="eastAsia"/>
                <w:color w:val="000000" w:themeColor="text1"/>
                <w:szCs w:val="24"/>
                <w:highlight w:val="yellow"/>
                <w:lang w:eastAsia="zh-CN"/>
              </w:rPr>
              <w:t xml:space="preserve"> activation:</w:t>
            </w:r>
          </w:p>
        </w:tc>
      </w:tr>
    </w:tbl>
    <w:p w14:paraId="55AE7304" w14:textId="77777777" w:rsidR="00861CC4" w:rsidRPr="005E7BD6" w:rsidRDefault="00861CC4" w:rsidP="00E15DC5">
      <w:pPr>
        <w:pStyle w:val="a0"/>
        <w:jc w:val="both"/>
        <w:rPr>
          <w:lang w:eastAsia="ko-KR"/>
        </w:rPr>
      </w:pPr>
    </w:p>
    <w:p w14:paraId="75FDB6C3" w14:textId="25B2D68C" w:rsidR="00D04CA7" w:rsidRPr="008B08EA" w:rsidRDefault="00224200" w:rsidP="00E15DC5">
      <w:pPr>
        <w:pStyle w:val="a0"/>
        <w:jc w:val="both"/>
        <w:rPr>
          <w:lang w:eastAsia="ko-KR"/>
        </w:rPr>
      </w:pPr>
      <w:r>
        <w:rPr>
          <w:rFonts w:hint="eastAsia"/>
          <w:lang w:eastAsia="ko-KR"/>
        </w:rPr>
        <w:t>It seems that</w:t>
      </w:r>
      <w:r w:rsidR="0036268A">
        <w:rPr>
          <w:rFonts w:hint="eastAsia"/>
          <w:lang w:eastAsia="ko-KR"/>
        </w:rPr>
        <w:t xml:space="preserve"> L1 measurement scenario</w:t>
      </w:r>
      <w:r>
        <w:rPr>
          <w:rFonts w:hint="eastAsia"/>
          <w:lang w:eastAsia="ko-KR"/>
        </w:rPr>
        <w:t xml:space="preserve"> needs to be clarified</w:t>
      </w:r>
      <w:r w:rsidR="0036268A">
        <w:rPr>
          <w:rFonts w:hint="eastAsia"/>
          <w:lang w:eastAsia="ko-KR"/>
        </w:rPr>
        <w:t>.</w:t>
      </w:r>
      <w:r w:rsidR="00B81E2E">
        <w:rPr>
          <w:rFonts w:hint="eastAsia"/>
          <w:lang w:eastAsia="ko-KR"/>
        </w:rPr>
        <w:t xml:space="preserve"> In our understanding, L1 related measurement can be </w:t>
      </w:r>
      <w:proofErr w:type="spellStart"/>
      <w:r w:rsidR="00B81E2E">
        <w:rPr>
          <w:rFonts w:hint="eastAsia"/>
          <w:lang w:eastAsia="ko-KR"/>
        </w:rPr>
        <w:t>happended</w:t>
      </w:r>
      <w:proofErr w:type="spellEnd"/>
      <w:r w:rsidR="00B81E2E">
        <w:rPr>
          <w:rFonts w:hint="eastAsia"/>
          <w:lang w:eastAsia="ko-KR"/>
        </w:rPr>
        <w:t xml:space="preserve"> </w:t>
      </w:r>
      <w:r w:rsidR="0085525E">
        <w:rPr>
          <w:rFonts w:hint="eastAsia"/>
          <w:lang w:eastAsia="ko-KR"/>
        </w:rPr>
        <w:t xml:space="preserve">during </w:t>
      </w:r>
      <w:proofErr w:type="spellStart"/>
      <w:r w:rsidR="0085525E">
        <w:rPr>
          <w:rFonts w:hint="eastAsia"/>
          <w:lang w:eastAsia="ko-KR"/>
        </w:rPr>
        <w:t>SCell</w:t>
      </w:r>
      <w:proofErr w:type="spellEnd"/>
      <w:r w:rsidR="0085525E">
        <w:rPr>
          <w:rFonts w:hint="eastAsia"/>
          <w:lang w:eastAsia="ko-KR"/>
        </w:rPr>
        <w:t xml:space="preserve"> activation and </w:t>
      </w:r>
      <w:r w:rsidR="00B81E2E">
        <w:rPr>
          <w:rFonts w:hint="eastAsia"/>
          <w:lang w:eastAsia="ko-KR"/>
        </w:rPr>
        <w:t xml:space="preserve">after </w:t>
      </w:r>
      <w:proofErr w:type="spellStart"/>
      <w:r w:rsidR="00B81E2E">
        <w:rPr>
          <w:rFonts w:hint="eastAsia"/>
          <w:lang w:eastAsia="ko-KR"/>
        </w:rPr>
        <w:t>SCell</w:t>
      </w:r>
      <w:proofErr w:type="spellEnd"/>
      <w:r w:rsidR="00B81E2E">
        <w:rPr>
          <w:rFonts w:hint="eastAsia"/>
          <w:lang w:eastAsia="ko-KR"/>
        </w:rPr>
        <w:t xml:space="preserve"> activation.</w:t>
      </w:r>
      <w:r w:rsidR="0085525E">
        <w:rPr>
          <w:rFonts w:hint="eastAsia"/>
          <w:lang w:eastAsia="ko-KR"/>
        </w:rPr>
        <w:t xml:space="preserve"> During </w:t>
      </w:r>
      <w:proofErr w:type="spellStart"/>
      <w:r w:rsidR="0085525E">
        <w:rPr>
          <w:rFonts w:hint="eastAsia"/>
          <w:lang w:eastAsia="ko-KR"/>
        </w:rPr>
        <w:t>SCell</w:t>
      </w:r>
      <w:proofErr w:type="spellEnd"/>
      <w:r w:rsidR="0085525E">
        <w:rPr>
          <w:rFonts w:hint="eastAsia"/>
          <w:lang w:eastAsia="ko-KR"/>
        </w:rPr>
        <w:t xml:space="preserve"> activation, L1 measurement can be performed </w:t>
      </w:r>
      <w:r w:rsidR="005D6B74">
        <w:rPr>
          <w:rFonts w:hint="eastAsia"/>
          <w:lang w:eastAsia="ko-KR"/>
        </w:rPr>
        <w:t xml:space="preserve">based on </w:t>
      </w:r>
      <w:r w:rsidR="004334DE">
        <w:rPr>
          <w:rFonts w:hint="eastAsia"/>
          <w:lang w:eastAsia="ko-KR"/>
        </w:rPr>
        <w:t xml:space="preserve">SSB or </w:t>
      </w:r>
      <w:r w:rsidR="005D6B74">
        <w:rPr>
          <w:rFonts w:hint="eastAsia"/>
          <w:lang w:eastAsia="ko-KR"/>
        </w:rPr>
        <w:t>semi-</w:t>
      </w:r>
      <w:proofErr w:type="spellStart"/>
      <w:r w:rsidR="005D6B74">
        <w:rPr>
          <w:rFonts w:hint="eastAsia"/>
          <w:lang w:eastAsia="ko-KR"/>
        </w:rPr>
        <w:t>persistenet</w:t>
      </w:r>
      <w:proofErr w:type="spellEnd"/>
      <w:r w:rsidR="005D6B74">
        <w:rPr>
          <w:rFonts w:hint="eastAsia"/>
          <w:lang w:eastAsia="ko-KR"/>
        </w:rPr>
        <w:t xml:space="preserve"> or periodic CSI-RS for CSI </w:t>
      </w:r>
      <w:r w:rsidR="005D6B74">
        <w:rPr>
          <w:lang w:eastAsia="ko-KR"/>
        </w:rPr>
        <w:t>reporting</w:t>
      </w:r>
      <w:r w:rsidR="005D6B74">
        <w:rPr>
          <w:rFonts w:hint="eastAsia"/>
          <w:lang w:eastAsia="ko-KR"/>
        </w:rPr>
        <w:t xml:space="preserve">. After </w:t>
      </w:r>
      <w:proofErr w:type="spellStart"/>
      <w:r w:rsidR="005D6B74">
        <w:rPr>
          <w:rFonts w:hint="eastAsia"/>
          <w:lang w:eastAsia="ko-KR"/>
        </w:rPr>
        <w:t>SCell</w:t>
      </w:r>
      <w:proofErr w:type="spellEnd"/>
      <w:r w:rsidR="005D6B74">
        <w:rPr>
          <w:rFonts w:hint="eastAsia"/>
          <w:lang w:eastAsia="ko-KR"/>
        </w:rPr>
        <w:t xml:space="preserve"> activation, </w:t>
      </w:r>
      <w:r w:rsidR="0036268A">
        <w:rPr>
          <w:rFonts w:hint="eastAsia"/>
          <w:lang w:eastAsia="ko-KR"/>
        </w:rPr>
        <w:t>L1 related measurement includes L1-RSRP, L1-SINR, BFD, CBD purpose</w:t>
      </w:r>
      <w:r w:rsidR="005D6B74">
        <w:rPr>
          <w:rFonts w:hint="eastAsia"/>
          <w:lang w:eastAsia="ko-KR"/>
        </w:rPr>
        <w:t xml:space="preserve">. </w:t>
      </w:r>
      <w:r w:rsidR="00933596">
        <w:rPr>
          <w:rFonts w:hint="eastAsia"/>
          <w:lang w:eastAsia="ko-KR"/>
        </w:rPr>
        <w:t>Since we are focusing measurements using SSB</w:t>
      </w:r>
      <w:r w:rsidR="002C1255">
        <w:rPr>
          <w:rFonts w:hint="eastAsia"/>
          <w:lang w:eastAsia="ko-KR"/>
        </w:rPr>
        <w:t xml:space="preserve">, we think L1 measurement </w:t>
      </w:r>
      <w:r w:rsidR="004334DE">
        <w:rPr>
          <w:rFonts w:hint="eastAsia"/>
          <w:lang w:eastAsia="ko-KR"/>
        </w:rPr>
        <w:t xml:space="preserve">during and </w:t>
      </w:r>
      <w:r w:rsidR="002C1255">
        <w:rPr>
          <w:rFonts w:hint="eastAsia"/>
          <w:lang w:eastAsia="ko-KR"/>
        </w:rPr>
        <w:t xml:space="preserve">after </w:t>
      </w:r>
      <w:proofErr w:type="spellStart"/>
      <w:r w:rsidR="002C1255">
        <w:rPr>
          <w:rFonts w:hint="eastAsia"/>
          <w:lang w:eastAsia="ko-KR"/>
        </w:rPr>
        <w:t>SCell</w:t>
      </w:r>
      <w:proofErr w:type="spellEnd"/>
      <w:r w:rsidR="002C1255">
        <w:rPr>
          <w:rFonts w:hint="eastAsia"/>
          <w:lang w:eastAsia="ko-KR"/>
        </w:rPr>
        <w:t xml:space="preserve"> activation is valid scenario for OD-SSB. </w:t>
      </w:r>
    </w:p>
    <w:p w14:paraId="74F8BC08" w14:textId="51287253" w:rsidR="00C32020" w:rsidRDefault="00862DD7" w:rsidP="00E15DC5">
      <w:pPr>
        <w:pStyle w:val="a0"/>
        <w:jc w:val="both"/>
        <w:rPr>
          <w:lang w:eastAsia="ko-KR"/>
        </w:rPr>
      </w:pPr>
      <w:r>
        <w:rPr>
          <w:rFonts w:hint="eastAsia"/>
          <w:lang w:eastAsia="ko-KR"/>
        </w:rPr>
        <w:t>Regarding L1 measurement in Case 1,</w:t>
      </w:r>
      <w:r w:rsidR="00486E8F">
        <w:rPr>
          <w:rFonts w:hint="eastAsia"/>
          <w:lang w:eastAsia="ko-KR"/>
        </w:rPr>
        <w:t xml:space="preserve"> after </w:t>
      </w:r>
      <w:proofErr w:type="spellStart"/>
      <w:r w:rsidR="00486E8F">
        <w:rPr>
          <w:rFonts w:hint="eastAsia"/>
          <w:lang w:eastAsia="ko-KR"/>
        </w:rPr>
        <w:t>SCell</w:t>
      </w:r>
      <w:proofErr w:type="spellEnd"/>
      <w:r w:rsidR="00486E8F">
        <w:rPr>
          <w:rFonts w:hint="eastAsia"/>
          <w:lang w:eastAsia="ko-KR"/>
        </w:rPr>
        <w:t xml:space="preserve"> activation,</w:t>
      </w:r>
      <w:r w:rsidR="00587E05">
        <w:rPr>
          <w:rFonts w:hint="eastAsia"/>
          <w:lang w:eastAsia="ko-KR"/>
        </w:rPr>
        <w:t xml:space="preserve"> a UE can perform L1 measurement such as L1-RSRP measurement</w:t>
      </w:r>
      <w:r w:rsidR="00FA2853">
        <w:rPr>
          <w:rFonts w:hint="eastAsia"/>
          <w:lang w:eastAsia="ko-KR"/>
        </w:rPr>
        <w:t xml:space="preserve"> using OD-SSB</w:t>
      </w:r>
      <w:r w:rsidR="00587E05">
        <w:rPr>
          <w:rFonts w:hint="eastAsia"/>
          <w:lang w:eastAsia="ko-KR"/>
        </w:rPr>
        <w:t>. In the current specification, the periodicity of the SSB</w:t>
      </w:r>
      <w:r w:rsidR="00946488">
        <w:rPr>
          <w:rFonts w:hint="eastAsia"/>
          <w:lang w:eastAsia="ko-KR"/>
        </w:rPr>
        <w:t>-Index in</w:t>
      </w:r>
      <w:r w:rsidR="00946488" w:rsidRPr="00946488">
        <w:t xml:space="preserve"> </w:t>
      </w:r>
      <w:proofErr w:type="spellStart"/>
      <w:r w:rsidR="00946488" w:rsidRPr="00946488">
        <w:rPr>
          <w:i/>
          <w:iCs/>
          <w:lang w:eastAsia="ko-KR"/>
        </w:rPr>
        <w:t>ssb-periodicityServingCell</w:t>
      </w:r>
      <w:proofErr w:type="spellEnd"/>
      <w:r w:rsidR="00587E05">
        <w:rPr>
          <w:rFonts w:hint="eastAsia"/>
          <w:lang w:eastAsia="ko-KR"/>
        </w:rPr>
        <w:t xml:space="preserve"> </w:t>
      </w:r>
      <w:r w:rsidR="00587E05">
        <w:rPr>
          <w:lang w:eastAsia="ko-KR"/>
        </w:rPr>
        <w:t>configured</w:t>
      </w:r>
      <w:r w:rsidR="00587E05">
        <w:rPr>
          <w:rFonts w:hint="eastAsia"/>
          <w:lang w:eastAsia="ko-KR"/>
        </w:rPr>
        <w:t xml:space="preserve"> for L1-RSRP measurement</w:t>
      </w:r>
      <w:r w:rsidR="00946488">
        <w:rPr>
          <w:rFonts w:hint="eastAsia"/>
          <w:lang w:eastAsia="ko-KR"/>
        </w:rPr>
        <w:t xml:space="preserve"> is used for the requirements. </w:t>
      </w:r>
      <w:r w:rsidR="00FA2853">
        <w:rPr>
          <w:rFonts w:hint="eastAsia"/>
          <w:lang w:eastAsia="ko-KR"/>
        </w:rPr>
        <w:t xml:space="preserve">One simple approach is to replace SSB periodicity to </w:t>
      </w:r>
      <w:r w:rsidR="00FD6FEF">
        <w:rPr>
          <w:rFonts w:hint="eastAsia"/>
          <w:lang w:eastAsia="ko-KR"/>
        </w:rPr>
        <w:t xml:space="preserve">activated </w:t>
      </w:r>
      <w:r w:rsidR="00FA2853">
        <w:rPr>
          <w:rFonts w:hint="eastAsia"/>
          <w:lang w:eastAsia="ko-KR"/>
        </w:rPr>
        <w:t>OD-SSB periodicity in Case 1</w:t>
      </w:r>
      <w:r w:rsidR="00FD6FEF">
        <w:rPr>
          <w:rFonts w:hint="eastAsia"/>
          <w:lang w:eastAsia="ko-KR"/>
        </w:rPr>
        <w:t xml:space="preserve"> as shown in Table 1</w:t>
      </w:r>
      <w:r w:rsidR="00FA2853">
        <w:rPr>
          <w:rFonts w:hint="eastAsia"/>
          <w:lang w:eastAsia="ko-KR"/>
        </w:rPr>
        <w:t>.</w:t>
      </w:r>
    </w:p>
    <w:p w14:paraId="7493266A" w14:textId="77777777" w:rsidR="004334DE" w:rsidRDefault="004334DE" w:rsidP="00E15DC5">
      <w:pPr>
        <w:pStyle w:val="a0"/>
        <w:jc w:val="both"/>
        <w:rPr>
          <w:lang w:eastAsia="ko-KR"/>
        </w:rPr>
      </w:pPr>
    </w:p>
    <w:p w14:paraId="4BA0B3A1" w14:textId="77777777" w:rsidR="004334DE" w:rsidRPr="00FA2853" w:rsidRDefault="004334DE" w:rsidP="004334DE">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Measurement period T</w:t>
      </w:r>
      <w:r w:rsidRPr="00FA2853">
        <w:rPr>
          <w:rFonts w:hint="eastAsia"/>
          <w:vertAlign w:val="subscript"/>
          <w:lang w:eastAsia="ko-KR"/>
        </w:rPr>
        <w:t>L1-RSRP_Measurement_Period_SSB</w:t>
      </w:r>
      <w:r>
        <w:rPr>
          <w:rFonts w:hint="eastAsia"/>
          <w:lang w:eastAsia="ko-KR"/>
        </w:rPr>
        <w:t xml:space="preserve"> for FR1 (OD-SSB in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34DE" w:rsidRPr="00DF5D84" w14:paraId="17C6B0CC"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17FB2E" w14:textId="77777777" w:rsidR="004334DE" w:rsidRPr="00DF5D84" w:rsidRDefault="004334DE" w:rsidP="00BF3E18">
            <w:pPr>
              <w:keepNext/>
              <w:keepLines/>
              <w:overflowPunct w:val="0"/>
              <w:adjustRightInd w:val="0"/>
              <w:jc w:val="center"/>
              <w:textAlignment w:val="baseline"/>
              <w:rPr>
                <w:rFonts w:ascii="Arial" w:eastAsia="Times New Roman" w:hAnsi="Arial"/>
                <w:b/>
                <w:sz w:val="18"/>
                <w:lang w:eastAsia="en-GB"/>
              </w:rPr>
            </w:pPr>
            <w:r w:rsidRPr="00DF5D84">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0C0FCC" w14:textId="77777777" w:rsidR="004334DE" w:rsidRPr="00DF5D84" w:rsidRDefault="004334DE" w:rsidP="00BF3E18">
            <w:pPr>
              <w:keepNext/>
              <w:keepLines/>
              <w:overflowPunct w:val="0"/>
              <w:adjustRightInd w:val="0"/>
              <w:jc w:val="center"/>
              <w:textAlignment w:val="baseline"/>
              <w:rPr>
                <w:rFonts w:ascii="Arial" w:eastAsia="Times New Roman" w:hAnsi="Arial"/>
                <w:b/>
                <w:sz w:val="18"/>
                <w:lang w:eastAsia="en-GB"/>
              </w:rPr>
            </w:pPr>
            <w:r w:rsidRPr="00DF5D84">
              <w:rPr>
                <w:rFonts w:ascii="Arial" w:eastAsia="Times New Roman" w:hAnsi="Arial"/>
                <w:b/>
                <w:sz w:val="18"/>
                <w:lang w:eastAsia="en-GB"/>
              </w:rPr>
              <w:t>T</w:t>
            </w:r>
            <w:r w:rsidRPr="00DF5D84">
              <w:rPr>
                <w:rFonts w:ascii="Arial" w:eastAsia="Times New Roman" w:hAnsi="Arial"/>
                <w:b/>
                <w:sz w:val="18"/>
                <w:vertAlign w:val="subscript"/>
                <w:lang w:eastAsia="en-GB"/>
              </w:rPr>
              <w:t>L1-RSRP_Measurement_Period_SSB</w:t>
            </w:r>
            <w:r w:rsidRPr="00DF5D84">
              <w:rPr>
                <w:rFonts w:ascii="Arial" w:eastAsia="Times New Roman" w:hAnsi="Arial"/>
                <w:b/>
                <w:sz w:val="18"/>
                <w:lang w:eastAsia="en-GB"/>
              </w:rPr>
              <w:t xml:space="preserve"> (</w:t>
            </w:r>
            <w:proofErr w:type="spellStart"/>
            <w:r w:rsidRPr="00DF5D84">
              <w:rPr>
                <w:rFonts w:ascii="Arial" w:eastAsia="Times New Roman" w:hAnsi="Arial"/>
                <w:b/>
                <w:sz w:val="18"/>
                <w:lang w:eastAsia="en-GB"/>
              </w:rPr>
              <w:t>ms</w:t>
            </w:r>
            <w:proofErr w:type="spellEnd"/>
            <w:r w:rsidRPr="00DF5D84">
              <w:rPr>
                <w:rFonts w:ascii="Arial" w:eastAsia="Times New Roman" w:hAnsi="Arial"/>
                <w:b/>
                <w:sz w:val="18"/>
                <w:lang w:eastAsia="en-GB"/>
              </w:rPr>
              <w:t xml:space="preserve">) </w:t>
            </w:r>
          </w:p>
        </w:tc>
      </w:tr>
      <w:tr w:rsidR="004334DE" w:rsidRPr="00DF5D84" w14:paraId="61E57171"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C79319D" w14:textId="77777777" w:rsidR="004334DE" w:rsidRPr="00DF5D84" w:rsidRDefault="004334DE" w:rsidP="00BF3E18">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0713406" w14:textId="77777777" w:rsidR="004334DE" w:rsidRPr="00DF5D84" w:rsidRDefault="004334DE" w:rsidP="00BF3E18">
            <w:pPr>
              <w:keepNext/>
              <w:keepLines/>
              <w:overflowPunct w:val="0"/>
              <w:adjustRightInd w:val="0"/>
              <w:jc w:val="center"/>
              <w:textAlignment w:val="baseline"/>
              <w:rPr>
                <w:rFonts w:ascii="Arial" w:eastAsia="Times New Roman" w:hAnsi="Arial"/>
                <w:sz w:val="18"/>
                <w:lang w:val="fr-FR" w:eastAsia="en-GB"/>
              </w:rPr>
            </w:pPr>
            <w:r w:rsidRPr="00DF5D84">
              <w:rPr>
                <w:rFonts w:ascii="Arial" w:eastAsia="Times New Roman" w:hAnsi="Arial"/>
                <w:sz w:val="18"/>
                <w:lang w:val="fr-FR" w:eastAsia="en-GB"/>
              </w:rPr>
              <w:t>max(T</w:t>
            </w:r>
            <w:r w:rsidRPr="00DF5D84">
              <w:rPr>
                <w:rFonts w:ascii="Arial" w:eastAsia="Times New Roman" w:hAnsi="Arial"/>
                <w:sz w:val="18"/>
                <w:vertAlign w:val="subscript"/>
                <w:lang w:val="fr-FR" w:eastAsia="en-GB"/>
              </w:rPr>
              <w:t>Report</w:t>
            </w:r>
            <w:r w:rsidRPr="00DF5D84">
              <w:rPr>
                <w:rFonts w:ascii="Arial" w:eastAsia="Times New Roman" w:hAnsi="Arial"/>
                <w:sz w:val="18"/>
                <w:lang w:val="fr-FR" w:eastAsia="en-GB"/>
              </w:rPr>
              <w:t>, ceil(M*P)*</w:t>
            </w:r>
            <w:r w:rsidRPr="008F4116">
              <w:rPr>
                <w:rFonts w:ascii="Arial" w:eastAsia="Times New Roman" w:hAnsi="Arial"/>
                <w:sz w:val="18"/>
                <w:highlight w:val="cyan"/>
                <w:lang w:val="fr-FR" w:eastAsia="en-GB"/>
              </w:rPr>
              <w:t>T</w:t>
            </w:r>
            <w:r w:rsidRPr="008F4116">
              <w:rPr>
                <w:rFonts w:ascii="Arial" w:eastAsia="Times New Roman" w:hAnsi="Arial"/>
                <w:sz w:val="18"/>
                <w:highlight w:val="cyan"/>
                <w:vertAlign w:val="subscript"/>
                <w:lang w:val="fr-FR" w:eastAsia="en-GB"/>
              </w:rPr>
              <w:t>SSB</w:t>
            </w:r>
            <w:r w:rsidRPr="00DF5D84">
              <w:rPr>
                <w:rFonts w:ascii="Arial" w:eastAsia="Times New Roman" w:hAnsi="Arial"/>
                <w:sz w:val="18"/>
                <w:lang w:val="fr-FR" w:eastAsia="en-GB"/>
              </w:rPr>
              <w:t>)</w:t>
            </w:r>
          </w:p>
        </w:tc>
      </w:tr>
      <w:tr w:rsidR="004334DE" w:rsidRPr="00DF5D84" w14:paraId="61B4DED4"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A3DDCC9" w14:textId="77777777" w:rsidR="004334DE" w:rsidRPr="00DF5D84" w:rsidRDefault="004334DE" w:rsidP="00BF3E18">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 xml:space="preserve">DRX cycle </w:t>
            </w:r>
            <w:r w:rsidRPr="00DF5D84">
              <w:rPr>
                <w:rFonts w:ascii="Arial" w:eastAsia="Times New Roman" w:hAnsi="Arial" w:cs="Arial" w:hint="eastAsia"/>
                <w:sz w:val="18"/>
                <w:lang w:eastAsia="en-GB"/>
              </w:rPr>
              <w:t>≤</w:t>
            </w:r>
            <w:r w:rsidRPr="00DF5D84">
              <w:rPr>
                <w:rFonts w:ascii="Arial" w:eastAsia="Times New Roman" w:hAnsi="Arial" w:cs="Arial"/>
                <w:sz w:val="18"/>
                <w:lang w:eastAsia="en-GB"/>
              </w:rPr>
              <w:t xml:space="preserve"> </w:t>
            </w:r>
            <w:r w:rsidRPr="00DF5D84">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24BD199" w14:textId="77777777" w:rsidR="004334DE" w:rsidRPr="00DF5D84" w:rsidRDefault="004334DE" w:rsidP="00BF3E18">
            <w:pPr>
              <w:keepNext/>
              <w:keepLines/>
              <w:overflowPunct w:val="0"/>
              <w:adjustRightInd w:val="0"/>
              <w:jc w:val="center"/>
              <w:textAlignment w:val="baseline"/>
              <w:rPr>
                <w:rFonts w:ascii="Arial" w:eastAsia="Times New Roman" w:hAnsi="Arial"/>
                <w:sz w:val="18"/>
                <w:lang w:eastAsia="en-GB"/>
              </w:rPr>
            </w:pPr>
            <w:proofErr w:type="gramStart"/>
            <w:r w:rsidRPr="00DF5D84">
              <w:rPr>
                <w:rFonts w:ascii="Arial" w:eastAsia="Times New Roman" w:hAnsi="Arial"/>
                <w:sz w:val="18"/>
                <w:lang w:eastAsia="en-GB"/>
              </w:rPr>
              <w:t>max(</w:t>
            </w:r>
            <w:proofErr w:type="spellStart"/>
            <w:proofErr w:type="gramEnd"/>
            <w:r w:rsidRPr="00DF5D84">
              <w:rPr>
                <w:rFonts w:ascii="Arial" w:eastAsia="Times New Roman" w:hAnsi="Arial"/>
                <w:sz w:val="18"/>
                <w:lang w:eastAsia="en-GB"/>
              </w:rPr>
              <w:t>T</w:t>
            </w:r>
            <w:r w:rsidRPr="00DF5D84">
              <w:rPr>
                <w:rFonts w:ascii="Arial" w:eastAsia="Times New Roman" w:hAnsi="Arial"/>
                <w:sz w:val="18"/>
                <w:vertAlign w:val="subscript"/>
                <w:lang w:eastAsia="en-GB"/>
              </w:rPr>
              <w:t>Report</w:t>
            </w:r>
            <w:proofErr w:type="spellEnd"/>
            <w:r w:rsidRPr="00DF5D84">
              <w:rPr>
                <w:rFonts w:ascii="Arial" w:eastAsia="Times New Roman" w:hAnsi="Arial"/>
                <w:sz w:val="18"/>
                <w:lang w:eastAsia="en-GB"/>
              </w:rPr>
              <w:t>, ceil(K *M*P)*max(T</w:t>
            </w:r>
            <w:r w:rsidRPr="00DF5D84">
              <w:rPr>
                <w:rFonts w:ascii="Arial" w:eastAsia="Times New Roman" w:hAnsi="Arial"/>
                <w:sz w:val="18"/>
                <w:vertAlign w:val="subscript"/>
                <w:lang w:eastAsia="en-GB"/>
              </w:rPr>
              <w:t>DRX</w:t>
            </w:r>
            <w:r w:rsidRPr="00DF5D84">
              <w:rPr>
                <w:rFonts w:ascii="Arial" w:eastAsia="Times New Roman" w:hAnsi="Arial"/>
                <w:sz w:val="18"/>
                <w:lang w:eastAsia="en-GB"/>
              </w:rPr>
              <w:t>,</w:t>
            </w:r>
            <w:r w:rsidRPr="008F4116">
              <w:rPr>
                <w:rFonts w:ascii="Arial" w:eastAsia="Times New Roman" w:hAnsi="Arial"/>
                <w:sz w:val="18"/>
                <w:highlight w:val="cyan"/>
                <w:lang w:eastAsia="en-GB"/>
              </w:rPr>
              <w:t>T</w:t>
            </w:r>
            <w:r w:rsidRPr="008F4116">
              <w:rPr>
                <w:rFonts w:ascii="Arial" w:eastAsia="Times New Roman" w:hAnsi="Arial"/>
                <w:sz w:val="18"/>
                <w:highlight w:val="cyan"/>
                <w:vertAlign w:val="subscript"/>
                <w:lang w:eastAsia="en-GB"/>
              </w:rPr>
              <w:t>SSB</w:t>
            </w:r>
            <w:r w:rsidRPr="00DF5D84">
              <w:rPr>
                <w:rFonts w:ascii="Arial" w:eastAsia="Times New Roman" w:hAnsi="Arial"/>
                <w:sz w:val="18"/>
                <w:lang w:eastAsia="en-GB"/>
              </w:rPr>
              <w:t>))</w:t>
            </w:r>
          </w:p>
        </w:tc>
      </w:tr>
      <w:tr w:rsidR="004334DE" w:rsidRPr="00DF5D84" w14:paraId="69ACDE5D"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D55BC8" w14:textId="77777777" w:rsidR="004334DE" w:rsidRPr="00DF5D84" w:rsidRDefault="004334DE" w:rsidP="00BF3E18">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2EEFA7" w14:textId="77777777" w:rsidR="004334DE" w:rsidRPr="00DF5D84" w:rsidRDefault="004334DE" w:rsidP="00BF3E18">
            <w:pPr>
              <w:keepNext/>
              <w:keepLines/>
              <w:overflowPunct w:val="0"/>
              <w:adjustRightInd w:val="0"/>
              <w:jc w:val="center"/>
              <w:textAlignment w:val="baseline"/>
              <w:rPr>
                <w:rFonts w:ascii="Arial" w:eastAsia="Times New Roman" w:hAnsi="Arial"/>
                <w:sz w:val="18"/>
                <w:lang w:eastAsia="en-GB"/>
              </w:rPr>
            </w:pPr>
            <w:r w:rsidRPr="00DF5D84">
              <w:rPr>
                <w:rFonts w:ascii="Arial" w:eastAsia="Times New Roman" w:hAnsi="Arial"/>
                <w:sz w:val="18"/>
                <w:lang w:eastAsia="en-GB"/>
              </w:rPr>
              <w:t>ceil(M*</w:t>
            </w:r>
            <w:proofErr w:type="gramStart"/>
            <w:r w:rsidRPr="00DF5D84">
              <w:rPr>
                <w:rFonts w:ascii="Arial" w:eastAsia="Times New Roman" w:hAnsi="Arial"/>
                <w:sz w:val="18"/>
                <w:lang w:eastAsia="en-GB"/>
              </w:rPr>
              <w:t>P)*</w:t>
            </w:r>
            <w:proofErr w:type="gramEnd"/>
            <w:r w:rsidRPr="00DF5D84">
              <w:rPr>
                <w:rFonts w:ascii="Arial" w:eastAsia="Times New Roman" w:hAnsi="Arial"/>
                <w:sz w:val="18"/>
                <w:lang w:eastAsia="en-GB"/>
              </w:rPr>
              <w:t>T</w:t>
            </w:r>
            <w:r w:rsidRPr="00DF5D84">
              <w:rPr>
                <w:rFonts w:ascii="Arial" w:eastAsia="Times New Roman" w:hAnsi="Arial"/>
                <w:sz w:val="18"/>
                <w:vertAlign w:val="subscript"/>
                <w:lang w:eastAsia="en-GB"/>
              </w:rPr>
              <w:t>DRX</w:t>
            </w:r>
          </w:p>
        </w:tc>
      </w:tr>
      <w:tr w:rsidR="004334DE" w:rsidRPr="00DF5D84" w14:paraId="1679B11A" w14:textId="77777777" w:rsidTr="00BF3E1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DB8A00" w14:textId="77777777" w:rsidR="004334DE" w:rsidRPr="00DF5D84" w:rsidRDefault="004334DE" w:rsidP="00BF3E18">
            <w:pPr>
              <w:keepNext/>
              <w:keepLines/>
              <w:overflowPunct w:val="0"/>
              <w:adjustRightInd w:val="0"/>
              <w:ind w:left="851" w:hanging="851"/>
              <w:textAlignment w:val="baseline"/>
              <w:rPr>
                <w:rFonts w:ascii="Arial" w:eastAsia="Times New Roman" w:hAnsi="Arial"/>
                <w:sz w:val="18"/>
                <w:lang w:eastAsia="en-GB"/>
              </w:rPr>
            </w:pPr>
            <w:r w:rsidRPr="00DF5D84">
              <w:rPr>
                <w:rFonts w:ascii="Arial" w:eastAsia="Times New Roman" w:hAnsi="Arial"/>
                <w:sz w:val="18"/>
                <w:lang w:eastAsia="en-GB"/>
              </w:rPr>
              <w:t>Note 1:</w:t>
            </w:r>
            <w:r w:rsidRPr="00DF5D84">
              <w:rPr>
                <w:rFonts w:ascii="Arial" w:eastAsia="Times New Roman" w:hAnsi="Arial"/>
                <w:sz w:val="18"/>
                <w:lang w:eastAsia="en-GB"/>
              </w:rPr>
              <w:tab/>
            </w:r>
            <w:r w:rsidRPr="008F4116">
              <w:rPr>
                <w:rFonts w:ascii="Arial" w:eastAsia="Times New Roman" w:hAnsi="Arial" w:cs="v4.2.0"/>
                <w:sz w:val="18"/>
                <w:highlight w:val="cyan"/>
                <w:lang w:eastAsia="en-GB"/>
              </w:rPr>
              <w:t>T</w:t>
            </w:r>
            <w:r w:rsidRPr="008F4116">
              <w:rPr>
                <w:rFonts w:ascii="Arial" w:eastAsia="Times New Roman" w:hAnsi="Arial" w:cs="v4.2.0"/>
                <w:sz w:val="18"/>
                <w:highlight w:val="cyan"/>
                <w:vertAlign w:val="subscript"/>
                <w:lang w:eastAsia="en-GB"/>
              </w:rPr>
              <w:t>SSB</w:t>
            </w:r>
            <w:r w:rsidRPr="008F4116">
              <w:rPr>
                <w:rFonts w:ascii="Arial" w:eastAsia="Times New Roman" w:hAnsi="Arial"/>
                <w:sz w:val="18"/>
                <w:highlight w:val="cyan"/>
                <w:lang w:eastAsia="en-GB"/>
              </w:rPr>
              <w:t xml:space="preserve"> = the periodicity of the SSB-Index </w:t>
            </w:r>
            <w:r w:rsidRPr="008F4116">
              <w:rPr>
                <w:rFonts w:ascii="Arial" w:hAnsi="Arial" w:cs="Arial" w:hint="eastAsia"/>
                <w:sz w:val="18"/>
                <w:highlight w:val="cyan"/>
              </w:rPr>
              <w:t>in</w:t>
            </w:r>
            <w:r w:rsidRPr="008F4116">
              <w:rPr>
                <w:rFonts w:ascii="Arial" w:hAnsi="Arial" w:cs="Arial"/>
                <w:sz w:val="18"/>
                <w:highlight w:val="cyan"/>
              </w:rPr>
              <w:t xml:space="preserve"> </w:t>
            </w:r>
            <w:r w:rsidRPr="008F4116">
              <w:rPr>
                <w:rFonts w:ascii="Arial" w:hAnsi="Arial" w:cs="Arial" w:hint="eastAsia"/>
                <w:sz w:val="18"/>
                <w:highlight w:val="cyan"/>
              </w:rPr>
              <w:t xml:space="preserve">activated </w:t>
            </w:r>
            <w:r w:rsidRPr="008F4116">
              <w:rPr>
                <w:rFonts w:ascii="Arial" w:hAnsi="Arial" w:cs="Arial"/>
                <w:sz w:val="18"/>
                <w:highlight w:val="cyan"/>
              </w:rPr>
              <w:t>OD-SSB</w:t>
            </w:r>
            <w:r w:rsidRPr="008F4116">
              <w:rPr>
                <w:rFonts w:cs="맑은 고딕" w:hint="eastAsia"/>
                <w:sz w:val="18"/>
                <w:highlight w:val="cyan"/>
              </w:rPr>
              <w:t xml:space="preserve"> </w:t>
            </w:r>
            <w:r w:rsidRPr="008F4116">
              <w:rPr>
                <w:rFonts w:ascii="Arial" w:eastAsia="Times New Roman" w:hAnsi="Arial"/>
                <w:sz w:val="18"/>
                <w:highlight w:val="cyan"/>
                <w:lang w:eastAsia="en-GB"/>
              </w:rPr>
              <w:t>configured for L1-RSRP measurement.</w:t>
            </w:r>
            <w:r w:rsidRPr="00DF5D84">
              <w:rPr>
                <w:rFonts w:ascii="Arial" w:eastAsia="Times New Roman" w:hAnsi="Arial" w:cs="v4.2.0"/>
                <w:sz w:val="18"/>
                <w:lang w:eastAsia="en-GB"/>
              </w:rPr>
              <w:t xml:space="preserve"> T</w:t>
            </w:r>
            <w:r w:rsidRPr="00DF5D84">
              <w:rPr>
                <w:rFonts w:ascii="Arial" w:eastAsia="Times New Roman" w:hAnsi="Arial" w:cs="v4.2.0"/>
                <w:sz w:val="18"/>
                <w:vertAlign w:val="subscript"/>
                <w:lang w:eastAsia="en-GB"/>
              </w:rPr>
              <w:t>DRX</w:t>
            </w:r>
            <w:r w:rsidRPr="00DF5D84">
              <w:rPr>
                <w:rFonts w:ascii="Arial" w:eastAsia="Times New Roman" w:hAnsi="Arial"/>
                <w:sz w:val="18"/>
                <w:lang w:eastAsia="en-GB"/>
              </w:rPr>
              <w:t xml:space="preserve"> is the DRX cycle length. </w:t>
            </w:r>
            <w:proofErr w:type="spellStart"/>
            <w:r w:rsidRPr="00DF5D84">
              <w:rPr>
                <w:rFonts w:ascii="Arial" w:eastAsia="Times New Roman" w:hAnsi="Arial" w:cs="v4.2.0"/>
                <w:sz w:val="18"/>
                <w:lang w:eastAsia="en-GB"/>
              </w:rPr>
              <w:t>T</w:t>
            </w:r>
            <w:r w:rsidRPr="00DF5D84">
              <w:rPr>
                <w:rFonts w:ascii="Arial" w:eastAsia="Times New Roman" w:hAnsi="Arial" w:cs="v4.2.0"/>
                <w:sz w:val="18"/>
                <w:vertAlign w:val="subscript"/>
                <w:lang w:eastAsia="en-GB"/>
              </w:rPr>
              <w:t>Report</w:t>
            </w:r>
            <w:proofErr w:type="spellEnd"/>
            <w:r w:rsidRPr="00DF5D84">
              <w:rPr>
                <w:rFonts w:ascii="Arial" w:eastAsia="Times New Roman" w:hAnsi="Arial"/>
                <w:sz w:val="18"/>
                <w:lang w:eastAsia="en-GB"/>
              </w:rPr>
              <w:t xml:space="preserve"> is configured periodicity for reporting.</w:t>
            </w:r>
          </w:p>
          <w:p w14:paraId="2C49F147" w14:textId="77777777" w:rsidR="004334DE" w:rsidRPr="00DF5D84" w:rsidRDefault="004334DE" w:rsidP="00BF3E18">
            <w:pPr>
              <w:keepNext/>
              <w:keepLines/>
              <w:overflowPunct w:val="0"/>
              <w:adjustRightInd w:val="0"/>
              <w:ind w:left="851" w:hanging="851"/>
              <w:textAlignment w:val="baseline"/>
              <w:rPr>
                <w:rFonts w:ascii="Arial" w:eastAsia="CG Times (WN)" w:hAnsi="Arial"/>
                <w:sz w:val="18"/>
                <w:lang w:eastAsia="x-none"/>
              </w:rPr>
            </w:pPr>
            <w:r w:rsidRPr="00DF5D84">
              <w:rPr>
                <w:rFonts w:ascii="Arial" w:eastAsia="CG Times (WN)" w:hAnsi="Arial"/>
                <w:sz w:val="18"/>
                <w:lang w:eastAsia="x-none"/>
              </w:rPr>
              <w:t>Note 2:</w:t>
            </w:r>
            <w:r w:rsidRPr="00DF5D84">
              <w:rPr>
                <w:rFonts w:ascii="Arial" w:eastAsia="CG Times (WN)" w:hAnsi="Arial"/>
                <w:sz w:val="18"/>
                <w:lang w:eastAsia="x-none"/>
              </w:rPr>
              <w:tab/>
              <w:t>K = 1 when T</w:t>
            </w:r>
            <w:r w:rsidRPr="00DF5D84">
              <w:rPr>
                <w:rFonts w:ascii="Arial" w:eastAsia="CG Times (WN)" w:hAnsi="Arial"/>
                <w:sz w:val="18"/>
                <w:vertAlign w:val="subscript"/>
                <w:lang w:eastAsia="x-none"/>
              </w:rPr>
              <w:t>SSB</w:t>
            </w:r>
            <w:r w:rsidRPr="00DF5D84">
              <w:rPr>
                <w:rFonts w:ascii="Arial" w:eastAsia="CG Times (WN)" w:hAnsi="Arial"/>
                <w:sz w:val="18"/>
                <w:lang w:eastAsia="x-none"/>
              </w:rPr>
              <w:t xml:space="preserve"> ≤ 40 </w:t>
            </w:r>
            <w:proofErr w:type="spellStart"/>
            <w:r w:rsidRPr="00DF5D84">
              <w:rPr>
                <w:rFonts w:ascii="Arial" w:eastAsia="CG Times (WN)" w:hAnsi="Arial"/>
                <w:sz w:val="18"/>
                <w:lang w:eastAsia="x-none"/>
              </w:rPr>
              <w:t>ms</w:t>
            </w:r>
            <w:proofErr w:type="spellEnd"/>
            <w:r w:rsidRPr="00DF5D84">
              <w:rPr>
                <w:rFonts w:ascii="Arial" w:eastAsia="CG Times (WN)" w:hAnsi="Arial"/>
                <w:sz w:val="18"/>
                <w:lang w:eastAsia="x-none"/>
              </w:rPr>
              <w:t xml:space="preserve"> and </w:t>
            </w:r>
            <w:r w:rsidRPr="00DF5D84">
              <w:rPr>
                <w:rFonts w:ascii="Arial" w:eastAsia="CG Times (WN)" w:hAnsi="Arial"/>
                <w:i/>
                <w:iCs/>
                <w:sz w:val="18"/>
                <w:lang w:eastAsia="x-none"/>
              </w:rPr>
              <w:t>highSpeedMeasFlag-r16 or highSpeedMeasCA-Scell-r17</w:t>
            </w:r>
            <w:r w:rsidRPr="00DF5D84">
              <w:rPr>
                <w:rFonts w:ascii="Arial" w:eastAsia="CG Times (WN)" w:hAnsi="Arial"/>
                <w:sz w:val="18"/>
                <w:lang w:eastAsia="x-none"/>
              </w:rPr>
              <w:t xml:space="preserve"> are configured; </w:t>
            </w:r>
            <w:proofErr w:type="gramStart"/>
            <w:r w:rsidRPr="00DF5D84">
              <w:rPr>
                <w:rFonts w:ascii="Arial" w:eastAsia="CG Times (WN)" w:hAnsi="Arial"/>
                <w:sz w:val="18"/>
                <w:lang w:eastAsia="x-none"/>
              </w:rPr>
              <w:t>otherwise</w:t>
            </w:r>
            <w:proofErr w:type="gramEnd"/>
            <w:r w:rsidRPr="00DF5D84">
              <w:rPr>
                <w:rFonts w:ascii="Arial" w:eastAsia="CG Times (WN)" w:hAnsi="Arial"/>
                <w:sz w:val="18"/>
                <w:lang w:eastAsia="x-none"/>
              </w:rPr>
              <w:t xml:space="preserve"> K = 1.5.</w:t>
            </w:r>
          </w:p>
          <w:p w14:paraId="2BB9EB04" w14:textId="77777777" w:rsidR="004334DE" w:rsidRPr="00DF5D84" w:rsidRDefault="004334DE" w:rsidP="00BF3E18">
            <w:pPr>
              <w:keepNext/>
              <w:keepLines/>
              <w:overflowPunct w:val="0"/>
              <w:adjustRightInd w:val="0"/>
              <w:ind w:left="851" w:hanging="851"/>
              <w:textAlignment w:val="baseline"/>
              <w:rPr>
                <w:rFonts w:ascii="Arial" w:eastAsia="Times New Roman" w:hAnsi="Arial"/>
                <w:sz w:val="18"/>
                <w:lang w:eastAsia="en-GB"/>
              </w:rPr>
            </w:pPr>
            <w:r w:rsidRPr="00DF5D84">
              <w:rPr>
                <w:rFonts w:ascii="Arial" w:eastAsia="Times New Roman" w:hAnsi="Arial"/>
                <w:sz w:val="18"/>
                <w:lang w:eastAsia="en-GB"/>
              </w:rPr>
              <w:t>Note 3:</w:t>
            </w:r>
            <w:r w:rsidRPr="00DF5D84">
              <w:rPr>
                <w:rFonts w:ascii="Arial" w:eastAsia="Times New Roman" w:hAnsi="Arial"/>
                <w:sz w:val="18"/>
                <w:lang w:eastAsia="en-GB"/>
              </w:rPr>
              <w:tab/>
            </w:r>
            <w:r w:rsidRPr="00DF5D84">
              <w:rPr>
                <w:rFonts w:ascii="Arial" w:hAnsi="Arial"/>
                <w:sz w:val="18"/>
                <w:lang w:eastAsia="zh-CN"/>
              </w:rPr>
              <w:t xml:space="preserve">When </w:t>
            </w:r>
            <w:r w:rsidRPr="00DF5D84">
              <w:rPr>
                <w:rFonts w:ascii="Arial" w:hAnsi="Arial"/>
                <w:i/>
                <w:iCs/>
                <w:sz w:val="18"/>
                <w:lang w:eastAsia="zh-CN"/>
              </w:rPr>
              <w:t>highSpeedMeasFlag-r16</w:t>
            </w:r>
            <w:r w:rsidRPr="00DF5D84">
              <w:rPr>
                <w:rFonts w:ascii="Arial" w:hAnsi="Arial"/>
                <w:sz w:val="18"/>
                <w:lang w:eastAsia="zh-CN"/>
              </w:rPr>
              <w:t xml:space="preserve"> is configured, the requirements apply only to </w:t>
            </w:r>
            <w:r w:rsidRPr="00DF5D84">
              <w:rPr>
                <w:rFonts w:ascii="Arial" w:eastAsia="Times New Roman" w:hAnsi="Arial"/>
                <w:sz w:val="18"/>
                <w:lang w:eastAsia="en-GB"/>
              </w:rPr>
              <w:t xml:space="preserve">UE supporting either </w:t>
            </w:r>
            <w:r w:rsidRPr="00DF5D84">
              <w:rPr>
                <w:rFonts w:ascii="Arial" w:eastAsia="Times New Roman" w:hAnsi="Arial"/>
                <w:i/>
                <w:iCs/>
                <w:sz w:val="18"/>
                <w:lang w:eastAsia="en-GB"/>
              </w:rPr>
              <w:t xml:space="preserve">measurementEnhancement-r16 </w:t>
            </w:r>
            <w:r w:rsidRPr="00DF5D84">
              <w:rPr>
                <w:rFonts w:ascii="Arial" w:eastAsia="Times New Roman" w:hAnsi="Arial"/>
                <w:sz w:val="18"/>
                <w:lang w:eastAsia="en-GB"/>
              </w:rPr>
              <w:t>or</w:t>
            </w:r>
            <w:r w:rsidRPr="00DF5D84">
              <w:rPr>
                <w:rFonts w:ascii="Arial" w:eastAsia="Times New Roman" w:hAnsi="Arial"/>
                <w:i/>
                <w:iCs/>
                <w:sz w:val="18"/>
                <w:lang w:eastAsia="en-GB"/>
              </w:rPr>
              <w:t xml:space="preserve"> intraNR-MeasurementEnhancement-r16. or measurementEnhancementCA-r17</w:t>
            </w:r>
          </w:p>
        </w:tc>
      </w:tr>
    </w:tbl>
    <w:p w14:paraId="4C4AFFA6" w14:textId="77777777" w:rsidR="004334DE" w:rsidRDefault="004334DE" w:rsidP="00E15DC5">
      <w:pPr>
        <w:pStyle w:val="a0"/>
        <w:jc w:val="both"/>
        <w:rPr>
          <w:lang w:eastAsia="ko-KR"/>
        </w:rPr>
      </w:pPr>
    </w:p>
    <w:p w14:paraId="58464B37" w14:textId="4918184F" w:rsidR="004334DE" w:rsidRPr="004334DE" w:rsidRDefault="004334DE" w:rsidP="004334DE">
      <w:pPr>
        <w:pStyle w:val="a0"/>
        <w:jc w:val="both"/>
        <w:rPr>
          <w:b/>
          <w:bCs/>
          <w:lang w:eastAsia="ko-KR"/>
        </w:rPr>
      </w:pPr>
      <w:bookmarkStart w:id="0" w:name="_Hlk181708317"/>
      <w:r w:rsidRPr="00672AB4">
        <w:rPr>
          <w:rFonts w:hint="eastAsia"/>
          <w:b/>
          <w:bCs/>
          <w:lang w:eastAsia="ko-KR"/>
        </w:rPr>
        <w:t>Proposal</w:t>
      </w:r>
      <w:r>
        <w:rPr>
          <w:rFonts w:hint="eastAsia"/>
          <w:b/>
          <w:bCs/>
          <w:lang w:eastAsia="ko-KR"/>
        </w:rPr>
        <w:t xml:space="preserve"> 1</w:t>
      </w:r>
      <w:r w:rsidRPr="00672AB4">
        <w:rPr>
          <w:rFonts w:hint="eastAsia"/>
          <w:b/>
          <w:bCs/>
          <w:lang w:eastAsia="ko-KR"/>
        </w:rPr>
        <w:t xml:space="preserve">: RAN4 to consider L1 measurement </w:t>
      </w:r>
      <w:r>
        <w:rPr>
          <w:rFonts w:hint="eastAsia"/>
          <w:b/>
          <w:bCs/>
          <w:lang w:eastAsia="ko-KR"/>
        </w:rPr>
        <w:t xml:space="preserve">during and </w:t>
      </w:r>
      <w:r w:rsidRPr="00672AB4">
        <w:rPr>
          <w:rFonts w:hint="eastAsia"/>
          <w:b/>
          <w:bCs/>
          <w:lang w:eastAsia="ko-KR"/>
        </w:rPr>
        <w:t xml:space="preserve">after </w:t>
      </w:r>
      <w:proofErr w:type="spellStart"/>
      <w:r w:rsidRPr="00672AB4">
        <w:rPr>
          <w:rFonts w:hint="eastAsia"/>
          <w:b/>
          <w:bCs/>
          <w:lang w:eastAsia="ko-KR"/>
        </w:rPr>
        <w:t>SCell</w:t>
      </w:r>
      <w:proofErr w:type="spellEnd"/>
      <w:r w:rsidRPr="00672AB4">
        <w:rPr>
          <w:rFonts w:hint="eastAsia"/>
          <w:b/>
          <w:bCs/>
          <w:lang w:eastAsia="ko-KR"/>
        </w:rPr>
        <w:t xml:space="preserve"> activation</w:t>
      </w:r>
      <w:r>
        <w:rPr>
          <w:rFonts w:hint="eastAsia"/>
          <w:b/>
          <w:bCs/>
          <w:lang w:eastAsia="ko-KR"/>
        </w:rPr>
        <w:t xml:space="preserve"> as below</w:t>
      </w:r>
      <w:bookmarkEnd w:id="0"/>
    </w:p>
    <w:p w14:paraId="1BC0655C" w14:textId="289722A0" w:rsidR="004334DE" w:rsidRPr="004334DE" w:rsidRDefault="004334DE" w:rsidP="004334DE">
      <w:pPr>
        <w:pStyle w:val="a7"/>
        <w:keepNext/>
        <w:jc w:val="center"/>
      </w:pPr>
      <w:r w:rsidRPr="004334DE">
        <w:rPr>
          <w:rFonts w:hint="eastAsia"/>
          <w:lang w:eastAsia="ko-KR"/>
        </w:rPr>
        <w:t>Measurement period T</w:t>
      </w:r>
      <w:r w:rsidRPr="004334DE">
        <w:rPr>
          <w:rFonts w:hint="eastAsia"/>
          <w:vertAlign w:val="subscript"/>
          <w:lang w:eastAsia="ko-KR"/>
        </w:rPr>
        <w:t>L1-RSRP_Measurement_Period_SSB</w:t>
      </w:r>
      <w:r w:rsidRPr="004334DE">
        <w:rPr>
          <w:rFonts w:hint="eastAsia"/>
          <w:lang w:eastAsia="ko-KR"/>
        </w:rPr>
        <w:t xml:space="preserve"> for FR1 (OD-SSB in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334DE" w:rsidRPr="004334DE" w14:paraId="0BADC50B"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FD2EDF"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FC008C"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L1-RSRP_Measurement_Period_SSB</w:t>
            </w:r>
            <w:r w:rsidRPr="004334DE">
              <w:rPr>
                <w:rFonts w:ascii="Arial" w:eastAsia="Times New Roman" w:hAnsi="Arial"/>
                <w:b/>
                <w:bCs/>
                <w:sz w:val="18"/>
                <w:lang w:eastAsia="en-GB"/>
              </w:rPr>
              <w:t xml:space="preserve"> (</w:t>
            </w:r>
            <w:proofErr w:type="spellStart"/>
            <w:r w:rsidRPr="004334DE">
              <w:rPr>
                <w:rFonts w:ascii="Arial" w:eastAsia="Times New Roman" w:hAnsi="Arial"/>
                <w:b/>
                <w:bCs/>
                <w:sz w:val="18"/>
                <w:lang w:eastAsia="en-GB"/>
              </w:rPr>
              <w:t>ms</w:t>
            </w:r>
            <w:proofErr w:type="spellEnd"/>
            <w:r w:rsidRPr="004334DE">
              <w:rPr>
                <w:rFonts w:ascii="Arial" w:eastAsia="Times New Roman" w:hAnsi="Arial"/>
                <w:b/>
                <w:bCs/>
                <w:sz w:val="18"/>
                <w:lang w:eastAsia="en-GB"/>
              </w:rPr>
              <w:t xml:space="preserve">) </w:t>
            </w:r>
          </w:p>
        </w:tc>
      </w:tr>
      <w:tr w:rsidR="004334DE" w:rsidRPr="004334DE" w14:paraId="60F9C0B7"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6CE3BB"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0694146"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val="fr-FR" w:eastAsia="en-GB"/>
              </w:rPr>
            </w:pPr>
            <w:r w:rsidRPr="004334DE">
              <w:rPr>
                <w:rFonts w:ascii="Arial" w:eastAsia="Times New Roman" w:hAnsi="Arial"/>
                <w:b/>
                <w:bCs/>
                <w:sz w:val="18"/>
                <w:lang w:val="fr-FR" w:eastAsia="en-GB"/>
              </w:rPr>
              <w:t>max(T</w:t>
            </w:r>
            <w:r w:rsidRPr="004334DE">
              <w:rPr>
                <w:rFonts w:ascii="Arial" w:eastAsia="Times New Roman" w:hAnsi="Arial"/>
                <w:b/>
                <w:bCs/>
                <w:sz w:val="18"/>
                <w:vertAlign w:val="subscript"/>
                <w:lang w:val="fr-FR" w:eastAsia="en-GB"/>
              </w:rPr>
              <w:t>Report</w:t>
            </w:r>
            <w:r w:rsidRPr="004334DE">
              <w:rPr>
                <w:rFonts w:ascii="Arial" w:eastAsia="Times New Roman" w:hAnsi="Arial"/>
                <w:b/>
                <w:bCs/>
                <w:sz w:val="18"/>
                <w:lang w:val="fr-FR" w:eastAsia="en-GB"/>
              </w:rPr>
              <w:t>, ceil(M*P)*T</w:t>
            </w:r>
            <w:r w:rsidRPr="004334DE">
              <w:rPr>
                <w:rFonts w:ascii="Arial" w:eastAsia="Times New Roman" w:hAnsi="Arial"/>
                <w:b/>
                <w:bCs/>
                <w:sz w:val="18"/>
                <w:vertAlign w:val="subscript"/>
                <w:lang w:val="fr-FR" w:eastAsia="en-GB"/>
              </w:rPr>
              <w:t>SSB</w:t>
            </w:r>
            <w:r w:rsidRPr="004334DE">
              <w:rPr>
                <w:rFonts w:ascii="Arial" w:eastAsia="Times New Roman" w:hAnsi="Arial"/>
                <w:b/>
                <w:bCs/>
                <w:sz w:val="18"/>
                <w:lang w:val="fr-FR" w:eastAsia="en-GB"/>
              </w:rPr>
              <w:t>)</w:t>
            </w:r>
          </w:p>
        </w:tc>
      </w:tr>
      <w:tr w:rsidR="004334DE" w:rsidRPr="004334DE" w14:paraId="37D4449D"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6325B7"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 xml:space="preserve">DRX cycle </w:t>
            </w:r>
            <w:r w:rsidRPr="004334DE">
              <w:rPr>
                <w:rFonts w:ascii="Arial" w:eastAsia="Times New Roman" w:hAnsi="Arial" w:cs="Arial" w:hint="eastAsia"/>
                <w:b/>
                <w:bCs/>
                <w:sz w:val="18"/>
                <w:lang w:eastAsia="en-GB"/>
              </w:rPr>
              <w:t>≤</w:t>
            </w:r>
            <w:r w:rsidRPr="004334DE">
              <w:rPr>
                <w:rFonts w:ascii="Arial" w:eastAsia="Times New Roman" w:hAnsi="Arial" w:cs="Arial"/>
                <w:b/>
                <w:bCs/>
                <w:sz w:val="18"/>
                <w:lang w:eastAsia="en-GB"/>
              </w:rPr>
              <w:t xml:space="preserve"> </w:t>
            </w:r>
            <w:r w:rsidRPr="004334DE">
              <w:rPr>
                <w:rFonts w:ascii="Arial" w:eastAsia="Times New Roman" w:hAnsi="Arial"/>
                <w:b/>
                <w:bCs/>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EAAC1A9"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eastAsia="en-GB"/>
              </w:rPr>
            </w:pPr>
            <w:proofErr w:type="gramStart"/>
            <w:r w:rsidRPr="004334DE">
              <w:rPr>
                <w:rFonts w:ascii="Arial" w:eastAsia="Times New Roman" w:hAnsi="Arial"/>
                <w:b/>
                <w:bCs/>
                <w:sz w:val="18"/>
                <w:lang w:eastAsia="en-GB"/>
              </w:rPr>
              <w:t>max(</w:t>
            </w:r>
            <w:proofErr w:type="spellStart"/>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Report</w:t>
            </w:r>
            <w:proofErr w:type="spellEnd"/>
            <w:r w:rsidRPr="004334DE">
              <w:rPr>
                <w:rFonts w:ascii="Arial" w:eastAsia="Times New Roman" w:hAnsi="Arial"/>
                <w:b/>
                <w:bCs/>
                <w:sz w:val="18"/>
                <w:lang w:eastAsia="en-GB"/>
              </w:rPr>
              <w:t>, ceil(K *M*P)*max(T</w:t>
            </w:r>
            <w:r w:rsidRPr="004334DE">
              <w:rPr>
                <w:rFonts w:ascii="Arial" w:eastAsia="Times New Roman" w:hAnsi="Arial"/>
                <w:b/>
                <w:bCs/>
                <w:sz w:val="18"/>
                <w:vertAlign w:val="subscript"/>
                <w:lang w:eastAsia="en-GB"/>
              </w:rPr>
              <w:t>DRX</w:t>
            </w: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SSB</w:t>
            </w:r>
            <w:r w:rsidRPr="004334DE">
              <w:rPr>
                <w:rFonts w:ascii="Arial" w:eastAsia="Times New Roman" w:hAnsi="Arial"/>
                <w:b/>
                <w:bCs/>
                <w:sz w:val="18"/>
                <w:lang w:eastAsia="en-GB"/>
              </w:rPr>
              <w:t>))</w:t>
            </w:r>
          </w:p>
        </w:tc>
      </w:tr>
      <w:tr w:rsidR="004334DE" w:rsidRPr="004334DE" w14:paraId="4F6A0F90"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5591B2B"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741C2F" w14:textId="77777777" w:rsidR="004334DE" w:rsidRPr="004334DE" w:rsidRDefault="004334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ceil(M*</w:t>
            </w:r>
            <w:proofErr w:type="gramStart"/>
            <w:r w:rsidRPr="004334DE">
              <w:rPr>
                <w:rFonts w:ascii="Arial" w:eastAsia="Times New Roman" w:hAnsi="Arial"/>
                <w:b/>
                <w:bCs/>
                <w:sz w:val="18"/>
                <w:lang w:eastAsia="en-GB"/>
              </w:rPr>
              <w:t>P)*</w:t>
            </w:r>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DRX</w:t>
            </w:r>
          </w:p>
        </w:tc>
      </w:tr>
      <w:tr w:rsidR="004334DE" w:rsidRPr="004334DE" w14:paraId="2DAB1F3F" w14:textId="77777777" w:rsidTr="00BF3E1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E3F502" w14:textId="77777777" w:rsidR="004334DE" w:rsidRPr="004334DE" w:rsidRDefault="004334DE" w:rsidP="00BF3E18">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1:</w:t>
            </w:r>
            <w:r w:rsidRPr="004334DE">
              <w:rPr>
                <w:rFonts w:ascii="Arial" w:eastAsia="Times New Roman" w:hAnsi="Arial"/>
                <w:b/>
                <w:bCs/>
                <w:sz w:val="18"/>
                <w:lang w:eastAsia="en-GB"/>
              </w:rPr>
              <w:tab/>
            </w:r>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SSB</w:t>
            </w:r>
            <w:r w:rsidRPr="004334DE">
              <w:rPr>
                <w:rFonts w:ascii="Arial" w:eastAsia="Times New Roman" w:hAnsi="Arial"/>
                <w:b/>
                <w:bCs/>
                <w:sz w:val="18"/>
                <w:lang w:eastAsia="en-GB"/>
              </w:rPr>
              <w:t xml:space="preserve"> = the periodicity of the SSB-Index </w:t>
            </w:r>
            <w:r w:rsidRPr="004334DE">
              <w:rPr>
                <w:rFonts w:ascii="Arial" w:hAnsi="Arial" w:cs="Arial" w:hint="eastAsia"/>
                <w:b/>
                <w:bCs/>
                <w:sz w:val="18"/>
              </w:rPr>
              <w:t>in</w:t>
            </w:r>
            <w:r w:rsidRPr="004334DE">
              <w:rPr>
                <w:rFonts w:ascii="Arial" w:hAnsi="Arial" w:cs="Arial"/>
                <w:b/>
                <w:bCs/>
                <w:sz w:val="18"/>
              </w:rPr>
              <w:t xml:space="preserve"> </w:t>
            </w:r>
            <w:r w:rsidRPr="004334DE">
              <w:rPr>
                <w:rFonts w:ascii="Arial" w:hAnsi="Arial" w:cs="Arial" w:hint="eastAsia"/>
                <w:b/>
                <w:bCs/>
                <w:sz w:val="18"/>
              </w:rPr>
              <w:t xml:space="preserve">activated </w:t>
            </w:r>
            <w:r w:rsidRPr="004334DE">
              <w:rPr>
                <w:rFonts w:ascii="Arial" w:hAnsi="Arial" w:cs="Arial"/>
                <w:b/>
                <w:bCs/>
                <w:sz w:val="18"/>
              </w:rPr>
              <w:t>OD-SSB</w:t>
            </w:r>
            <w:r w:rsidRPr="004334DE">
              <w:rPr>
                <w:rFonts w:cs="맑은 고딕" w:hint="eastAsia"/>
                <w:b/>
                <w:bCs/>
                <w:sz w:val="18"/>
              </w:rPr>
              <w:t xml:space="preserve"> </w:t>
            </w:r>
            <w:r w:rsidRPr="004334DE">
              <w:rPr>
                <w:rFonts w:ascii="Arial" w:eastAsia="Times New Roman" w:hAnsi="Arial"/>
                <w:b/>
                <w:bCs/>
                <w:sz w:val="18"/>
                <w:lang w:eastAsia="en-GB"/>
              </w:rPr>
              <w:t>configured for L1-RSRP measurement.</w:t>
            </w:r>
            <w:r w:rsidRPr="004334DE">
              <w:rPr>
                <w:rFonts w:ascii="Arial" w:eastAsia="Times New Roman" w:hAnsi="Arial" w:cs="v4.2.0"/>
                <w:b/>
                <w:bCs/>
                <w:sz w:val="18"/>
                <w:lang w:eastAsia="en-GB"/>
              </w:rPr>
              <w:t xml:space="preserve"> T</w:t>
            </w:r>
            <w:r w:rsidRPr="004334DE">
              <w:rPr>
                <w:rFonts w:ascii="Arial" w:eastAsia="Times New Roman" w:hAnsi="Arial" w:cs="v4.2.0"/>
                <w:b/>
                <w:bCs/>
                <w:sz w:val="18"/>
                <w:vertAlign w:val="subscript"/>
                <w:lang w:eastAsia="en-GB"/>
              </w:rPr>
              <w:t>DRX</w:t>
            </w:r>
            <w:r w:rsidRPr="004334DE">
              <w:rPr>
                <w:rFonts w:ascii="Arial" w:eastAsia="Times New Roman" w:hAnsi="Arial"/>
                <w:b/>
                <w:bCs/>
                <w:sz w:val="18"/>
                <w:lang w:eastAsia="en-GB"/>
              </w:rPr>
              <w:t xml:space="preserve"> is the DRX cycle length. </w:t>
            </w:r>
            <w:proofErr w:type="spellStart"/>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Report</w:t>
            </w:r>
            <w:proofErr w:type="spellEnd"/>
            <w:r w:rsidRPr="004334DE">
              <w:rPr>
                <w:rFonts w:ascii="Arial" w:eastAsia="Times New Roman" w:hAnsi="Arial"/>
                <w:b/>
                <w:bCs/>
                <w:sz w:val="18"/>
                <w:lang w:eastAsia="en-GB"/>
              </w:rPr>
              <w:t xml:space="preserve"> is configured periodicity for reporting.</w:t>
            </w:r>
          </w:p>
          <w:p w14:paraId="6E3B2491" w14:textId="77777777" w:rsidR="004334DE" w:rsidRPr="004334DE" w:rsidRDefault="004334DE" w:rsidP="00BF3E18">
            <w:pPr>
              <w:keepNext/>
              <w:keepLines/>
              <w:overflowPunct w:val="0"/>
              <w:adjustRightInd w:val="0"/>
              <w:ind w:left="851" w:hanging="851"/>
              <w:textAlignment w:val="baseline"/>
              <w:rPr>
                <w:rFonts w:ascii="Arial" w:eastAsia="CG Times (WN)" w:hAnsi="Arial"/>
                <w:b/>
                <w:bCs/>
                <w:sz w:val="18"/>
                <w:lang w:eastAsia="x-none"/>
              </w:rPr>
            </w:pPr>
            <w:r w:rsidRPr="004334DE">
              <w:rPr>
                <w:rFonts w:ascii="Arial" w:eastAsia="CG Times (WN)" w:hAnsi="Arial"/>
                <w:b/>
                <w:bCs/>
                <w:sz w:val="18"/>
                <w:lang w:eastAsia="x-none"/>
              </w:rPr>
              <w:t>Note 2:</w:t>
            </w:r>
            <w:r w:rsidRPr="004334DE">
              <w:rPr>
                <w:rFonts w:ascii="Arial" w:eastAsia="CG Times (WN)" w:hAnsi="Arial"/>
                <w:b/>
                <w:bCs/>
                <w:sz w:val="18"/>
                <w:lang w:eastAsia="x-none"/>
              </w:rPr>
              <w:tab/>
              <w:t>K = 1 when T</w:t>
            </w:r>
            <w:r w:rsidRPr="004334DE">
              <w:rPr>
                <w:rFonts w:ascii="Arial" w:eastAsia="CG Times (WN)" w:hAnsi="Arial"/>
                <w:b/>
                <w:bCs/>
                <w:sz w:val="18"/>
                <w:vertAlign w:val="subscript"/>
                <w:lang w:eastAsia="x-none"/>
              </w:rPr>
              <w:t>SSB</w:t>
            </w:r>
            <w:r w:rsidRPr="004334DE">
              <w:rPr>
                <w:rFonts w:ascii="Arial" w:eastAsia="CG Times (WN)" w:hAnsi="Arial"/>
                <w:b/>
                <w:bCs/>
                <w:sz w:val="18"/>
                <w:lang w:eastAsia="x-none"/>
              </w:rPr>
              <w:t xml:space="preserve"> ≤ 40 </w:t>
            </w:r>
            <w:proofErr w:type="spellStart"/>
            <w:r w:rsidRPr="004334DE">
              <w:rPr>
                <w:rFonts w:ascii="Arial" w:eastAsia="CG Times (WN)" w:hAnsi="Arial"/>
                <w:b/>
                <w:bCs/>
                <w:sz w:val="18"/>
                <w:lang w:eastAsia="x-none"/>
              </w:rPr>
              <w:t>ms</w:t>
            </w:r>
            <w:proofErr w:type="spellEnd"/>
            <w:r w:rsidRPr="004334DE">
              <w:rPr>
                <w:rFonts w:ascii="Arial" w:eastAsia="CG Times (WN)" w:hAnsi="Arial"/>
                <w:b/>
                <w:bCs/>
                <w:sz w:val="18"/>
                <w:lang w:eastAsia="x-none"/>
              </w:rPr>
              <w:t xml:space="preserve"> and </w:t>
            </w:r>
            <w:r w:rsidRPr="004334DE">
              <w:rPr>
                <w:rFonts w:ascii="Arial" w:eastAsia="CG Times (WN)" w:hAnsi="Arial"/>
                <w:b/>
                <w:bCs/>
                <w:i/>
                <w:iCs/>
                <w:sz w:val="18"/>
                <w:lang w:eastAsia="x-none"/>
              </w:rPr>
              <w:t>highSpeedMeasFlag-r16 or highSpeedMeasCA-Scell-r17</w:t>
            </w:r>
            <w:r w:rsidRPr="004334DE">
              <w:rPr>
                <w:rFonts w:ascii="Arial" w:eastAsia="CG Times (WN)" w:hAnsi="Arial"/>
                <w:b/>
                <w:bCs/>
                <w:sz w:val="18"/>
                <w:lang w:eastAsia="x-none"/>
              </w:rPr>
              <w:t xml:space="preserve"> are configured; </w:t>
            </w:r>
            <w:proofErr w:type="gramStart"/>
            <w:r w:rsidRPr="004334DE">
              <w:rPr>
                <w:rFonts w:ascii="Arial" w:eastAsia="CG Times (WN)" w:hAnsi="Arial"/>
                <w:b/>
                <w:bCs/>
                <w:sz w:val="18"/>
                <w:lang w:eastAsia="x-none"/>
              </w:rPr>
              <w:t>otherwise</w:t>
            </w:r>
            <w:proofErr w:type="gramEnd"/>
            <w:r w:rsidRPr="004334DE">
              <w:rPr>
                <w:rFonts w:ascii="Arial" w:eastAsia="CG Times (WN)" w:hAnsi="Arial"/>
                <w:b/>
                <w:bCs/>
                <w:sz w:val="18"/>
                <w:lang w:eastAsia="x-none"/>
              </w:rPr>
              <w:t xml:space="preserve"> K = 1.5.</w:t>
            </w:r>
          </w:p>
          <w:p w14:paraId="6DF6BC85" w14:textId="77777777" w:rsidR="004334DE" w:rsidRPr="004334DE" w:rsidRDefault="004334DE" w:rsidP="00BF3E18">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3:</w:t>
            </w:r>
            <w:r w:rsidRPr="004334DE">
              <w:rPr>
                <w:rFonts w:ascii="Arial" w:eastAsia="Times New Roman" w:hAnsi="Arial"/>
                <w:b/>
                <w:bCs/>
                <w:sz w:val="18"/>
                <w:lang w:eastAsia="en-GB"/>
              </w:rPr>
              <w:tab/>
            </w:r>
            <w:r w:rsidRPr="004334DE">
              <w:rPr>
                <w:rFonts w:ascii="Arial" w:hAnsi="Arial"/>
                <w:b/>
                <w:bCs/>
                <w:sz w:val="18"/>
                <w:lang w:eastAsia="zh-CN"/>
              </w:rPr>
              <w:t xml:space="preserve">When </w:t>
            </w:r>
            <w:r w:rsidRPr="004334DE">
              <w:rPr>
                <w:rFonts w:ascii="Arial" w:hAnsi="Arial"/>
                <w:b/>
                <w:bCs/>
                <w:i/>
                <w:iCs/>
                <w:sz w:val="18"/>
                <w:lang w:eastAsia="zh-CN"/>
              </w:rPr>
              <w:t>highSpeedMeasFlag-r16</w:t>
            </w:r>
            <w:r w:rsidRPr="004334DE">
              <w:rPr>
                <w:rFonts w:ascii="Arial" w:hAnsi="Arial"/>
                <w:b/>
                <w:bCs/>
                <w:sz w:val="18"/>
                <w:lang w:eastAsia="zh-CN"/>
              </w:rPr>
              <w:t xml:space="preserve"> is configured, the requirements apply only to </w:t>
            </w:r>
            <w:r w:rsidRPr="004334DE">
              <w:rPr>
                <w:rFonts w:ascii="Arial" w:eastAsia="Times New Roman" w:hAnsi="Arial"/>
                <w:b/>
                <w:bCs/>
                <w:sz w:val="18"/>
                <w:lang w:eastAsia="en-GB"/>
              </w:rPr>
              <w:t xml:space="preserve">UE supporting either </w:t>
            </w:r>
            <w:r w:rsidRPr="004334DE">
              <w:rPr>
                <w:rFonts w:ascii="Arial" w:eastAsia="Times New Roman" w:hAnsi="Arial"/>
                <w:b/>
                <w:bCs/>
                <w:i/>
                <w:iCs/>
                <w:sz w:val="18"/>
                <w:lang w:eastAsia="en-GB"/>
              </w:rPr>
              <w:t xml:space="preserve">measurementEnhancement-r16 </w:t>
            </w:r>
            <w:r w:rsidRPr="004334DE">
              <w:rPr>
                <w:rFonts w:ascii="Arial" w:eastAsia="Times New Roman" w:hAnsi="Arial"/>
                <w:b/>
                <w:bCs/>
                <w:sz w:val="18"/>
                <w:lang w:eastAsia="en-GB"/>
              </w:rPr>
              <w:t>or</w:t>
            </w:r>
            <w:r w:rsidRPr="004334DE">
              <w:rPr>
                <w:rFonts w:ascii="Arial" w:eastAsia="Times New Roman" w:hAnsi="Arial"/>
                <w:b/>
                <w:bCs/>
                <w:i/>
                <w:iCs/>
                <w:sz w:val="18"/>
                <w:lang w:eastAsia="en-GB"/>
              </w:rPr>
              <w:t xml:space="preserve"> intraNR-MeasurementEnhancement-r16. or measurementEnhancementCA-r17</w:t>
            </w:r>
          </w:p>
        </w:tc>
      </w:tr>
    </w:tbl>
    <w:p w14:paraId="737B88CB" w14:textId="77777777" w:rsidR="00FA2853" w:rsidRDefault="00FA2853" w:rsidP="00E15DC5">
      <w:pPr>
        <w:pStyle w:val="a0"/>
        <w:jc w:val="both"/>
        <w:rPr>
          <w:lang w:eastAsia="ko-KR"/>
        </w:rPr>
      </w:pPr>
    </w:p>
    <w:p w14:paraId="21DF420F" w14:textId="77777777" w:rsidR="00D04CA7" w:rsidRDefault="00D04CA7" w:rsidP="00E15DC5">
      <w:pPr>
        <w:pStyle w:val="a0"/>
        <w:jc w:val="both"/>
        <w:rPr>
          <w:lang w:eastAsia="ko-KR"/>
        </w:rPr>
      </w:pPr>
    </w:p>
    <w:p w14:paraId="7940C506" w14:textId="27DCD716" w:rsidR="00D04CA7" w:rsidRDefault="00B131AF" w:rsidP="00E15DC5">
      <w:pPr>
        <w:pStyle w:val="a0"/>
        <w:jc w:val="both"/>
        <w:rPr>
          <w:lang w:eastAsia="ko-KR"/>
        </w:rPr>
      </w:pPr>
      <w:r w:rsidRPr="00873D18">
        <w:rPr>
          <w:rFonts w:hint="eastAsia"/>
          <w:b/>
          <w:bCs/>
          <w:u w:val="single"/>
          <w:lang w:eastAsia="ko-KR"/>
        </w:rPr>
        <w:t xml:space="preserve">Cell </w:t>
      </w:r>
      <w:proofErr w:type="gramStart"/>
      <w:r w:rsidRPr="00873D18">
        <w:rPr>
          <w:rFonts w:hint="eastAsia"/>
          <w:b/>
          <w:bCs/>
          <w:u w:val="single"/>
          <w:lang w:eastAsia="ko-KR"/>
        </w:rPr>
        <w:t>identification(</w:t>
      </w:r>
      <w:proofErr w:type="gramEnd"/>
      <w:r w:rsidRPr="00873D18">
        <w:rPr>
          <w:rFonts w:hint="eastAsia"/>
          <w:b/>
          <w:bCs/>
          <w:u w:val="single"/>
          <w:lang w:eastAsia="ko-KR"/>
        </w:rPr>
        <w:t>Case 1)</w:t>
      </w:r>
    </w:p>
    <w:p w14:paraId="3F8A500E" w14:textId="232E7E12" w:rsidR="001366D7" w:rsidRDefault="00B131AF" w:rsidP="00B131AF">
      <w:pPr>
        <w:pStyle w:val="a0"/>
        <w:jc w:val="both"/>
        <w:rPr>
          <w:lang w:eastAsia="ko-KR"/>
        </w:rPr>
      </w:pPr>
      <w:r>
        <w:rPr>
          <w:rFonts w:hint="eastAsia"/>
          <w:lang w:eastAsia="ko-KR"/>
        </w:rPr>
        <w:t xml:space="preserve">In Case1, </w:t>
      </w:r>
      <w:r>
        <w:rPr>
          <w:lang w:eastAsia="ko-KR"/>
        </w:rPr>
        <w:t>always</w:t>
      </w:r>
      <w:r>
        <w:rPr>
          <w:rFonts w:hint="eastAsia"/>
          <w:lang w:eastAsia="ko-KR"/>
        </w:rPr>
        <w:t xml:space="preserve">-on SSB (AO-SSB) is not expected in </w:t>
      </w:r>
      <w:proofErr w:type="spellStart"/>
      <w:r>
        <w:rPr>
          <w:rFonts w:hint="eastAsia"/>
          <w:lang w:eastAsia="ko-KR"/>
        </w:rPr>
        <w:t>SCell</w:t>
      </w:r>
      <w:proofErr w:type="spellEnd"/>
      <w:r>
        <w:rPr>
          <w:rFonts w:hint="eastAsia"/>
          <w:lang w:eastAsia="ko-KR"/>
        </w:rPr>
        <w:t xml:space="preserve">. A UE can be indicated multiple OD-SSB </w:t>
      </w:r>
      <w:r w:rsidR="001366D7">
        <w:rPr>
          <w:rFonts w:hint="eastAsia"/>
          <w:lang w:eastAsia="ko-KR"/>
        </w:rPr>
        <w:t>activation</w:t>
      </w:r>
      <w:r>
        <w:rPr>
          <w:rFonts w:hint="eastAsia"/>
          <w:lang w:eastAsia="ko-KR"/>
        </w:rPr>
        <w:t xml:space="preserve">/deactivation as illustrated in Figure 1. In Figure 1, the UE receives OD-SSB indication1 after activation time, which is deactivated after 4 SSB bursts. After some time after OD-SSB </w:t>
      </w:r>
      <w:r>
        <w:rPr>
          <w:lang w:eastAsia="ko-KR"/>
        </w:rPr>
        <w:t>deactivation</w:t>
      </w:r>
      <w:r>
        <w:rPr>
          <w:rFonts w:hint="eastAsia"/>
          <w:lang w:eastAsia="ko-KR"/>
        </w:rPr>
        <w:t xml:space="preserve">, the UE receives another OD-SSB indication2. In the legacy SSB measurement, the time between each SSB bursts </w:t>
      </w:r>
      <w:proofErr w:type="gramStart"/>
      <w:r>
        <w:rPr>
          <w:rFonts w:hint="eastAsia"/>
          <w:lang w:eastAsia="ko-KR"/>
        </w:rPr>
        <w:t>are</w:t>
      </w:r>
      <w:proofErr w:type="gramEnd"/>
      <w:r>
        <w:rPr>
          <w:rFonts w:hint="eastAsia"/>
          <w:lang w:eastAsia="ko-KR"/>
        </w:rPr>
        <w:t xml:space="preserve"> always same (e.g. period). However, in OD-SSB operation, it is not guaranteed the time between multiple OD-SSB </w:t>
      </w:r>
      <w:r w:rsidR="00540C31">
        <w:rPr>
          <w:rFonts w:hint="eastAsia"/>
          <w:lang w:eastAsia="ko-KR"/>
        </w:rPr>
        <w:t>activation</w:t>
      </w:r>
      <w:r>
        <w:rPr>
          <w:rFonts w:hint="eastAsia"/>
          <w:lang w:eastAsia="ko-KR"/>
        </w:rPr>
        <w:t xml:space="preserve">/deactivation is always same (e.g. time between OD-SSB deactivation and OD-SSB indication2), which may lead additional efforts </w:t>
      </w:r>
      <w:r w:rsidR="00300158">
        <w:rPr>
          <w:rFonts w:hint="eastAsia"/>
          <w:lang w:eastAsia="ko-KR"/>
        </w:rPr>
        <w:t>for</w:t>
      </w:r>
      <w:r>
        <w:rPr>
          <w:rFonts w:hint="eastAsia"/>
          <w:lang w:eastAsia="ko-KR"/>
        </w:rPr>
        <w:t xml:space="preserve"> UE</w:t>
      </w:r>
      <w:r w:rsidR="00300158">
        <w:rPr>
          <w:rFonts w:hint="eastAsia"/>
          <w:lang w:eastAsia="ko-KR"/>
        </w:rPr>
        <w:t xml:space="preserve"> to perform </w:t>
      </w:r>
      <w:r w:rsidR="005B40B9">
        <w:rPr>
          <w:rFonts w:hint="eastAsia"/>
          <w:lang w:eastAsia="ko-KR"/>
        </w:rPr>
        <w:t>cell identification</w:t>
      </w:r>
      <w:r>
        <w:rPr>
          <w:rFonts w:hint="eastAsia"/>
          <w:lang w:eastAsia="ko-KR"/>
        </w:rPr>
        <w:t xml:space="preserve">. For example, if the time is long enough to lose </w:t>
      </w:r>
      <w:r w:rsidR="009E3096">
        <w:rPr>
          <w:rFonts w:hint="eastAsia"/>
          <w:lang w:eastAsia="ko-KR"/>
        </w:rPr>
        <w:t xml:space="preserve">the </w:t>
      </w:r>
      <w:r>
        <w:rPr>
          <w:rFonts w:hint="eastAsia"/>
          <w:lang w:eastAsia="ko-KR"/>
        </w:rPr>
        <w:t xml:space="preserve">sync, </w:t>
      </w:r>
      <w:r w:rsidR="00693479">
        <w:rPr>
          <w:rFonts w:hint="eastAsia"/>
          <w:lang w:eastAsia="ko-KR"/>
        </w:rPr>
        <w:t xml:space="preserve">the </w:t>
      </w:r>
      <w:r>
        <w:rPr>
          <w:rFonts w:hint="eastAsia"/>
          <w:lang w:eastAsia="ko-KR"/>
        </w:rPr>
        <w:t xml:space="preserve">UE may need to detect PSS/SSS </w:t>
      </w:r>
      <w:r w:rsidR="005B40B9">
        <w:rPr>
          <w:rFonts w:hint="eastAsia"/>
          <w:lang w:eastAsia="ko-KR"/>
        </w:rPr>
        <w:t>and/or</w:t>
      </w:r>
      <w:r>
        <w:rPr>
          <w:rFonts w:hint="eastAsia"/>
          <w:lang w:eastAsia="ko-KR"/>
        </w:rPr>
        <w:t xml:space="preserve"> </w:t>
      </w:r>
      <w:r w:rsidR="005B40B9">
        <w:rPr>
          <w:rFonts w:hint="eastAsia"/>
          <w:lang w:eastAsia="ko-KR"/>
        </w:rPr>
        <w:t xml:space="preserve">acquire </w:t>
      </w:r>
      <w:r w:rsidR="005B40B9">
        <w:rPr>
          <w:rFonts w:hint="eastAsia"/>
          <w:lang w:eastAsia="ko-KR"/>
        </w:rPr>
        <w:lastRenderedPageBreak/>
        <w:t>the index of the SSB being meas</w:t>
      </w:r>
      <w:r w:rsidR="00D922D8">
        <w:rPr>
          <w:rFonts w:hint="eastAsia"/>
          <w:lang w:eastAsia="ko-KR"/>
        </w:rPr>
        <w:t>u</w:t>
      </w:r>
      <w:r w:rsidR="005B40B9">
        <w:rPr>
          <w:rFonts w:hint="eastAsia"/>
          <w:lang w:eastAsia="ko-KR"/>
        </w:rPr>
        <w:t>red</w:t>
      </w:r>
      <w:r w:rsidRPr="00AA2004">
        <w:rPr>
          <w:rFonts w:hint="eastAsia"/>
          <w:lang w:eastAsia="ko-KR"/>
        </w:rPr>
        <w:t xml:space="preserve">. </w:t>
      </w:r>
      <w:r w:rsidR="00693479">
        <w:rPr>
          <w:rFonts w:hint="eastAsia"/>
          <w:lang w:eastAsia="ko-KR"/>
        </w:rPr>
        <w:t>For another example, if the time is short</w:t>
      </w:r>
      <w:r w:rsidR="009E3096">
        <w:rPr>
          <w:rFonts w:hint="eastAsia"/>
          <w:lang w:eastAsia="ko-KR"/>
        </w:rPr>
        <w:t xml:space="preserve"> </w:t>
      </w:r>
      <w:r w:rsidR="009E3096">
        <w:rPr>
          <w:lang w:eastAsia="ko-KR"/>
        </w:rPr>
        <w:t>enough</w:t>
      </w:r>
      <w:r w:rsidR="009E3096">
        <w:rPr>
          <w:rFonts w:hint="eastAsia"/>
          <w:lang w:eastAsia="ko-KR"/>
        </w:rPr>
        <w:t xml:space="preserve"> to keep the sync</w:t>
      </w:r>
      <w:r w:rsidR="00693479">
        <w:rPr>
          <w:rFonts w:hint="eastAsia"/>
          <w:lang w:eastAsia="ko-KR"/>
        </w:rPr>
        <w:t>, the UE can skip PSS/SSS detection and/or SSB index acquisition.</w:t>
      </w:r>
    </w:p>
    <w:p w14:paraId="171FD2FB" w14:textId="77777777" w:rsidR="00EC78EC" w:rsidRDefault="00EC78EC" w:rsidP="00B131AF">
      <w:pPr>
        <w:pStyle w:val="a0"/>
        <w:jc w:val="both"/>
        <w:rPr>
          <w:lang w:eastAsia="ko-KR"/>
        </w:rPr>
      </w:pPr>
    </w:p>
    <w:p w14:paraId="439D6452" w14:textId="2DE80811" w:rsidR="009E3096" w:rsidRPr="00672AB4" w:rsidRDefault="009E3096" w:rsidP="009E3096">
      <w:pPr>
        <w:pStyle w:val="a0"/>
        <w:jc w:val="both"/>
        <w:rPr>
          <w:b/>
          <w:bCs/>
          <w:lang w:eastAsia="ko-KR"/>
        </w:rPr>
      </w:pPr>
      <w:bookmarkStart w:id="1" w:name="_Hlk181708326"/>
      <w:r w:rsidRPr="00672AB4">
        <w:rPr>
          <w:rFonts w:hint="eastAsia"/>
          <w:b/>
          <w:bCs/>
          <w:lang w:eastAsia="ko-KR"/>
        </w:rPr>
        <w:t>Observation</w:t>
      </w:r>
      <w:r w:rsidR="008777A9">
        <w:rPr>
          <w:rFonts w:hint="eastAsia"/>
          <w:b/>
          <w:bCs/>
          <w:lang w:eastAsia="ko-KR"/>
        </w:rPr>
        <w:t xml:space="preserve"> 1</w:t>
      </w:r>
      <w:r w:rsidRPr="00672AB4">
        <w:rPr>
          <w:rFonts w:hint="eastAsia"/>
          <w:b/>
          <w:bCs/>
          <w:lang w:eastAsia="ko-KR"/>
        </w:rPr>
        <w:t xml:space="preserve">: </w:t>
      </w:r>
      <w:r w:rsidR="007D215F">
        <w:rPr>
          <w:rFonts w:hint="eastAsia"/>
          <w:b/>
          <w:bCs/>
          <w:lang w:eastAsia="ko-KR"/>
        </w:rPr>
        <w:t>If the time</w:t>
      </w:r>
      <w:r w:rsidRPr="00672AB4">
        <w:rPr>
          <w:rFonts w:hint="eastAsia"/>
          <w:b/>
          <w:bCs/>
          <w:lang w:eastAsia="ko-KR"/>
        </w:rPr>
        <w:t xml:space="preserve"> between multiple OD-SSB activation/deactivation</w:t>
      </w:r>
      <w:r w:rsidR="007D215F">
        <w:rPr>
          <w:rFonts w:hint="eastAsia"/>
          <w:b/>
          <w:bCs/>
          <w:lang w:eastAsia="ko-KR"/>
        </w:rPr>
        <w:t xml:space="preserve"> is short enough to keep the sync,</w:t>
      </w:r>
      <w:r w:rsidRPr="00672AB4">
        <w:rPr>
          <w:rFonts w:hint="eastAsia"/>
          <w:b/>
          <w:bCs/>
          <w:lang w:eastAsia="ko-KR"/>
        </w:rPr>
        <w:t xml:space="preserve"> </w:t>
      </w:r>
      <w:r w:rsidRPr="00672AB4">
        <w:rPr>
          <w:b/>
          <w:bCs/>
          <w:lang w:eastAsia="ko-KR"/>
        </w:rPr>
        <w:t>PSS/SSS detection and/or SSB index acquisition</w:t>
      </w:r>
      <w:r w:rsidRPr="00672AB4">
        <w:rPr>
          <w:rFonts w:hint="eastAsia"/>
          <w:b/>
          <w:bCs/>
          <w:lang w:eastAsia="ko-KR"/>
        </w:rPr>
        <w:t xml:space="preserve"> can be skipped </w:t>
      </w:r>
    </w:p>
    <w:bookmarkEnd w:id="1"/>
    <w:p w14:paraId="2864F1CF" w14:textId="77777777" w:rsidR="009E3096" w:rsidRDefault="009E3096" w:rsidP="00B131AF">
      <w:pPr>
        <w:pStyle w:val="a0"/>
        <w:jc w:val="both"/>
        <w:rPr>
          <w:lang w:eastAsia="ko-KR"/>
        </w:rPr>
      </w:pPr>
    </w:p>
    <w:p w14:paraId="4BE7064D" w14:textId="09210175" w:rsidR="008057C1" w:rsidRPr="00EC78EC" w:rsidRDefault="00540C31" w:rsidP="00B131AF">
      <w:pPr>
        <w:pStyle w:val="a0"/>
        <w:jc w:val="both"/>
        <w:rPr>
          <w:lang w:eastAsia="ko-KR"/>
        </w:rPr>
      </w:pPr>
      <w:r>
        <w:rPr>
          <w:rFonts w:hint="eastAsia"/>
          <w:lang w:eastAsia="ko-KR"/>
        </w:rPr>
        <w:t xml:space="preserve">From the observation, the benefit is </w:t>
      </w:r>
      <w:r w:rsidR="00443B72">
        <w:rPr>
          <w:rFonts w:hint="eastAsia"/>
          <w:lang w:eastAsia="ko-KR"/>
        </w:rPr>
        <w:t xml:space="preserve">clear when the time </w:t>
      </w:r>
      <w:r w:rsidR="00443B72">
        <w:rPr>
          <w:lang w:eastAsia="ko-KR"/>
        </w:rPr>
        <w:t>between</w:t>
      </w:r>
      <w:r w:rsidR="00443B72">
        <w:rPr>
          <w:rFonts w:hint="eastAsia"/>
          <w:lang w:eastAsia="ko-KR"/>
        </w:rPr>
        <w:t xml:space="preserve"> multiple OD-SSB activation/deactivation is </w:t>
      </w:r>
      <w:r w:rsidR="00443B72">
        <w:rPr>
          <w:lang w:eastAsia="ko-KR"/>
        </w:rPr>
        <w:t>‘</w:t>
      </w:r>
      <w:r w:rsidR="00443B72">
        <w:rPr>
          <w:rFonts w:hint="eastAsia"/>
          <w:lang w:eastAsia="ko-KR"/>
        </w:rPr>
        <w:t>short</w:t>
      </w:r>
      <w:r w:rsidR="00443B72">
        <w:rPr>
          <w:lang w:eastAsia="ko-KR"/>
        </w:rPr>
        <w:t>’</w:t>
      </w:r>
      <w:r w:rsidR="00443B72">
        <w:rPr>
          <w:rFonts w:hint="eastAsia"/>
          <w:lang w:eastAsia="ko-KR"/>
        </w:rPr>
        <w:t>. One way to define whether the time is short or not is to define a threshold</w:t>
      </w:r>
      <w:r w:rsidR="00EC78EC">
        <w:rPr>
          <w:rFonts w:hint="eastAsia"/>
          <w:lang w:eastAsia="ko-KR"/>
        </w:rPr>
        <w:t xml:space="preserve"> in order to decide</w:t>
      </w:r>
      <w:r w:rsidR="00443B72">
        <w:rPr>
          <w:rFonts w:hint="eastAsia"/>
          <w:lang w:eastAsia="ko-KR"/>
        </w:rPr>
        <w:t xml:space="preserve"> which requirements to apply.</w:t>
      </w:r>
      <w:r w:rsidR="00EC78EC">
        <w:rPr>
          <w:rFonts w:hint="eastAsia"/>
          <w:lang w:eastAsia="ko-KR"/>
        </w:rPr>
        <w:t xml:space="preserve"> </w:t>
      </w:r>
      <w:r w:rsidR="00052D0C">
        <w:rPr>
          <w:rFonts w:hint="eastAsia"/>
          <w:lang w:eastAsia="ko-KR"/>
        </w:rPr>
        <w:t xml:space="preserve">If the time is shorter than the threshold, the UE can skip </w:t>
      </w:r>
      <w:r w:rsidR="00052D0C" w:rsidRPr="00052D0C">
        <w:rPr>
          <w:lang w:eastAsia="ko-KR"/>
        </w:rPr>
        <w:t>PSS/SSS detection and/or SSB index acquisition</w:t>
      </w:r>
      <w:r w:rsidR="00052D0C">
        <w:rPr>
          <w:rFonts w:hint="eastAsia"/>
          <w:lang w:eastAsia="ko-KR"/>
        </w:rPr>
        <w:t xml:space="preserve">, and perform measurements. </w:t>
      </w:r>
    </w:p>
    <w:p w14:paraId="598EE01F" w14:textId="77777777" w:rsidR="001366D7" w:rsidRDefault="001366D7" w:rsidP="00B131AF">
      <w:pPr>
        <w:pStyle w:val="a0"/>
        <w:jc w:val="both"/>
        <w:rPr>
          <w:lang w:eastAsia="ko-KR"/>
        </w:rPr>
      </w:pPr>
    </w:p>
    <w:p w14:paraId="44EFE591" w14:textId="7552E2F3" w:rsidR="00404DD8" w:rsidRPr="00672AB4" w:rsidRDefault="000C2740" w:rsidP="000C2740">
      <w:pPr>
        <w:pStyle w:val="a0"/>
        <w:jc w:val="both"/>
        <w:rPr>
          <w:b/>
          <w:bCs/>
          <w:lang w:eastAsia="ko-KR"/>
        </w:rPr>
      </w:pPr>
      <w:bookmarkStart w:id="2" w:name="_Hlk181708344"/>
      <w:r w:rsidRPr="00672AB4">
        <w:rPr>
          <w:rFonts w:hint="eastAsia"/>
          <w:b/>
          <w:bCs/>
          <w:lang w:eastAsia="ko-KR"/>
        </w:rPr>
        <w:t>Proposal</w:t>
      </w:r>
      <w:r w:rsidR="008777A9">
        <w:rPr>
          <w:rFonts w:hint="eastAsia"/>
          <w:b/>
          <w:bCs/>
          <w:lang w:eastAsia="ko-KR"/>
        </w:rPr>
        <w:t xml:space="preserve"> 2</w:t>
      </w:r>
      <w:r w:rsidRPr="00672AB4">
        <w:rPr>
          <w:rFonts w:hint="eastAsia"/>
          <w:b/>
          <w:bCs/>
          <w:lang w:eastAsia="ko-KR"/>
        </w:rPr>
        <w:t xml:space="preserve">: RAN4 to specify </w:t>
      </w:r>
      <w:r w:rsidR="00404DD8" w:rsidRPr="00672AB4">
        <w:rPr>
          <w:rFonts w:hint="eastAsia"/>
          <w:b/>
          <w:bCs/>
          <w:lang w:eastAsia="ko-KR"/>
        </w:rPr>
        <w:t>cell identification requir</w:t>
      </w:r>
      <w:r w:rsidR="00E11277">
        <w:rPr>
          <w:rFonts w:hint="eastAsia"/>
          <w:b/>
          <w:bCs/>
          <w:lang w:eastAsia="ko-KR"/>
        </w:rPr>
        <w:t>e</w:t>
      </w:r>
      <w:r w:rsidR="00404DD8" w:rsidRPr="00672AB4">
        <w:rPr>
          <w:rFonts w:hint="eastAsia"/>
          <w:b/>
          <w:bCs/>
          <w:lang w:eastAsia="ko-KR"/>
        </w:rPr>
        <w:t xml:space="preserve">ments based on the time </w:t>
      </w:r>
      <w:r w:rsidR="00404DD8" w:rsidRPr="00672AB4">
        <w:rPr>
          <w:b/>
          <w:bCs/>
          <w:lang w:eastAsia="ko-KR"/>
        </w:rPr>
        <w:t>between multiple OD-SSB activation/deactivation</w:t>
      </w:r>
    </w:p>
    <w:p w14:paraId="4D7E0B35" w14:textId="7375C9A2" w:rsidR="000C2740" w:rsidRPr="00672AB4" w:rsidRDefault="00404DD8" w:rsidP="00404DD8">
      <w:pPr>
        <w:pStyle w:val="a0"/>
        <w:numPr>
          <w:ilvl w:val="0"/>
          <w:numId w:val="31"/>
        </w:numPr>
        <w:jc w:val="both"/>
        <w:rPr>
          <w:b/>
          <w:bCs/>
          <w:lang w:eastAsia="ko-KR"/>
        </w:rPr>
      </w:pPr>
      <w:r w:rsidRPr="00672AB4">
        <w:rPr>
          <w:rFonts w:hint="eastAsia"/>
          <w:b/>
          <w:bCs/>
          <w:lang w:eastAsia="ko-KR"/>
        </w:rPr>
        <w:t xml:space="preserve">If the time is shorter than a threshold, </w:t>
      </w:r>
      <w:r w:rsidRPr="00672AB4">
        <w:rPr>
          <w:b/>
          <w:bCs/>
          <w:lang w:eastAsia="ko-KR"/>
        </w:rPr>
        <w:t>the UE can skip PSS/SSS detection and/or SSB index acquisition</w:t>
      </w:r>
    </w:p>
    <w:bookmarkEnd w:id="2"/>
    <w:p w14:paraId="579FCEBE" w14:textId="77777777" w:rsidR="005B40B9" w:rsidRPr="000C2740" w:rsidRDefault="005B40B9" w:rsidP="00B131AF">
      <w:pPr>
        <w:pStyle w:val="a0"/>
        <w:jc w:val="both"/>
        <w:rPr>
          <w:lang w:eastAsia="ko-KR"/>
        </w:rPr>
      </w:pPr>
    </w:p>
    <w:p w14:paraId="166CA6A1" w14:textId="77777777" w:rsidR="005B40B9" w:rsidRDefault="005B40B9" w:rsidP="00B131AF">
      <w:pPr>
        <w:pStyle w:val="a0"/>
        <w:jc w:val="both"/>
        <w:rPr>
          <w:lang w:eastAsia="ko-KR"/>
        </w:rPr>
      </w:pPr>
    </w:p>
    <w:p w14:paraId="4C300955" w14:textId="77777777" w:rsidR="00B131AF" w:rsidRDefault="00B131AF" w:rsidP="00B131AF">
      <w:pPr>
        <w:pStyle w:val="a0"/>
        <w:jc w:val="both"/>
        <w:rPr>
          <w:lang w:eastAsia="ko-KR"/>
        </w:rPr>
      </w:pPr>
    </w:p>
    <w:p w14:paraId="69E2DB6A" w14:textId="77777777" w:rsidR="00B131AF" w:rsidRDefault="00B131AF" w:rsidP="00B131AF">
      <w:pPr>
        <w:pStyle w:val="a0"/>
        <w:keepNext/>
        <w:jc w:val="center"/>
      </w:pPr>
      <w:r>
        <w:rPr>
          <w:noProof/>
        </w:rPr>
        <w:drawing>
          <wp:inline distT="0" distB="0" distL="0" distR="0" wp14:anchorId="516D5A71" wp14:editId="6B3372B8">
            <wp:extent cx="6034952" cy="1602961"/>
            <wp:effectExtent l="0" t="0" r="0" b="0"/>
            <wp:docPr id="94113195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66062" cy="1611224"/>
                    </a:xfrm>
                    <a:prstGeom prst="rect">
                      <a:avLst/>
                    </a:prstGeom>
                    <a:noFill/>
                  </pic:spPr>
                </pic:pic>
              </a:graphicData>
            </a:graphic>
          </wp:inline>
        </w:drawing>
      </w:r>
    </w:p>
    <w:p w14:paraId="3F087409" w14:textId="16F6A781" w:rsidR="00B131AF" w:rsidRDefault="00B131AF" w:rsidP="00B131AF">
      <w:pPr>
        <w:pStyle w:val="a7"/>
        <w:jc w:val="center"/>
        <w:rPr>
          <w:lang w:eastAsia="ko-KR"/>
        </w:rPr>
      </w:pPr>
      <w:r>
        <w:t xml:space="preserve">Figure </w:t>
      </w:r>
      <w:r>
        <w:fldChar w:fldCharType="begin"/>
      </w:r>
      <w:r>
        <w:instrText xml:space="preserve"> SEQ Figure \* ARABIC </w:instrText>
      </w:r>
      <w:r>
        <w:fldChar w:fldCharType="separate"/>
      </w:r>
      <w:r w:rsidR="00F06FA3">
        <w:rPr>
          <w:noProof/>
        </w:rPr>
        <w:t>1</w:t>
      </w:r>
      <w:r>
        <w:fldChar w:fldCharType="end"/>
      </w:r>
      <w:r>
        <w:rPr>
          <w:rFonts w:hint="eastAsia"/>
          <w:lang w:eastAsia="ko-KR"/>
        </w:rPr>
        <w:t xml:space="preserve"> OD-SSB transmission in Case1</w:t>
      </w:r>
    </w:p>
    <w:p w14:paraId="425840C8" w14:textId="77777777" w:rsidR="00B131AF" w:rsidRDefault="00B131AF" w:rsidP="00B131AF">
      <w:pPr>
        <w:pStyle w:val="a0"/>
        <w:jc w:val="both"/>
        <w:rPr>
          <w:lang w:eastAsia="ko-KR"/>
        </w:rPr>
      </w:pPr>
    </w:p>
    <w:p w14:paraId="4194200B" w14:textId="77777777" w:rsidR="00B131AF" w:rsidRPr="00B131AF" w:rsidRDefault="00B131AF" w:rsidP="00E15DC5">
      <w:pPr>
        <w:pStyle w:val="a0"/>
        <w:jc w:val="both"/>
        <w:rPr>
          <w:lang w:eastAsia="ko-KR"/>
        </w:rPr>
      </w:pPr>
    </w:p>
    <w:p w14:paraId="67505B34" w14:textId="77777777" w:rsidR="00B131AF" w:rsidRDefault="00B131AF" w:rsidP="00E15DC5">
      <w:pPr>
        <w:pStyle w:val="a0"/>
        <w:jc w:val="both"/>
        <w:rPr>
          <w:lang w:eastAsia="ko-KR"/>
        </w:rPr>
      </w:pPr>
    </w:p>
    <w:p w14:paraId="798A19C6" w14:textId="77777777" w:rsidR="00B131AF" w:rsidRDefault="00B131AF" w:rsidP="00B131AF">
      <w:pPr>
        <w:pStyle w:val="a0"/>
        <w:jc w:val="both"/>
        <w:rPr>
          <w:lang w:eastAsia="ko-KR"/>
        </w:rPr>
      </w:pPr>
      <w:r w:rsidRPr="001E23F1">
        <w:rPr>
          <w:b/>
          <w:u w:val="single"/>
          <w:lang w:eastAsia="zh-CN"/>
        </w:rPr>
        <w:t xml:space="preserve">OD-SSB based deactivated </w:t>
      </w:r>
      <w:proofErr w:type="spellStart"/>
      <w:r w:rsidRPr="001E23F1">
        <w:rPr>
          <w:b/>
          <w:u w:val="single"/>
          <w:lang w:eastAsia="zh-CN"/>
        </w:rPr>
        <w:t>SCell</w:t>
      </w:r>
      <w:proofErr w:type="spellEnd"/>
      <w:r w:rsidRPr="001E23F1">
        <w:rPr>
          <w:b/>
          <w:u w:val="single"/>
          <w:lang w:eastAsia="zh-CN"/>
        </w:rPr>
        <w:t xml:space="preserve"> </w:t>
      </w:r>
      <w:proofErr w:type="gramStart"/>
      <w:r w:rsidRPr="001E23F1">
        <w:rPr>
          <w:b/>
          <w:u w:val="single"/>
          <w:lang w:eastAsia="zh-CN"/>
        </w:rPr>
        <w:t>measurement(</w:t>
      </w:r>
      <w:proofErr w:type="gramEnd"/>
      <w:r w:rsidRPr="001E23F1">
        <w:rPr>
          <w:b/>
          <w:u w:val="single"/>
          <w:lang w:eastAsia="zh-CN"/>
        </w:rPr>
        <w:t>Case 1)</w:t>
      </w:r>
    </w:p>
    <w:p w14:paraId="294FE828" w14:textId="77777777" w:rsidR="00B131AF" w:rsidRDefault="00B131AF" w:rsidP="00E15DC5">
      <w:pPr>
        <w:pStyle w:val="a0"/>
        <w:jc w:val="both"/>
        <w:rPr>
          <w:lang w:eastAsia="ko-KR"/>
        </w:rPr>
      </w:pPr>
    </w:p>
    <w:p w14:paraId="4B739175" w14:textId="167A2794" w:rsidR="00896046" w:rsidRPr="00672AB4" w:rsidRDefault="00896046" w:rsidP="00E15DC5">
      <w:pPr>
        <w:pStyle w:val="a0"/>
        <w:jc w:val="both"/>
        <w:rPr>
          <w:i/>
          <w:iCs/>
          <w:lang w:eastAsia="ko-KR"/>
        </w:rPr>
      </w:pPr>
      <w:r w:rsidRPr="00672AB4">
        <w:rPr>
          <w:b/>
          <w:i/>
          <w:iCs/>
          <w:u w:val="single"/>
          <w:lang w:eastAsia="ko-KR"/>
        </w:rPr>
        <w:t>S</w:t>
      </w:r>
      <w:r w:rsidRPr="00672AB4">
        <w:rPr>
          <w:rFonts w:hint="eastAsia"/>
          <w:b/>
          <w:i/>
          <w:iCs/>
          <w:u w:val="single"/>
          <w:lang w:eastAsia="ko-KR"/>
        </w:rPr>
        <w:t>low mode</w:t>
      </w:r>
    </w:p>
    <w:p w14:paraId="5B7A19BF" w14:textId="2A539932" w:rsidR="00B131AF" w:rsidRDefault="00DD0F28" w:rsidP="00E15DC5">
      <w:pPr>
        <w:pStyle w:val="a0"/>
        <w:jc w:val="both"/>
        <w:rPr>
          <w:lang w:eastAsia="ko-KR"/>
        </w:rPr>
      </w:pPr>
      <w:r>
        <w:rPr>
          <w:rFonts w:hint="eastAsia"/>
          <w:lang w:eastAsia="ko-KR"/>
        </w:rPr>
        <w:t xml:space="preserve">In </w:t>
      </w:r>
      <w:r w:rsidR="00077761">
        <w:rPr>
          <w:rFonts w:hint="eastAsia"/>
          <w:lang w:eastAsia="ko-KR"/>
        </w:rPr>
        <w:t xml:space="preserve">the </w:t>
      </w:r>
      <w:r>
        <w:rPr>
          <w:rFonts w:hint="eastAsia"/>
          <w:lang w:eastAsia="ko-KR"/>
        </w:rPr>
        <w:t>previous meeting, RAN4 introduced the time window in which a UE is required to measure OD-SSB.</w:t>
      </w:r>
      <w:r w:rsidR="00901335">
        <w:rPr>
          <w:rFonts w:hint="eastAsia"/>
          <w:lang w:eastAsia="ko-KR"/>
        </w:rPr>
        <w:t xml:space="preserve"> The motivation of the time window is to reduce the UE power consumption</w:t>
      </w:r>
      <w:r w:rsidR="003C6408">
        <w:rPr>
          <w:rFonts w:hint="eastAsia"/>
          <w:lang w:eastAsia="ko-KR"/>
        </w:rPr>
        <w:t>, since</w:t>
      </w:r>
      <w:r w:rsidR="00901335">
        <w:rPr>
          <w:rFonts w:hint="eastAsia"/>
          <w:lang w:eastAsia="ko-KR"/>
        </w:rPr>
        <w:t xml:space="preserve"> </w:t>
      </w:r>
      <w:r w:rsidR="003C6408">
        <w:rPr>
          <w:rFonts w:hint="eastAsia"/>
          <w:lang w:eastAsia="ko-KR"/>
        </w:rPr>
        <w:t>NW may not guarantee OD-SSB deactivation. A</w:t>
      </w:r>
      <w:r>
        <w:rPr>
          <w:rFonts w:hint="eastAsia"/>
          <w:lang w:eastAsia="ko-KR"/>
        </w:rPr>
        <w:t xml:space="preserve">ccording to the agreement, the UE performs </w:t>
      </w:r>
      <w:r>
        <w:rPr>
          <w:lang w:eastAsia="ko-KR"/>
        </w:rPr>
        <w:t>‘</w:t>
      </w:r>
      <w:r>
        <w:rPr>
          <w:rFonts w:hint="eastAsia"/>
          <w:lang w:eastAsia="ko-KR"/>
        </w:rPr>
        <w:t>fast L3 measurement</w:t>
      </w:r>
      <w:r>
        <w:rPr>
          <w:lang w:eastAsia="ko-KR"/>
        </w:rPr>
        <w:t>’</w:t>
      </w:r>
      <w:r>
        <w:rPr>
          <w:rFonts w:hint="eastAsia"/>
          <w:lang w:eastAsia="ko-KR"/>
        </w:rPr>
        <w:t xml:space="preserve"> during the time window, otherwise </w:t>
      </w:r>
      <w:r>
        <w:rPr>
          <w:lang w:eastAsia="ko-KR"/>
        </w:rPr>
        <w:t>‘</w:t>
      </w:r>
      <w:r>
        <w:rPr>
          <w:rFonts w:hint="eastAsia"/>
          <w:lang w:eastAsia="ko-KR"/>
        </w:rPr>
        <w:t>slow L3 measurement</w:t>
      </w:r>
      <w:r>
        <w:rPr>
          <w:lang w:eastAsia="ko-KR"/>
        </w:rPr>
        <w:t>’</w:t>
      </w:r>
      <w:r>
        <w:rPr>
          <w:rFonts w:hint="eastAsia"/>
          <w:lang w:eastAsia="ko-KR"/>
        </w:rPr>
        <w:t xml:space="preserve"> is expected. The definition of fast and slow L3 </w:t>
      </w:r>
      <w:proofErr w:type="spellStart"/>
      <w:r>
        <w:rPr>
          <w:rFonts w:hint="eastAsia"/>
          <w:lang w:eastAsia="ko-KR"/>
        </w:rPr>
        <w:t>measurent</w:t>
      </w:r>
      <w:proofErr w:type="spellEnd"/>
      <w:r>
        <w:rPr>
          <w:rFonts w:hint="eastAsia"/>
          <w:lang w:eastAsia="ko-KR"/>
        </w:rPr>
        <w:t>, and the configuration of the time window</w:t>
      </w:r>
      <w:r w:rsidR="003C6408">
        <w:rPr>
          <w:rFonts w:hint="eastAsia"/>
          <w:lang w:eastAsia="ko-KR"/>
        </w:rPr>
        <w:t xml:space="preserve"> including the relationship with OD-SSB deactivation indication</w:t>
      </w:r>
      <w:r>
        <w:rPr>
          <w:rFonts w:hint="eastAsia"/>
          <w:lang w:eastAsia="ko-KR"/>
        </w:rPr>
        <w:t xml:space="preserve"> is still open issue. We would like to touch upon the open issue one by one.</w:t>
      </w:r>
    </w:p>
    <w:tbl>
      <w:tblPr>
        <w:tblStyle w:val="a9"/>
        <w:tblW w:w="0" w:type="auto"/>
        <w:tblLook w:val="04A0" w:firstRow="1" w:lastRow="0" w:firstColumn="1" w:lastColumn="0" w:noHBand="0" w:noVBand="1"/>
      </w:tblPr>
      <w:tblGrid>
        <w:gridCol w:w="9855"/>
      </w:tblGrid>
      <w:tr w:rsidR="00D04CA7" w14:paraId="7C04F83C" w14:textId="77777777" w:rsidTr="00D04CA7">
        <w:tc>
          <w:tcPr>
            <w:tcW w:w="9855" w:type="dxa"/>
          </w:tcPr>
          <w:p w14:paraId="19B0F77E" w14:textId="18BFE13B" w:rsidR="00D04CA7" w:rsidRPr="00D04CA7" w:rsidRDefault="00D04CA7" w:rsidP="00D04CA7">
            <w:pPr>
              <w:overflowPunct w:val="0"/>
              <w:autoSpaceDE w:val="0"/>
              <w:autoSpaceDN w:val="0"/>
              <w:adjustRightInd w:val="0"/>
              <w:spacing w:after="120"/>
              <w:textAlignment w:val="baseline"/>
              <w:rPr>
                <w:rFonts w:eastAsiaTheme="minorEastAsia"/>
                <w:iCs/>
                <w:szCs w:val="22"/>
                <w:highlight w:val="green"/>
                <w:lang w:eastAsia="zh-CN"/>
              </w:rPr>
            </w:pPr>
            <w:proofErr w:type="gramStart"/>
            <w:r w:rsidRPr="00D04CA7">
              <w:rPr>
                <w:rFonts w:eastAsiaTheme="minorEastAsia" w:hint="eastAsia"/>
                <w:iCs/>
                <w:szCs w:val="22"/>
                <w:highlight w:val="green"/>
                <w:lang w:eastAsia="zh-CN"/>
              </w:rPr>
              <w:t>Agreements</w:t>
            </w:r>
            <w:r w:rsidR="00061203">
              <w:rPr>
                <w:rFonts w:eastAsiaTheme="minorEastAsia" w:hint="eastAsia"/>
                <w:iCs/>
                <w:szCs w:val="22"/>
                <w:highlight w:val="green"/>
                <w:lang w:eastAsia="ko-KR"/>
              </w:rPr>
              <w:t>(</w:t>
            </w:r>
            <w:proofErr w:type="gramEnd"/>
            <w:r w:rsidR="00061203">
              <w:rPr>
                <w:rFonts w:eastAsiaTheme="minorEastAsia" w:hint="eastAsia"/>
                <w:iCs/>
                <w:szCs w:val="22"/>
                <w:highlight w:val="green"/>
                <w:lang w:eastAsia="ko-KR"/>
              </w:rPr>
              <w:t>RAN4#112bis)</w:t>
            </w:r>
            <w:r w:rsidRPr="00D04CA7">
              <w:rPr>
                <w:rFonts w:eastAsiaTheme="minorEastAsia" w:hint="eastAsia"/>
                <w:iCs/>
                <w:szCs w:val="22"/>
                <w:highlight w:val="green"/>
                <w:lang w:eastAsia="zh-CN"/>
              </w:rPr>
              <w:t>:</w:t>
            </w:r>
          </w:p>
          <w:p w14:paraId="35136CDF" w14:textId="77777777" w:rsidR="00D04CA7" w:rsidRPr="00D04CA7" w:rsidRDefault="00D04CA7" w:rsidP="00D04CA7">
            <w:pPr>
              <w:overflowPunct w:val="0"/>
              <w:autoSpaceDE w:val="0"/>
              <w:autoSpaceDN w:val="0"/>
              <w:adjustRightInd w:val="0"/>
              <w:spacing w:after="120"/>
              <w:textAlignment w:val="baseline"/>
              <w:rPr>
                <w:rFonts w:eastAsia="Times New Roman"/>
                <w:color w:val="000000" w:themeColor="text1"/>
                <w:szCs w:val="24"/>
                <w:lang w:eastAsia="zh-CN"/>
              </w:rPr>
            </w:pPr>
            <w:r w:rsidRPr="00D04CA7">
              <w:rPr>
                <w:rFonts w:eastAsia="Times New Roman" w:hint="eastAsia"/>
                <w:color w:val="000000" w:themeColor="text1"/>
                <w:szCs w:val="24"/>
                <w:lang w:eastAsia="zh-CN"/>
              </w:rPr>
              <w:t xml:space="preserve">Once UE receives the OD-SSB activation </w:t>
            </w:r>
            <w:r w:rsidRPr="00D04CA7">
              <w:rPr>
                <w:rFonts w:eastAsiaTheme="minorEastAsia" w:hint="eastAsia"/>
                <w:color w:val="000000" w:themeColor="text1"/>
                <w:szCs w:val="24"/>
                <w:lang w:eastAsia="zh-CN"/>
              </w:rPr>
              <w:t>indication</w:t>
            </w:r>
            <w:r w:rsidRPr="00D04CA7">
              <w:rPr>
                <w:rFonts w:eastAsia="Times New Roman" w:hint="eastAsia"/>
                <w:color w:val="000000" w:themeColor="text1"/>
                <w:szCs w:val="24"/>
                <w:lang w:eastAsia="zh-CN"/>
              </w:rPr>
              <w:t xml:space="preserve">, UE performs the OD-SSB based fast L3 measurement for deactivated </w:t>
            </w:r>
            <w:proofErr w:type="spellStart"/>
            <w:r w:rsidRPr="00D04CA7">
              <w:rPr>
                <w:rFonts w:eastAsia="Times New Roman" w:hint="eastAsia"/>
                <w:color w:val="000000" w:themeColor="text1"/>
                <w:szCs w:val="24"/>
                <w:lang w:eastAsia="zh-CN"/>
              </w:rPr>
              <w:t>SCell</w:t>
            </w:r>
            <w:proofErr w:type="spellEnd"/>
            <w:r w:rsidRPr="00D04CA7">
              <w:rPr>
                <w:rFonts w:eastAsia="Times New Roman" w:hint="eastAsia"/>
                <w:color w:val="000000" w:themeColor="text1"/>
                <w:szCs w:val="24"/>
                <w:lang w:eastAsia="zh-CN"/>
              </w:rPr>
              <w:t xml:space="preserve"> within a time window. </w:t>
            </w:r>
          </w:p>
          <w:p w14:paraId="45448785" w14:textId="77777777" w:rsidR="00D04CA7" w:rsidRPr="00D04CA7" w:rsidRDefault="00D04CA7" w:rsidP="00D04CA7">
            <w:pPr>
              <w:numPr>
                <w:ilvl w:val="0"/>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D04CA7">
              <w:rPr>
                <w:rFonts w:eastAsia="Times New Roman" w:hint="eastAsia"/>
                <w:color w:val="000000" w:themeColor="text1"/>
                <w:kern w:val="2"/>
                <w:sz w:val="21"/>
                <w:szCs w:val="24"/>
                <w:lang w:val="en-US" w:eastAsia="zh-CN"/>
              </w:rPr>
              <w:t xml:space="preserve">After the time window, UE can </w:t>
            </w:r>
            <w:r w:rsidRPr="00D04CA7">
              <w:rPr>
                <w:rFonts w:eastAsiaTheme="minorEastAsia" w:hint="eastAsia"/>
                <w:color w:val="000000" w:themeColor="text1"/>
                <w:kern w:val="2"/>
                <w:sz w:val="21"/>
                <w:szCs w:val="24"/>
                <w:lang w:val="en-US" w:eastAsia="zh-CN"/>
              </w:rPr>
              <w:t>perform</w:t>
            </w:r>
            <w:r w:rsidRPr="00D04CA7">
              <w:rPr>
                <w:rFonts w:eastAsia="Times New Roman" w:hint="eastAsia"/>
                <w:color w:val="000000" w:themeColor="text1"/>
                <w:kern w:val="2"/>
                <w:sz w:val="21"/>
                <w:szCs w:val="24"/>
                <w:lang w:val="en-US" w:eastAsia="zh-CN"/>
              </w:rPr>
              <w:t xml:space="preserve"> deactivated </w:t>
            </w:r>
            <w:proofErr w:type="spellStart"/>
            <w:r w:rsidRPr="00D04CA7">
              <w:rPr>
                <w:rFonts w:eastAsia="Times New Roman" w:hint="eastAsia"/>
                <w:color w:val="000000" w:themeColor="text1"/>
                <w:kern w:val="2"/>
                <w:sz w:val="21"/>
                <w:szCs w:val="24"/>
                <w:lang w:val="en-US" w:eastAsia="zh-CN"/>
              </w:rPr>
              <w:t>SCell</w:t>
            </w:r>
            <w:proofErr w:type="spellEnd"/>
            <w:r w:rsidRPr="00D04CA7">
              <w:rPr>
                <w:rFonts w:eastAsia="Times New Roman" w:hint="eastAsia"/>
                <w:color w:val="000000" w:themeColor="text1"/>
                <w:kern w:val="2"/>
                <w:sz w:val="21"/>
                <w:szCs w:val="24"/>
                <w:lang w:val="en-US" w:eastAsia="zh-CN"/>
              </w:rPr>
              <w:t xml:space="preserve"> measurement</w:t>
            </w:r>
            <w:r w:rsidRPr="00D04CA7">
              <w:rPr>
                <w:rFonts w:eastAsiaTheme="minorEastAsia" w:hint="eastAsia"/>
                <w:color w:val="000000" w:themeColor="text1"/>
                <w:kern w:val="2"/>
                <w:sz w:val="21"/>
                <w:szCs w:val="24"/>
                <w:lang w:val="en-US" w:eastAsia="zh-CN"/>
              </w:rPr>
              <w:t xml:space="preserve"> with a slow mode</w:t>
            </w:r>
            <w:r w:rsidRPr="00D04CA7">
              <w:rPr>
                <w:rFonts w:eastAsia="Times New Roman" w:hint="eastAsia"/>
                <w:color w:val="000000" w:themeColor="text1"/>
                <w:kern w:val="2"/>
                <w:sz w:val="21"/>
                <w:szCs w:val="24"/>
                <w:lang w:val="en-US" w:eastAsia="zh-CN"/>
              </w:rPr>
              <w:t>.</w:t>
            </w:r>
          </w:p>
          <w:p w14:paraId="710FD15B" w14:textId="77777777" w:rsidR="00D04CA7" w:rsidRPr="00D04CA7" w:rsidRDefault="00D04CA7" w:rsidP="00D04CA7">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D04CA7">
              <w:rPr>
                <w:rFonts w:eastAsiaTheme="minorEastAsia" w:hint="eastAsia"/>
                <w:color w:val="000000" w:themeColor="text1"/>
                <w:kern w:val="2"/>
                <w:sz w:val="21"/>
                <w:szCs w:val="24"/>
                <w:lang w:val="en-US" w:eastAsia="zh-CN"/>
              </w:rPr>
              <w:t>Option 2-1: fallback legacy requirement</w:t>
            </w:r>
          </w:p>
          <w:p w14:paraId="06DF7A50" w14:textId="77777777" w:rsidR="00D04CA7" w:rsidRPr="00D04CA7" w:rsidRDefault="00D04CA7" w:rsidP="00D04CA7">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D04CA7">
              <w:rPr>
                <w:rFonts w:eastAsiaTheme="minorEastAsia" w:hint="eastAsia"/>
                <w:color w:val="000000" w:themeColor="text1"/>
                <w:kern w:val="2"/>
                <w:sz w:val="21"/>
                <w:szCs w:val="24"/>
                <w:lang w:val="en-US" w:eastAsia="zh-CN"/>
              </w:rPr>
              <w:t>Option 2-2: stop measurement</w:t>
            </w:r>
          </w:p>
          <w:p w14:paraId="4663F20E" w14:textId="77777777" w:rsidR="00D04CA7" w:rsidRPr="00D04CA7" w:rsidRDefault="00D04CA7" w:rsidP="00D04CA7">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D04CA7">
              <w:rPr>
                <w:rFonts w:eastAsiaTheme="minorEastAsia" w:hint="eastAsia"/>
                <w:color w:val="000000" w:themeColor="text1"/>
                <w:kern w:val="2"/>
                <w:sz w:val="21"/>
                <w:szCs w:val="24"/>
                <w:lang w:val="en-US" w:eastAsia="zh-CN"/>
              </w:rPr>
              <w:t>Option 2-3: No requirement</w:t>
            </w:r>
          </w:p>
          <w:p w14:paraId="0349D643" w14:textId="77777777" w:rsidR="00D04CA7" w:rsidRPr="00D04CA7" w:rsidRDefault="00D04CA7" w:rsidP="00D04CA7">
            <w:pPr>
              <w:numPr>
                <w:ilvl w:val="0"/>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D04CA7">
              <w:rPr>
                <w:rFonts w:eastAsiaTheme="minorEastAsia" w:hint="eastAsia"/>
                <w:color w:val="000000" w:themeColor="text1"/>
                <w:kern w:val="2"/>
                <w:sz w:val="21"/>
                <w:szCs w:val="24"/>
                <w:lang w:val="en-US" w:eastAsia="zh-CN"/>
              </w:rPr>
              <w:t>Time window means the time duration starting from</w:t>
            </w:r>
            <w:r w:rsidRPr="00D04CA7">
              <w:rPr>
                <w:rFonts w:eastAsia="Times New Roman" w:hint="eastAsia"/>
                <w:color w:val="000000" w:themeColor="text1"/>
                <w:kern w:val="2"/>
                <w:sz w:val="21"/>
                <w:szCs w:val="24"/>
                <w:lang w:val="en-US" w:eastAsia="zh-CN"/>
              </w:rPr>
              <w:t xml:space="preserve"> </w:t>
            </w:r>
            <w:r w:rsidRPr="00D04CA7">
              <w:rPr>
                <w:rFonts w:eastAsiaTheme="minorEastAsia" w:hint="eastAsia"/>
                <w:color w:val="000000" w:themeColor="text1"/>
                <w:kern w:val="2"/>
                <w:sz w:val="21"/>
                <w:szCs w:val="24"/>
                <w:lang w:val="en-US" w:eastAsia="zh-CN"/>
              </w:rPr>
              <w:t xml:space="preserve">receiving </w:t>
            </w:r>
            <w:r w:rsidRPr="00D04CA7">
              <w:rPr>
                <w:rFonts w:eastAsia="Times New Roman" w:hint="eastAsia"/>
                <w:color w:val="000000" w:themeColor="text1"/>
                <w:kern w:val="2"/>
                <w:sz w:val="21"/>
                <w:szCs w:val="24"/>
                <w:lang w:val="en-US" w:eastAsia="zh-CN"/>
              </w:rPr>
              <w:t xml:space="preserve">OD-SSB </w:t>
            </w:r>
            <w:r w:rsidRPr="00D04CA7">
              <w:rPr>
                <w:rFonts w:eastAsiaTheme="minorEastAsia" w:hint="eastAsia"/>
                <w:color w:val="000000" w:themeColor="text1"/>
                <w:kern w:val="2"/>
                <w:sz w:val="21"/>
                <w:szCs w:val="24"/>
                <w:lang w:val="en-US" w:eastAsia="zh-CN"/>
              </w:rPr>
              <w:t>activation indication</w:t>
            </w:r>
          </w:p>
          <w:p w14:paraId="42AD6D48" w14:textId="77777777" w:rsidR="00D04CA7" w:rsidRPr="00D04CA7" w:rsidRDefault="00D04CA7" w:rsidP="00D04CA7">
            <w:pPr>
              <w:numPr>
                <w:ilvl w:val="1"/>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D04CA7">
              <w:rPr>
                <w:rFonts w:eastAsiaTheme="minorEastAsia" w:hint="eastAsia"/>
                <w:color w:val="000000" w:themeColor="text1"/>
                <w:kern w:val="2"/>
                <w:sz w:val="21"/>
                <w:szCs w:val="24"/>
                <w:lang w:val="en-US" w:eastAsia="zh-CN"/>
              </w:rPr>
              <w:lastRenderedPageBreak/>
              <w:t>FFS the time window configuration or pre-defined</w:t>
            </w:r>
          </w:p>
          <w:p w14:paraId="12462BB1" w14:textId="77777777" w:rsidR="00D04CA7" w:rsidRPr="00D04CA7" w:rsidRDefault="00D04CA7" w:rsidP="00D04CA7">
            <w:pPr>
              <w:numPr>
                <w:ilvl w:val="0"/>
                <w:numId w:val="29"/>
              </w:numPr>
              <w:overflowPunct w:val="0"/>
              <w:autoSpaceDE w:val="0"/>
              <w:autoSpaceDN w:val="0"/>
              <w:adjustRightInd w:val="0"/>
              <w:spacing w:after="120"/>
              <w:textAlignment w:val="baseline"/>
              <w:rPr>
                <w:rFonts w:eastAsia="Times New Roman"/>
                <w:color w:val="000000" w:themeColor="text1"/>
                <w:kern w:val="2"/>
                <w:sz w:val="21"/>
                <w:szCs w:val="24"/>
                <w:lang w:val="en-US" w:eastAsia="zh-CN"/>
              </w:rPr>
            </w:pPr>
            <w:r w:rsidRPr="00D04CA7">
              <w:rPr>
                <w:rFonts w:eastAsiaTheme="minorEastAsia" w:hint="eastAsia"/>
                <w:color w:val="000000" w:themeColor="text1"/>
                <w:kern w:val="2"/>
                <w:sz w:val="21"/>
                <w:szCs w:val="24"/>
                <w:lang w:val="en-US" w:eastAsia="zh-CN"/>
              </w:rPr>
              <w:t xml:space="preserve">FFS the </w:t>
            </w:r>
            <w:r w:rsidRPr="00D04CA7">
              <w:rPr>
                <w:rFonts w:eastAsia="SimSun" w:hint="eastAsia"/>
                <w:color w:val="000000" w:themeColor="text1"/>
                <w:kern w:val="2"/>
                <w:sz w:val="21"/>
                <w:szCs w:val="24"/>
                <w:lang w:val="en-US" w:eastAsia="zh-CN"/>
              </w:rPr>
              <w:t>fast L3 measurement requirement</w:t>
            </w:r>
          </w:p>
          <w:p w14:paraId="2906E930" w14:textId="77777777" w:rsidR="00D04CA7" w:rsidRPr="00D04CA7" w:rsidRDefault="00D04CA7" w:rsidP="00D04CA7">
            <w:pPr>
              <w:numPr>
                <w:ilvl w:val="0"/>
                <w:numId w:val="29"/>
              </w:numPr>
              <w:overflowPunct w:val="0"/>
              <w:autoSpaceDE w:val="0"/>
              <w:autoSpaceDN w:val="0"/>
              <w:adjustRightInd w:val="0"/>
              <w:spacing w:after="120"/>
              <w:textAlignment w:val="baseline"/>
              <w:rPr>
                <w:rFonts w:eastAsia="Times New Roman"/>
                <w:kern w:val="2"/>
                <w:sz w:val="21"/>
                <w:szCs w:val="24"/>
                <w:lang w:val="en-US" w:eastAsia="zh-CN"/>
              </w:rPr>
            </w:pPr>
            <w:r w:rsidRPr="00D04CA7">
              <w:rPr>
                <w:rFonts w:eastAsiaTheme="minorEastAsia" w:hint="eastAsia"/>
                <w:kern w:val="2"/>
                <w:sz w:val="21"/>
                <w:szCs w:val="24"/>
                <w:lang w:val="en-US" w:eastAsia="zh-CN"/>
              </w:rPr>
              <w:t>FFS the relation between time window and OD-SSB deactivation command in the time domain</w:t>
            </w:r>
          </w:p>
          <w:p w14:paraId="74D3CA4E" w14:textId="440FB7C5" w:rsidR="00D04CA7" w:rsidRPr="00D04CA7" w:rsidRDefault="00D04CA7" w:rsidP="00D04CA7">
            <w:pPr>
              <w:overflowPunct w:val="0"/>
              <w:autoSpaceDE w:val="0"/>
              <w:autoSpaceDN w:val="0"/>
              <w:adjustRightInd w:val="0"/>
              <w:spacing w:after="120"/>
              <w:textAlignment w:val="baseline"/>
              <w:rPr>
                <w:lang w:eastAsia="ko-KR"/>
              </w:rPr>
            </w:pPr>
            <w:r w:rsidRPr="00D04CA7">
              <w:rPr>
                <w:rFonts w:eastAsia="Times New Roman" w:hint="eastAsia"/>
                <w:color w:val="000000" w:themeColor="text1"/>
                <w:szCs w:val="24"/>
                <w:lang w:eastAsia="zh-CN"/>
              </w:rPr>
              <w:t xml:space="preserve">When UE </w:t>
            </w:r>
            <w:r w:rsidRPr="00D04CA7">
              <w:rPr>
                <w:rFonts w:eastAsia="Times New Roman"/>
                <w:color w:val="000000" w:themeColor="text1"/>
                <w:szCs w:val="24"/>
                <w:lang w:eastAsia="zh-CN"/>
              </w:rPr>
              <w:t>receives</w:t>
            </w:r>
            <w:r w:rsidRPr="00D04CA7">
              <w:rPr>
                <w:rFonts w:eastAsia="Times New Roman" w:hint="eastAsia"/>
                <w:color w:val="000000" w:themeColor="text1"/>
                <w:szCs w:val="24"/>
                <w:lang w:eastAsia="zh-CN"/>
              </w:rPr>
              <w:t xml:space="preserve"> OD-SSB deactivation</w:t>
            </w:r>
            <w:r w:rsidRPr="00D04CA7">
              <w:rPr>
                <w:rFonts w:eastAsiaTheme="minorEastAsia" w:hint="eastAsia"/>
                <w:color w:val="000000" w:themeColor="text1"/>
                <w:szCs w:val="24"/>
                <w:lang w:eastAsia="zh-CN"/>
              </w:rPr>
              <w:t xml:space="preserve">, UE is not required to measure the deactivated </w:t>
            </w:r>
            <w:proofErr w:type="spellStart"/>
            <w:r w:rsidRPr="00D04CA7">
              <w:rPr>
                <w:rFonts w:eastAsiaTheme="minorEastAsia" w:hint="eastAsia"/>
                <w:color w:val="000000" w:themeColor="text1"/>
                <w:szCs w:val="24"/>
                <w:lang w:eastAsia="zh-CN"/>
              </w:rPr>
              <w:t>SCell</w:t>
            </w:r>
            <w:proofErr w:type="spellEnd"/>
            <w:r w:rsidRPr="00D04CA7">
              <w:rPr>
                <w:rFonts w:eastAsiaTheme="minorEastAsia" w:hint="eastAsia"/>
                <w:color w:val="000000" w:themeColor="text1"/>
                <w:szCs w:val="24"/>
                <w:lang w:eastAsia="zh-CN"/>
              </w:rPr>
              <w:t>.</w:t>
            </w:r>
          </w:p>
        </w:tc>
      </w:tr>
    </w:tbl>
    <w:p w14:paraId="7BD1E7CC" w14:textId="77777777" w:rsidR="00D04CA7" w:rsidRDefault="00D04CA7" w:rsidP="00E15DC5">
      <w:pPr>
        <w:pStyle w:val="a0"/>
        <w:jc w:val="both"/>
        <w:rPr>
          <w:lang w:eastAsia="ko-KR"/>
        </w:rPr>
      </w:pPr>
    </w:p>
    <w:p w14:paraId="7D4B24A1" w14:textId="5C3FE0DB" w:rsidR="00DD0F28" w:rsidRDefault="009720A0" w:rsidP="00E15DC5">
      <w:pPr>
        <w:pStyle w:val="a0"/>
        <w:jc w:val="both"/>
        <w:rPr>
          <w:lang w:eastAsia="ko-KR"/>
        </w:rPr>
      </w:pPr>
      <w:r>
        <w:rPr>
          <w:rFonts w:hint="eastAsia"/>
          <w:lang w:eastAsia="ko-KR"/>
        </w:rPr>
        <w:t xml:space="preserve">Regarding the slow mode or slow L3 measurement, </w:t>
      </w:r>
      <w:r w:rsidR="000175FF">
        <w:rPr>
          <w:rFonts w:hint="eastAsia"/>
          <w:lang w:eastAsia="ko-KR"/>
        </w:rPr>
        <w:t>Figure 2 shows the example of slow mode in the red circle. UE expects to operate in slow mode after the expiration of the time window before OD-SSB deactivation indication. T</w:t>
      </w:r>
      <w:r w:rsidR="000A6900">
        <w:rPr>
          <w:rFonts w:hint="eastAsia"/>
          <w:lang w:eastAsia="ko-KR"/>
        </w:rPr>
        <w:t xml:space="preserve">hree options are captured in </w:t>
      </w:r>
      <w:proofErr w:type="gramStart"/>
      <w:r w:rsidR="000A6900">
        <w:rPr>
          <w:rFonts w:hint="eastAsia"/>
          <w:lang w:eastAsia="ko-KR"/>
        </w:rPr>
        <w:t>WF[</w:t>
      </w:r>
      <w:proofErr w:type="gramEnd"/>
      <w:r w:rsidR="000A6900">
        <w:rPr>
          <w:rFonts w:hint="eastAsia"/>
          <w:lang w:eastAsia="ko-KR"/>
        </w:rPr>
        <w:t xml:space="preserve">2]. </w:t>
      </w:r>
      <w:r w:rsidR="006E7362">
        <w:rPr>
          <w:rFonts w:hint="eastAsia"/>
          <w:lang w:eastAsia="ko-KR"/>
        </w:rPr>
        <w:t>The f</w:t>
      </w:r>
      <w:r w:rsidR="00390841">
        <w:rPr>
          <w:rFonts w:hint="eastAsia"/>
          <w:lang w:eastAsia="ko-KR"/>
        </w:rPr>
        <w:t xml:space="preserve">irst option is </w:t>
      </w:r>
      <w:r w:rsidR="00313E00">
        <w:rPr>
          <w:rFonts w:hint="eastAsia"/>
          <w:lang w:eastAsia="ko-KR"/>
        </w:rPr>
        <w:t xml:space="preserve">that the UE performs measurement with legacy requirement, </w:t>
      </w:r>
      <w:r w:rsidR="00313E00" w:rsidRPr="00D42B60">
        <w:rPr>
          <w:rFonts w:hint="eastAsia"/>
          <w:lang w:eastAsia="ko-KR"/>
        </w:rPr>
        <w:t xml:space="preserve">which is </w:t>
      </w:r>
      <w:proofErr w:type="spellStart"/>
      <w:r w:rsidR="00313E00" w:rsidRPr="00D42B60">
        <w:rPr>
          <w:rFonts w:hint="eastAsia"/>
          <w:i/>
          <w:iCs/>
          <w:lang w:eastAsia="ko-KR"/>
        </w:rPr>
        <w:t>measCycleSCell</w:t>
      </w:r>
      <w:proofErr w:type="spellEnd"/>
      <w:r w:rsidR="00443F80" w:rsidRPr="00D42B60">
        <w:rPr>
          <w:rFonts w:hint="eastAsia"/>
          <w:lang w:eastAsia="ko-KR"/>
        </w:rPr>
        <w:t xml:space="preserve"> or </w:t>
      </w:r>
      <w:r w:rsidR="00572DE5" w:rsidRPr="00D42B60">
        <w:rPr>
          <w:rFonts w:hint="eastAsia"/>
          <w:lang w:eastAsia="ko-KR"/>
        </w:rPr>
        <w:t xml:space="preserve">the </w:t>
      </w:r>
      <w:r w:rsidR="00443F80" w:rsidRPr="00D42B60">
        <w:rPr>
          <w:rFonts w:hint="eastAsia"/>
          <w:lang w:eastAsia="ko-KR"/>
        </w:rPr>
        <w:t xml:space="preserve">period of SMTC. </w:t>
      </w:r>
      <w:r w:rsidR="00C542EF" w:rsidRPr="00D42B60">
        <w:rPr>
          <w:rFonts w:hint="eastAsia"/>
          <w:lang w:eastAsia="ko-KR"/>
        </w:rPr>
        <w:t xml:space="preserve">The second option is to stop performing measurements, and the last options is no </w:t>
      </w:r>
      <w:proofErr w:type="spellStart"/>
      <w:r w:rsidR="00C542EF" w:rsidRPr="00D42B60">
        <w:rPr>
          <w:rFonts w:hint="eastAsia"/>
          <w:lang w:eastAsia="ko-KR"/>
        </w:rPr>
        <w:t>requiremens</w:t>
      </w:r>
      <w:proofErr w:type="spellEnd"/>
      <w:r w:rsidR="00C542EF" w:rsidRPr="00D42B60">
        <w:rPr>
          <w:rFonts w:hint="eastAsia"/>
          <w:lang w:eastAsia="ko-KR"/>
        </w:rPr>
        <w:t xml:space="preserve">, which is up to UE implementation. </w:t>
      </w:r>
      <w:r w:rsidR="001B4652" w:rsidRPr="00D42B60">
        <w:rPr>
          <w:rFonts w:hint="eastAsia"/>
          <w:lang w:eastAsia="ko-KR"/>
        </w:rPr>
        <w:t>F</w:t>
      </w:r>
      <w:r w:rsidR="006C2E58" w:rsidRPr="00D42B60">
        <w:rPr>
          <w:rFonts w:hint="eastAsia"/>
          <w:lang w:eastAsia="ko-KR"/>
        </w:rPr>
        <w:t xml:space="preserve">rom the NW view, no requirements </w:t>
      </w:r>
      <w:proofErr w:type="gramStart"/>
      <w:r w:rsidR="006C2E58" w:rsidRPr="00D42B60">
        <w:rPr>
          <w:rFonts w:hint="eastAsia"/>
          <w:lang w:eastAsia="ko-KR"/>
        </w:rPr>
        <w:t>implies</w:t>
      </w:r>
      <w:proofErr w:type="gramEnd"/>
      <w:r w:rsidR="006C2E58" w:rsidRPr="00D42B60">
        <w:rPr>
          <w:rFonts w:hint="eastAsia"/>
          <w:lang w:eastAsia="ko-KR"/>
        </w:rPr>
        <w:t xml:space="preserve"> stop performing measurement</w:t>
      </w:r>
      <w:r w:rsidR="006C2E58">
        <w:rPr>
          <w:rFonts w:hint="eastAsia"/>
          <w:lang w:eastAsia="ko-KR"/>
        </w:rPr>
        <w:t xml:space="preserve">. </w:t>
      </w:r>
      <w:r w:rsidR="000175FF">
        <w:rPr>
          <w:rFonts w:hint="eastAsia"/>
          <w:lang w:eastAsia="ko-KR"/>
        </w:rPr>
        <w:t>In our view</w:t>
      </w:r>
      <w:r w:rsidR="00BE62A8">
        <w:rPr>
          <w:rFonts w:hint="eastAsia"/>
          <w:lang w:eastAsia="ko-KR"/>
        </w:rPr>
        <w:t xml:space="preserve">, </w:t>
      </w:r>
      <w:r w:rsidR="001B4652">
        <w:rPr>
          <w:rFonts w:hint="eastAsia"/>
          <w:lang w:eastAsia="ko-KR"/>
        </w:rPr>
        <w:t xml:space="preserve">in order to minimize the UE power </w:t>
      </w:r>
      <w:proofErr w:type="gramStart"/>
      <w:r w:rsidR="001B4652">
        <w:rPr>
          <w:rFonts w:hint="eastAsia"/>
          <w:lang w:eastAsia="ko-KR"/>
        </w:rPr>
        <w:t>consumption</w:t>
      </w:r>
      <w:proofErr w:type="gramEnd"/>
      <w:r w:rsidR="001B4652">
        <w:rPr>
          <w:rFonts w:hint="eastAsia"/>
          <w:lang w:eastAsia="ko-KR"/>
        </w:rPr>
        <w:t xml:space="preserve"> stop measuring is reasonable. If NW requires measurement report from the UE, it </w:t>
      </w:r>
      <w:r w:rsidR="00306103">
        <w:rPr>
          <w:rFonts w:hint="eastAsia"/>
          <w:lang w:eastAsia="ko-KR"/>
        </w:rPr>
        <w:t xml:space="preserve">can </w:t>
      </w:r>
      <w:r w:rsidR="001B4652">
        <w:rPr>
          <w:rFonts w:hint="eastAsia"/>
          <w:lang w:eastAsia="ko-KR"/>
        </w:rPr>
        <w:t xml:space="preserve">indicate another OD-SSB activation indication. </w:t>
      </w:r>
      <w:proofErr w:type="gramStart"/>
      <w:r w:rsidR="00CB7782">
        <w:rPr>
          <w:rFonts w:hint="eastAsia"/>
          <w:lang w:eastAsia="ko-KR"/>
        </w:rPr>
        <w:t>So</w:t>
      </w:r>
      <w:proofErr w:type="gramEnd"/>
      <w:r w:rsidR="00CB7782">
        <w:rPr>
          <w:rFonts w:hint="eastAsia"/>
          <w:lang w:eastAsia="ko-KR"/>
        </w:rPr>
        <w:t xml:space="preserve"> </w:t>
      </w:r>
      <w:r w:rsidR="006C2E58">
        <w:rPr>
          <w:rFonts w:hint="eastAsia"/>
          <w:lang w:eastAsia="ko-KR"/>
        </w:rPr>
        <w:t xml:space="preserve">our preference is </w:t>
      </w:r>
      <w:r w:rsidR="00CB7782">
        <w:rPr>
          <w:rFonts w:hint="eastAsia"/>
          <w:lang w:eastAsia="ko-KR"/>
        </w:rPr>
        <w:t xml:space="preserve">the </w:t>
      </w:r>
      <w:r w:rsidR="001B4652">
        <w:rPr>
          <w:rFonts w:hint="eastAsia"/>
          <w:lang w:eastAsia="ko-KR"/>
        </w:rPr>
        <w:t>second or third</w:t>
      </w:r>
      <w:r w:rsidR="00CB7782">
        <w:rPr>
          <w:rFonts w:hint="eastAsia"/>
          <w:lang w:eastAsia="ko-KR"/>
        </w:rPr>
        <w:t xml:space="preserve"> option. </w:t>
      </w:r>
    </w:p>
    <w:p w14:paraId="22D8D434" w14:textId="77777777" w:rsidR="00473E24" w:rsidRDefault="00473E24" w:rsidP="00E15DC5">
      <w:pPr>
        <w:pStyle w:val="a0"/>
        <w:jc w:val="both"/>
        <w:rPr>
          <w:lang w:eastAsia="ko-KR"/>
        </w:rPr>
      </w:pPr>
    </w:p>
    <w:p w14:paraId="1C2DBD5A" w14:textId="77777777" w:rsidR="00473E24" w:rsidRDefault="00473E24" w:rsidP="00E15DC5">
      <w:pPr>
        <w:pStyle w:val="a0"/>
        <w:jc w:val="both"/>
        <w:rPr>
          <w:lang w:eastAsia="ko-KR"/>
        </w:rPr>
      </w:pPr>
    </w:p>
    <w:p w14:paraId="288B1871" w14:textId="77777777" w:rsidR="00F357C4" w:rsidRDefault="00F2521E" w:rsidP="00F357C4">
      <w:pPr>
        <w:pStyle w:val="a0"/>
        <w:keepNext/>
        <w:jc w:val="center"/>
      </w:pPr>
      <w:r>
        <w:rPr>
          <w:noProof/>
          <w:lang w:eastAsia="ko-KR"/>
        </w:rPr>
        <w:drawing>
          <wp:inline distT="0" distB="0" distL="0" distR="0" wp14:anchorId="69B44C84" wp14:editId="13EBFA06">
            <wp:extent cx="5845298" cy="1156903"/>
            <wp:effectExtent l="0" t="0" r="0" b="0"/>
            <wp:docPr id="175776576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0421" cy="1161875"/>
                    </a:xfrm>
                    <a:prstGeom prst="rect">
                      <a:avLst/>
                    </a:prstGeom>
                    <a:noFill/>
                  </pic:spPr>
                </pic:pic>
              </a:graphicData>
            </a:graphic>
          </wp:inline>
        </w:drawing>
      </w:r>
    </w:p>
    <w:p w14:paraId="4228909E" w14:textId="57E67D5E" w:rsidR="00473E24" w:rsidRDefault="00F357C4" w:rsidP="00F357C4">
      <w:pPr>
        <w:pStyle w:val="a7"/>
        <w:jc w:val="center"/>
        <w:rPr>
          <w:lang w:eastAsia="ko-KR"/>
        </w:rPr>
      </w:pPr>
      <w:r>
        <w:t xml:space="preserve">Figure </w:t>
      </w:r>
      <w:r>
        <w:fldChar w:fldCharType="begin"/>
      </w:r>
      <w:r>
        <w:instrText xml:space="preserve"> SEQ Figure \* ARABIC </w:instrText>
      </w:r>
      <w:r>
        <w:fldChar w:fldCharType="separate"/>
      </w:r>
      <w:r w:rsidR="00F06FA3">
        <w:rPr>
          <w:noProof/>
        </w:rPr>
        <w:t>2</w:t>
      </w:r>
      <w:r>
        <w:fldChar w:fldCharType="end"/>
      </w:r>
      <w:r>
        <w:rPr>
          <w:rFonts w:hint="eastAsia"/>
          <w:lang w:eastAsia="ko-KR"/>
        </w:rPr>
        <w:t xml:space="preserve"> slow L3 measurement for deactivated </w:t>
      </w:r>
      <w:proofErr w:type="spellStart"/>
      <w:r>
        <w:rPr>
          <w:rFonts w:hint="eastAsia"/>
          <w:lang w:eastAsia="ko-KR"/>
        </w:rPr>
        <w:t>SCell</w:t>
      </w:r>
      <w:proofErr w:type="spellEnd"/>
    </w:p>
    <w:p w14:paraId="361861A5" w14:textId="77777777" w:rsidR="00473E24" w:rsidRDefault="00473E24" w:rsidP="00E15DC5">
      <w:pPr>
        <w:pStyle w:val="a0"/>
        <w:jc w:val="both"/>
        <w:rPr>
          <w:lang w:eastAsia="ko-KR"/>
        </w:rPr>
      </w:pPr>
    </w:p>
    <w:p w14:paraId="49294B58" w14:textId="17254C6C" w:rsidR="00A84295" w:rsidRPr="00672AB4" w:rsidRDefault="00A84295" w:rsidP="00A84295">
      <w:pPr>
        <w:pStyle w:val="a0"/>
        <w:jc w:val="both"/>
        <w:rPr>
          <w:b/>
          <w:bCs/>
          <w:lang w:eastAsia="ko-KR"/>
        </w:rPr>
      </w:pPr>
      <w:bookmarkStart w:id="3" w:name="_Hlk181708353"/>
      <w:r w:rsidRPr="00672AB4">
        <w:rPr>
          <w:rFonts w:hint="eastAsia"/>
          <w:b/>
          <w:bCs/>
          <w:lang w:eastAsia="ko-KR"/>
        </w:rPr>
        <w:t>Proposal</w:t>
      </w:r>
      <w:r w:rsidR="008777A9">
        <w:rPr>
          <w:rFonts w:hint="eastAsia"/>
          <w:b/>
          <w:bCs/>
          <w:lang w:eastAsia="ko-KR"/>
        </w:rPr>
        <w:t xml:space="preserve"> </w:t>
      </w:r>
      <w:proofErr w:type="gramStart"/>
      <w:r w:rsidR="008777A9">
        <w:rPr>
          <w:rFonts w:hint="eastAsia"/>
          <w:b/>
          <w:bCs/>
          <w:lang w:eastAsia="ko-KR"/>
        </w:rPr>
        <w:t>3</w:t>
      </w:r>
      <w:r w:rsidRPr="00672AB4">
        <w:rPr>
          <w:rFonts w:hint="eastAsia"/>
          <w:b/>
          <w:bCs/>
          <w:lang w:eastAsia="ko-KR"/>
        </w:rPr>
        <w:t xml:space="preserve"> :</w:t>
      </w:r>
      <w:proofErr w:type="gramEnd"/>
      <w:r w:rsidRPr="00672AB4">
        <w:rPr>
          <w:rFonts w:hint="eastAsia"/>
          <w:b/>
          <w:bCs/>
          <w:lang w:eastAsia="ko-KR"/>
        </w:rPr>
        <w:t xml:space="preserve"> </w:t>
      </w:r>
      <w:r w:rsidR="0050764D" w:rsidRPr="00672AB4">
        <w:rPr>
          <w:rFonts w:hint="eastAsia"/>
          <w:b/>
          <w:bCs/>
          <w:lang w:eastAsia="ko-KR"/>
        </w:rPr>
        <w:t>For a</w:t>
      </w:r>
      <w:r w:rsidRPr="00672AB4">
        <w:rPr>
          <w:rFonts w:hint="eastAsia"/>
          <w:b/>
          <w:bCs/>
          <w:lang w:eastAsia="ko-KR"/>
        </w:rPr>
        <w:t xml:space="preserve"> slow mode for deactivated </w:t>
      </w:r>
      <w:proofErr w:type="spellStart"/>
      <w:r w:rsidRPr="00672AB4">
        <w:rPr>
          <w:rFonts w:hint="eastAsia"/>
          <w:b/>
          <w:bCs/>
          <w:lang w:eastAsia="ko-KR"/>
        </w:rPr>
        <w:t>SCell</w:t>
      </w:r>
      <w:proofErr w:type="spellEnd"/>
      <w:r w:rsidRPr="00672AB4">
        <w:rPr>
          <w:rFonts w:hint="eastAsia"/>
          <w:b/>
          <w:bCs/>
          <w:lang w:eastAsia="ko-KR"/>
        </w:rPr>
        <w:t xml:space="preserve"> L3 measurements in Case 1, </w:t>
      </w:r>
      <w:r w:rsidR="00937C41" w:rsidRPr="00672AB4">
        <w:rPr>
          <w:b/>
          <w:bCs/>
          <w:lang w:eastAsia="ko-KR"/>
        </w:rPr>
        <w:t>prefer</w:t>
      </w:r>
      <w:r w:rsidR="00937C41" w:rsidRPr="00672AB4">
        <w:rPr>
          <w:rFonts w:hint="eastAsia"/>
          <w:b/>
          <w:bCs/>
          <w:lang w:eastAsia="ko-KR"/>
        </w:rPr>
        <w:t xml:space="preserve"> Stop measurement (Option 2-2) or No requirement (Option 2-3)</w:t>
      </w:r>
    </w:p>
    <w:bookmarkEnd w:id="3"/>
    <w:p w14:paraId="30FC0AA4" w14:textId="77777777" w:rsidR="00473E24" w:rsidRDefault="00473E24" w:rsidP="00E15DC5">
      <w:pPr>
        <w:pStyle w:val="a0"/>
        <w:jc w:val="both"/>
        <w:rPr>
          <w:lang w:eastAsia="ko-KR"/>
        </w:rPr>
      </w:pPr>
    </w:p>
    <w:p w14:paraId="2D7ED880" w14:textId="7B9ECF0D" w:rsidR="00DD0F28" w:rsidRPr="00672AB4" w:rsidRDefault="00A53D5C" w:rsidP="00E15DC5">
      <w:pPr>
        <w:pStyle w:val="a0"/>
        <w:jc w:val="both"/>
        <w:rPr>
          <w:b/>
          <w:bCs/>
          <w:i/>
          <w:iCs/>
          <w:u w:val="single"/>
          <w:lang w:eastAsia="ko-KR"/>
        </w:rPr>
      </w:pPr>
      <w:r w:rsidRPr="00672AB4">
        <w:rPr>
          <w:rFonts w:hint="eastAsia"/>
          <w:b/>
          <w:bCs/>
          <w:i/>
          <w:iCs/>
          <w:u w:val="single"/>
          <w:lang w:eastAsia="ko-KR"/>
        </w:rPr>
        <w:t>T</w:t>
      </w:r>
      <w:r w:rsidRPr="00672AB4">
        <w:rPr>
          <w:b/>
          <w:bCs/>
          <w:i/>
          <w:iCs/>
          <w:u w:val="single"/>
          <w:lang w:eastAsia="ko-KR"/>
        </w:rPr>
        <w:t>he relation between time window and OD-SSB deactivation command in the time domain</w:t>
      </w:r>
    </w:p>
    <w:p w14:paraId="7B76466C" w14:textId="5BA13E4C" w:rsidR="00D04CA7" w:rsidRDefault="00D2643C" w:rsidP="00E15DC5">
      <w:pPr>
        <w:pStyle w:val="a0"/>
        <w:jc w:val="both"/>
        <w:rPr>
          <w:lang w:eastAsia="ko-KR"/>
        </w:rPr>
      </w:pPr>
      <w:r>
        <w:rPr>
          <w:rFonts w:hint="eastAsia"/>
          <w:lang w:eastAsia="ko-KR"/>
        </w:rPr>
        <w:t xml:space="preserve">In the agreement, </w:t>
      </w:r>
      <w:r w:rsidR="002A1CF0">
        <w:rPr>
          <w:rFonts w:hint="eastAsia"/>
          <w:lang w:eastAsia="ko-KR"/>
        </w:rPr>
        <w:t xml:space="preserve">RAN4 defined the starting point of the </w:t>
      </w:r>
      <w:r w:rsidR="00DE713A">
        <w:rPr>
          <w:rFonts w:hint="eastAsia"/>
          <w:lang w:eastAsia="ko-KR"/>
        </w:rPr>
        <w:t xml:space="preserve">time window as the </w:t>
      </w:r>
      <w:proofErr w:type="spellStart"/>
      <w:r w:rsidR="00DE713A">
        <w:rPr>
          <w:rFonts w:hint="eastAsia"/>
          <w:lang w:eastAsia="ko-KR"/>
        </w:rPr>
        <w:t>receving</w:t>
      </w:r>
      <w:proofErr w:type="spellEnd"/>
      <w:r w:rsidR="00DE713A">
        <w:rPr>
          <w:rFonts w:hint="eastAsia"/>
          <w:lang w:eastAsia="ko-KR"/>
        </w:rPr>
        <w:t xml:space="preserve"> time of OD-SSB activation indication</w:t>
      </w:r>
      <w:r w:rsidR="0050764D">
        <w:rPr>
          <w:rFonts w:hint="eastAsia"/>
          <w:lang w:eastAsia="ko-KR"/>
        </w:rPr>
        <w:t xml:space="preserve">, and the expiration time or time window duration needs to be specified. </w:t>
      </w:r>
      <w:r w:rsidR="007D1142">
        <w:rPr>
          <w:rFonts w:hint="eastAsia"/>
          <w:lang w:eastAsia="ko-KR"/>
        </w:rPr>
        <w:t xml:space="preserve">In the meantime, </w:t>
      </w:r>
      <w:r w:rsidR="00783E27">
        <w:rPr>
          <w:rFonts w:hint="eastAsia"/>
          <w:lang w:eastAsia="ko-KR"/>
        </w:rPr>
        <w:t xml:space="preserve">following </w:t>
      </w:r>
      <w:r w:rsidR="007D1142">
        <w:rPr>
          <w:rFonts w:hint="eastAsia"/>
          <w:lang w:eastAsia="ko-KR"/>
        </w:rPr>
        <w:t xml:space="preserve">OD-SSB </w:t>
      </w:r>
      <w:r w:rsidR="00783E27">
        <w:rPr>
          <w:rFonts w:hint="eastAsia"/>
          <w:lang w:eastAsia="ko-KR"/>
        </w:rPr>
        <w:t>deactivation indication candidates are captured</w:t>
      </w:r>
      <w:r w:rsidR="007D1142">
        <w:rPr>
          <w:rFonts w:hint="eastAsia"/>
          <w:lang w:eastAsia="ko-KR"/>
        </w:rPr>
        <w:t xml:space="preserve"> in RAN1:</w:t>
      </w:r>
    </w:p>
    <w:tbl>
      <w:tblPr>
        <w:tblStyle w:val="a9"/>
        <w:tblW w:w="0" w:type="auto"/>
        <w:tblLook w:val="04A0" w:firstRow="1" w:lastRow="0" w:firstColumn="1" w:lastColumn="0" w:noHBand="0" w:noVBand="1"/>
      </w:tblPr>
      <w:tblGrid>
        <w:gridCol w:w="9855"/>
      </w:tblGrid>
      <w:tr w:rsidR="00F67694" w14:paraId="43522470" w14:textId="77777777" w:rsidTr="00F67694">
        <w:tc>
          <w:tcPr>
            <w:tcW w:w="9855" w:type="dxa"/>
          </w:tcPr>
          <w:p w14:paraId="5B2F8198" w14:textId="7F690E3B" w:rsidR="00F67694" w:rsidRPr="00F67694" w:rsidRDefault="00F67694" w:rsidP="00F67694">
            <w:pPr>
              <w:overflowPunct w:val="0"/>
              <w:autoSpaceDE w:val="0"/>
              <w:autoSpaceDN w:val="0"/>
              <w:adjustRightInd w:val="0"/>
              <w:spacing w:after="180"/>
              <w:textAlignment w:val="baseline"/>
              <w:rPr>
                <w:rFonts w:eastAsiaTheme="minorEastAsia"/>
                <w:b/>
                <w:bCs/>
                <w:lang w:eastAsia="ko-KR"/>
              </w:rPr>
            </w:pPr>
            <w:bookmarkStart w:id="4" w:name="_Hlk179979931"/>
            <w:proofErr w:type="gramStart"/>
            <w:r w:rsidRPr="00F67694">
              <w:rPr>
                <w:rFonts w:eastAsia="Times New Roman"/>
                <w:b/>
                <w:bCs/>
                <w:highlight w:val="green"/>
                <w:lang w:eastAsia="x-none"/>
              </w:rPr>
              <w:t>Agreement</w:t>
            </w:r>
            <w:r w:rsidR="00061203" w:rsidRPr="0069424E">
              <w:rPr>
                <w:rFonts w:eastAsiaTheme="minorEastAsia" w:hint="eastAsia"/>
                <w:b/>
                <w:bCs/>
                <w:highlight w:val="green"/>
                <w:lang w:eastAsia="ko-KR"/>
              </w:rPr>
              <w:t>(</w:t>
            </w:r>
            <w:proofErr w:type="gramEnd"/>
            <w:r w:rsidR="00061203" w:rsidRPr="0069424E">
              <w:rPr>
                <w:rFonts w:eastAsiaTheme="minorEastAsia" w:hint="eastAsia"/>
                <w:b/>
                <w:bCs/>
                <w:highlight w:val="green"/>
                <w:lang w:eastAsia="ko-KR"/>
              </w:rPr>
              <w:t>RAN1#118bis)</w:t>
            </w:r>
          </w:p>
          <w:bookmarkEnd w:id="4"/>
          <w:p w14:paraId="488B8853" w14:textId="77777777" w:rsidR="00F67694" w:rsidRPr="00F67694" w:rsidRDefault="00F67694" w:rsidP="00F67694">
            <w:pPr>
              <w:overflowPunct w:val="0"/>
              <w:autoSpaceDE w:val="0"/>
              <w:autoSpaceDN w:val="0"/>
              <w:adjustRightInd w:val="0"/>
              <w:spacing w:after="180"/>
              <w:contextualSpacing/>
              <w:jc w:val="both"/>
              <w:textAlignment w:val="baseline"/>
              <w:rPr>
                <w:lang w:val="en-US" w:eastAsia="en-GB"/>
              </w:rPr>
            </w:pPr>
            <w:r w:rsidRPr="00F67694">
              <w:rPr>
                <w:rFonts w:eastAsia="Times New Roman"/>
                <w:lang w:eastAsia="ko-KR"/>
              </w:rPr>
              <w:t>For</w:t>
            </w:r>
            <w:r w:rsidRPr="00F67694">
              <w:rPr>
                <w:rFonts w:eastAsia="Times New Roman"/>
                <w:lang w:eastAsia="en-GB"/>
              </w:rPr>
              <w:t xml:space="preserve"> a cell supporting on-demand SSB </w:t>
            </w:r>
            <w:proofErr w:type="spellStart"/>
            <w:r w:rsidRPr="00F67694">
              <w:rPr>
                <w:rFonts w:eastAsia="Times New Roman"/>
                <w:lang w:eastAsia="en-GB"/>
              </w:rPr>
              <w:t>SCell</w:t>
            </w:r>
            <w:proofErr w:type="spellEnd"/>
            <w:r w:rsidRPr="00F67694">
              <w:rPr>
                <w:rFonts w:eastAsia="Times New Roman"/>
                <w:lang w:eastAsia="en-GB"/>
              </w:rPr>
              <w:t xml:space="preserve"> operation</w:t>
            </w:r>
            <w:r w:rsidRPr="00F67694">
              <w:rPr>
                <w:rFonts w:eastAsia="Times New Roman"/>
                <w:lang w:eastAsia="ko-KR"/>
              </w:rPr>
              <w:t>, deactivation of on-demand SSB transmission is supported. In order to deactivate on-demand SSB transmission from a UE perspective, support at least one of the following options.</w:t>
            </w:r>
          </w:p>
          <w:p w14:paraId="2BF9A568"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Option 1: Explicit indication of deactivation for on-demand SSB via MAC-CE for on-demand SSB transmission indication</w:t>
            </w:r>
          </w:p>
          <w:p w14:paraId="234B44AD"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Option 1A: Explicit indication of deactivation for on-demand SSB via RRC for on-demand SSB transmission indication</w:t>
            </w:r>
          </w:p>
          <w:p w14:paraId="199655AD"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kern w:val="2"/>
                <w:sz w:val="21"/>
                <w:szCs w:val="22"/>
                <w:lang w:val="en-US" w:eastAsia="ko-KR"/>
              </w:rPr>
              <w:t xml:space="preserve">Option 2: Configuration/indication of </w:t>
            </w:r>
            <w:r w:rsidRPr="00F67694">
              <w:rPr>
                <w:rFonts w:eastAsia="Times New Roman"/>
                <w:kern w:val="2"/>
                <w:sz w:val="21"/>
                <w:szCs w:val="22"/>
                <w:lang w:val="en-US" w:eastAsia="ko-KR"/>
              </w:rPr>
              <w:t>the number N of on-demand SSB bursts to be transmitted after on-demand SSB is indicated</w:t>
            </w:r>
          </w:p>
          <w:p w14:paraId="3761837F"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Option 3: Configuration/indication of the duration of on-demand SSB transmission window</w:t>
            </w:r>
          </w:p>
          <w:p w14:paraId="32FE7B13"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 xml:space="preserve">Option 4: On-demand SSB transmission, if any, is deactivated when UE receives </w:t>
            </w:r>
            <w:proofErr w:type="spellStart"/>
            <w:r w:rsidRPr="00F67694">
              <w:rPr>
                <w:rFonts w:eastAsia="Times New Roman"/>
                <w:kern w:val="2"/>
                <w:sz w:val="21"/>
                <w:szCs w:val="22"/>
                <w:lang w:val="en-US" w:eastAsia="ko-KR"/>
              </w:rPr>
              <w:t>SCell</w:t>
            </w:r>
            <w:proofErr w:type="spellEnd"/>
            <w:r w:rsidRPr="00F67694">
              <w:rPr>
                <w:rFonts w:eastAsia="Times New Roman"/>
                <w:kern w:val="2"/>
                <w:sz w:val="21"/>
                <w:szCs w:val="22"/>
                <w:lang w:val="en-US" w:eastAsia="ko-KR"/>
              </w:rPr>
              <w:t xml:space="preserve"> deactivation MAC-CE for the activated </w:t>
            </w:r>
            <w:proofErr w:type="spellStart"/>
            <w:r w:rsidRPr="00F67694">
              <w:rPr>
                <w:rFonts w:eastAsia="Times New Roman"/>
                <w:kern w:val="2"/>
                <w:sz w:val="21"/>
                <w:szCs w:val="22"/>
                <w:lang w:val="en-US" w:eastAsia="ko-KR"/>
              </w:rPr>
              <w:t>SCell</w:t>
            </w:r>
            <w:proofErr w:type="spellEnd"/>
          </w:p>
          <w:p w14:paraId="67C45CDE"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 xml:space="preserve">Option 4A: On-demand SSB transmission, if any, is deactivated when the timer for </w:t>
            </w:r>
            <w:proofErr w:type="spellStart"/>
            <w:r w:rsidRPr="00F67694">
              <w:rPr>
                <w:rFonts w:eastAsia="Times New Roman"/>
                <w:kern w:val="2"/>
                <w:sz w:val="21"/>
                <w:szCs w:val="22"/>
                <w:lang w:val="en-US" w:eastAsia="ko-KR"/>
              </w:rPr>
              <w:t>SCell</w:t>
            </w:r>
            <w:proofErr w:type="spellEnd"/>
            <w:r w:rsidRPr="00F67694">
              <w:rPr>
                <w:rFonts w:eastAsia="Times New Roman"/>
                <w:kern w:val="2"/>
                <w:sz w:val="21"/>
                <w:szCs w:val="22"/>
                <w:lang w:val="en-US" w:eastAsia="ko-KR"/>
              </w:rPr>
              <w:t xml:space="preserve"> deactivation is expired</w:t>
            </w:r>
          </w:p>
          <w:p w14:paraId="732BB019"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 xml:space="preserve">Option 5: On-demand SSB transmission, if any, is deactivated when </w:t>
            </w:r>
            <w:proofErr w:type="spellStart"/>
            <w:r w:rsidRPr="00F67694">
              <w:rPr>
                <w:rFonts w:eastAsia="Times New Roman"/>
                <w:kern w:val="2"/>
                <w:sz w:val="21"/>
                <w:szCs w:val="22"/>
                <w:lang w:val="en-US" w:eastAsia="ko-KR"/>
              </w:rPr>
              <w:t>SCell</w:t>
            </w:r>
            <w:proofErr w:type="spellEnd"/>
            <w:r w:rsidRPr="00F67694">
              <w:rPr>
                <w:rFonts w:eastAsia="Times New Roman"/>
                <w:kern w:val="2"/>
                <w:sz w:val="21"/>
                <w:szCs w:val="22"/>
                <w:lang w:val="en-US" w:eastAsia="ko-KR"/>
              </w:rPr>
              <w:t xml:space="preserve"> activation is completed</w:t>
            </w:r>
          </w:p>
          <w:p w14:paraId="6E0FAE28"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Option 6: Explicit indication of deactivation for on-demand SSB via [group-common] DCI</w:t>
            </w:r>
          </w:p>
          <w:p w14:paraId="6A993721" w14:textId="77777777"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kern w:val="2"/>
                <w:sz w:val="21"/>
                <w:szCs w:val="22"/>
                <w:lang w:val="en-US" w:eastAsia="ja-JP"/>
              </w:rPr>
            </w:pPr>
            <w:r w:rsidRPr="00F67694">
              <w:rPr>
                <w:rFonts w:eastAsia="Times New Roman"/>
                <w:kern w:val="2"/>
                <w:sz w:val="21"/>
                <w:szCs w:val="22"/>
                <w:lang w:val="en-US" w:eastAsia="ko-KR"/>
              </w:rPr>
              <w:t xml:space="preserve">FFS: </w:t>
            </w:r>
            <w:r w:rsidRPr="00F67694">
              <w:rPr>
                <w:kern w:val="2"/>
                <w:sz w:val="21"/>
                <w:lang w:val="en-US" w:eastAsia="ja-JP"/>
              </w:rPr>
              <w:t>Each option is applicable to which Cases or Scenarios</w:t>
            </w:r>
          </w:p>
          <w:p w14:paraId="3AE376D2" w14:textId="1D085F7D" w:rsidR="00F67694" w:rsidRPr="00F67694" w:rsidRDefault="00F67694" w:rsidP="00F67694">
            <w:pPr>
              <w:numPr>
                <w:ilvl w:val="0"/>
                <w:numId w:val="26"/>
              </w:numPr>
              <w:overflowPunct w:val="0"/>
              <w:autoSpaceDE w:val="0"/>
              <w:autoSpaceDN w:val="0"/>
              <w:adjustRightInd w:val="0"/>
              <w:spacing w:after="180"/>
              <w:contextualSpacing/>
              <w:jc w:val="both"/>
              <w:textAlignment w:val="baseline"/>
              <w:rPr>
                <w:lang w:val="en-US" w:eastAsia="ko-KR"/>
              </w:rPr>
            </w:pPr>
            <w:r w:rsidRPr="00F67694">
              <w:rPr>
                <w:rFonts w:eastAsia="Times New Roman"/>
                <w:kern w:val="2"/>
                <w:sz w:val="21"/>
                <w:szCs w:val="22"/>
                <w:lang w:val="en-US" w:eastAsia="ko-KR"/>
              </w:rPr>
              <w:t>FFS:</w:t>
            </w:r>
            <w:r w:rsidRPr="00F67694">
              <w:rPr>
                <w:kern w:val="2"/>
                <w:sz w:val="21"/>
                <w:szCs w:val="22"/>
                <w:lang w:val="en-US" w:eastAsia="ko-KR"/>
              </w:rPr>
              <w:t xml:space="preserve"> Details related to each of the above options</w:t>
            </w:r>
          </w:p>
        </w:tc>
      </w:tr>
    </w:tbl>
    <w:p w14:paraId="52175A71" w14:textId="77777777" w:rsidR="002364BF" w:rsidRDefault="002364BF" w:rsidP="00E15DC5">
      <w:pPr>
        <w:pStyle w:val="a0"/>
        <w:jc w:val="both"/>
        <w:rPr>
          <w:lang w:eastAsia="ko-KR"/>
        </w:rPr>
      </w:pPr>
    </w:p>
    <w:p w14:paraId="5D909545" w14:textId="28719F4C" w:rsidR="00E96BB7" w:rsidRDefault="00A1030C" w:rsidP="00E96BB7">
      <w:pPr>
        <w:pStyle w:val="a0"/>
        <w:jc w:val="both"/>
        <w:rPr>
          <w:lang w:eastAsia="ko-KR"/>
        </w:rPr>
      </w:pPr>
      <w:r>
        <w:rPr>
          <w:rFonts w:hint="eastAsia"/>
          <w:lang w:eastAsia="ko-KR"/>
        </w:rPr>
        <w:t>In our understanding,</w:t>
      </w:r>
      <w:r w:rsidR="001A1C19">
        <w:rPr>
          <w:rFonts w:hint="eastAsia"/>
          <w:lang w:eastAsia="ko-KR"/>
        </w:rPr>
        <w:t xml:space="preserve"> above options can be </w:t>
      </w:r>
      <w:r w:rsidR="00972D08">
        <w:rPr>
          <w:rFonts w:hint="eastAsia"/>
          <w:lang w:eastAsia="ko-KR"/>
        </w:rPr>
        <w:t>organized</w:t>
      </w:r>
      <w:r w:rsidR="001A1C19">
        <w:rPr>
          <w:rFonts w:hint="eastAsia"/>
          <w:lang w:eastAsia="ko-KR"/>
        </w:rPr>
        <w:t xml:space="preserve"> into two categories.</w:t>
      </w:r>
      <w:r w:rsidR="00972D08">
        <w:rPr>
          <w:rFonts w:hint="eastAsia"/>
          <w:lang w:eastAsia="ko-KR"/>
        </w:rPr>
        <w:t xml:space="preserve"> The one is explicit deactivation indication, which includes Option 1, 1A, 4, </w:t>
      </w:r>
      <w:r w:rsidR="00003A24">
        <w:rPr>
          <w:rFonts w:hint="eastAsia"/>
          <w:lang w:eastAsia="ko-KR"/>
        </w:rPr>
        <w:t xml:space="preserve">4A, 5 </w:t>
      </w:r>
      <w:r w:rsidR="00972D08">
        <w:rPr>
          <w:rFonts w:hint="eastAsia"/>
          <w:lang w:eastAsia="ko-KR"/>
        </w:rPr>
        <w:t xml:space="preserve">and 6. </w:t>
      </w:r>
      <w:r>
        <w:rPr>
          <w:rFonts w:hint="eastAsia"/>
          <w:lang w:eastAsia="ko-KR"/>
        </w:rPr>
        <w:t xml:space="preserve">It implies OD-SSB is activated until explicit deactivation indication. </w:t>
      </w:r>
      <w:r w:rsidR="00972D08">
        <w:rPr>
          <w:rFonts w:hint="eastAsia"/>
          <w:lang w:eastAsia="ko-KR"/>
        </w:rPr>
        <w:t xml:space="preserve">The other is </w:t>
      </w:r>
      <w:r w:rsidR="00972D08">
        <w:rPr>
          <w:rFonts w:hint="eastAsia"/>
          <w:lang w:eastAsia="ko-KR"/>
        </w:rPr>
        <w:lastRenderedPageBreak/>
        <w:t>implicit deactivation indication, which includes Option 2, 3.</w:t>
      </w:r>
      <w:r w:rsidR="001A1C19">
        <w:rPr>
          <w:rFonts w:hint="eastAsia"/>
          <w:lang w:eastAsia="ko-KR"/>
        </w:rPr>
        <w:t xml:space="preserve"> </w:t>
      </w:r>
      <w:r>
        <w:rPr>
          <w:rFonts w:hint="eastAsia"/>
          <w:lang w:eastAsia="ko-KR"/>
        </w:rPr>
        <w:t xml:space="preserve">The deactivation time of OD-SSB is already configured/indicated by NW. </w:t>
      </w:r>
      <w:r w:rsidR="00E96BB7">
        <w:rPr>
          <w:rFonts w:hint="eastAsia"/>
          <w:lang w:eastAsia="ko-KR"/>
        </w:rPr>
        <w:t xml:space="preserve">We think </w:t>
      </w:r>
      <w:r w:rsidR="00F7715A">
        <w:rPr>
          <w:rFonts w:hint="eastAsia"/>
          <w:lang w:eastAsia="ko-KR"/>
        </w:rPr>
        <w:t>the expiration time or time window duration</w:t>
      </w:r>
      <w:r w:rsidR="00E96BB7">
        <w:rPr>
          <w:rFonts w:hint="eastAsia"/>
          <w:lang w:eastAsia="ko-KR"/>
        </w:rPr>
        <w:t xml:space="preserve"> relates to OD-SSB deactivation indication</w:t>
      </w:r>
      <w:r w:rsidR="001C448D">
        <w:rPr>
          <w:rFonts w:hint="eastAsia"/>
          <w:lang w:eastAsia="ko-KR"/>
        </w:rPr>
        <w:t>, which is illustrated in Figure 3.</w:t>
      </w:r>
    </w:p>
    <w:p w14:paraId="614EB6BC" w14:textId="5A4AC281" w:rsidR="002364BF" w:rsidRDefault="003852B9" w:rsidP="00E15DC5">
      <w:pPr>
        <w:pStyle w:val="a0"/>
        <w:jc w:val="both"/>
        <w:rPr>
          <w:lang w:eastAsia="ko-KR"/>
        </w:rPr>
      </w:pPr>
      <w:r>
        <w:rPr>
          <w:rFonts w:hint="eastAsia"/>
          <w:lang w:eastAsia="ko-KR"/>
        </w:rPr>
        <w:t>In explicit indication</w:t>
      </w:r>
      <w:r w:rsidR="00010239">
        <w:rPr>
          <w:rFonts w:hint="eastAsia"/>
          <w:lang w:eastAsia="ko-KR"/>
        </w:rPr>
        <w:t xml:space="preserve"> of Figure 3</w:t>
      </w:r>
      <w:r>
        <w:rPr>
          <w:rFonts w:hint="eastAsia"/>
          <w:lang w:eastAsia="ko-KR"/>
        </w:rPr>
        <w:t xml:space="preserve">, OD-SSB deactivation indication deactivates OD-SSB. </w:t>
      </w:r>
      <w:r w:rsidR="004933A0">
        <w:rPr>
          <w:rFonts w:hint="eastAsia"/>
          <w:lang w:eastAsia="ko-KR"/>
        </w:rPr>
        <w:t xml:space="preserve">We can think two approaches for the expiration time or time window duration. </w:t>
      </w:r>
      <w:r w:rsidR="00746DCC">
        <w:rPr>
          <w:rFonts w:hint="eastAsia"/>
          <w:lang w:eastAsia="ko-KR"/>
        </w:rPr>
        <w:t xml:space="preserve">One approach is that the time window always expires at OD-SSB deactivation indication. </w:t>
      </w:r>
      <w:r w:rsidR="009616CF">
        <w:rPr>
          <w:rFonts w:hint="eastAsia"/>
          <w:lang w:eastAsia="ko-KR"/>
        </w:rPr>
        <w:t>T</w:t>
      </w:r>
      <w:r w:rsidR="00746DCC">
        <w:rPr>
          <w:rFonts w:hint="eastAsia"/>
          <w:lang w:eastAsia="ko-KR"/>
        </w:rPr>
        <w:t xml:space="preserve">he other </w:t>
      </w:r>
      <w:r w:rsidR="00746DCC">
        <w:rPr>
          <w:lang w:eastAsia="ko-KR"/>
        </w:rPr>
        <w:t>approach</w:t>
      </w:r>
      <w:r w:rsidR="00746DCC">
        <w:rPr>
          <w:rFonts w:hint="eastAsia"/>
          <w:lang w:eastAsia="ko-KR"/>
        </w:rPr>
        <w:t xml:space="preserve"> is that the time window </w:t>
      </w:r>
      <w:r w:rsidR="00746DCC">
        <w:rPr>
          <w:lang w:eastAsia="ko-KR"/>
        </w:rPr>
        <w:t>can</w:t>
      </w:r>
      <w:r w:rsidR="00746DCC">
        <w:rPr>
          <w:rFonts w:hint="eastAsia"/>
          <w:lang w:eastAsia="ko-KR"/>
        </w:rPr>
        <w:t xml:space="preserve"> be configured/indicated </w:t>
      </w:r>
      <w:r w:rsidR="00D16742">
        <w:rPr>
          <w:rFonts w:hint="eastAsia"/>
          <w:lang w:eastAsia="ko-KR"/>
        </w:rPr>
        <w:t>regardless of OD-SSB deactivation indication</w:t>
      </w:r>
      <w:r w:rsidR="00746DCC">
        <w:rPr>
          <w:rFonts w:hint="eastAsia"/>
          <w:lang w:eastAsia="ko-KR"/>
        </w:rPr>
        <w:t xml:space="preserve">. From </w:t>
      </w:r>
      <w:r w:rsidR="00D16742">
        <w:rPr>
          <w:rFonts w:hint="eastAsia"/>
          <w:lang w:eastAsia="ko-KR"/>
        </w:rPr>
        <w:t>UE power consumption</w:t>
      </w:r>
      <w:r w:rsidR="00746DCC">
        <w:rPr>
          <w:rFonts w:hint="eastAsia"/>
          <w:lang w:eastAsia="ko-KR"/>
        </w:rPr>
        <w:t xml:space="preserve"> perspective, </w:t>
      </w:r>
      <w:r w:rsidR="009616CF">
        <w:rPr>
          <w:rFonts w:hint="eastAsia"/>
          <w:lang w:eastAsia="ko-KR"/>
        </w:rPr>
        <w:t xml:space="preserve">UE consumes power until OD-SSB deactivation indication in the first </w:t>
      </w:r>
      <w:proofErr w:type="spellStart"/>
      <w:r w:rsidR="009616CF">
        <w:rPr>
          <w:rFonts w:hint="eastAsia"/>
          <w:lang w:eastAsia="ko-KR"/>
        </w:rPr>
        <w:t>apporach</w:t>
      </w:r>
      <w:proofErr w:type="spellEnd"/>
      <w:r w:rsidR="009616CF">
        <w:rPr>
          <w:rFonts w:hint="eastAsia"/>
          <w:lang w:eastAsia="ko-KR"/>
        </w:rPr>
        <w:t>. Since N</w:t>
      </w:r>
      <w:r w:rsidR="00234E04">
        <w:rPr>
          <w:rFonts w:hint="eastAsia"/>
          <w:lang w:eastAsia="ko-KR"/>
        </w:rPr>
        <w:t>W</w:t>
      </w:r>
      <w:r w:rsidR="009616CF">
        <w:rPr>
          <w:rFonts w:hint="eastAsia"/>
          <w:lang w:eastAsia="ko-KR"/>
        </w:rPr>
        <w:t xml:space="preserve"> may not indicat</w:t>
      </w:r>
      <w:r w:rsidR="00234E04">
        <w:rPr>
          <w:rFonts w:hint="eastAsia"/>
          <w:lang w:eastAsia="ko-KR"/>
        </w:rPr>
        <w:t>e</w:t>
      </w:r>
      <w:r w:rsidR="009616CF">
        <w:rPr>
          <w:rFonts w:hint="eastAsia"/>
          <w:lang w:eastAsia="ko-KR"/>
        </w:rPr>
        <w:t xml:space="preserve"> OD-SSB deactivation, it may lead to </w:t>
      </w:r>
      <w:proofErr w:type="spellStart"/>
      <w:r w:rsidR="009616CF">
        <w:rPr>
          <w:rFonts w:hint="eastAsia"/>
          <w:lang w:eastAsia="ko-KR"/>
        </w:rPr>
        <w:t>unnessary</w:t>
      </w:r>
      <w:proofErr w:type="spellEnd"/>
      <w:r w:rsidR="009616CF">
        <w:rPr>
          <w:rFonts w:hint="eastAsia"/>
          <w:lang w:eastAsia="ko-KR"/>
        </w:rPr>
        <w:t xml:space="preserve"> </w:t>
      </w:r>
      <w:r w:rsidR="00234E04">
        <w:rPr>
          <w:rFonts w:hint="eastAsia"/>
          <w:lang w:eastAsia="ko-KR"/>
        </w:rPr>
        <w:t xml:space="preserve">UE </w:t>
      </w:r>
      <w:r w:rsidR="009616CF">
        <w:rPr>
          <w:rFonts w:hint="eastAsia"/>
          <w:lang w:eastAsia="ko-KR"/>
        </w:rPr>
        <w:t xml:space="preserve">power consumption. On the other hand, </w:t>
      </w:r>
      <w:r w:rsidR="00234E04">
        <w:rPr>
          <w:rFonts w:hint="eastAsia"/>
          <w:lang w:eastAsia="ko-KR"/>
        </w:rPr>
        <w:t xml:space="preserve">the </w:t>
      </w:r>
      <w:r w:rsidR="00082BFA">
        <w:rPr>
          <w:rFonts w:hint="eastAsia"/>
          <w:lang w:eastAsia="ko-KR"/>
        </w:rPr>
        <w:t xml:space="preserve">second approach </w:t>
      </w:r>
      <w:r w:rsidR="00082BFA">
        <w:rPr>
          <w:lang w:eastAsia="ko-KR"/>
        </w:rPr>
        <w:t>provides</w:t>
      </w:r>
      <w:r w:rsidR="00082BFA">
        <w:rPr>
          <w:rFonts w:hint="eastAsia"/>
          <w:lang w:eastAsia="ko-KR"/>
        </w:rPr>
        <w:t xml:space="preserve"> pre-configured time window</w:t>
      </w:r>
      <w:r w:rsidR="00FC68EA">
        <w:rPr>
          <w:rFonts w:hint="eastAsia"/>
          <w:lang w:eastAsia="ko-KR"/>
        </w:rPr>
        <w:t>.</w:t>
      </w:r>
      <w:r w:rsidR="00082BFA">
        <w:rPr>
          <w:rFonts w:hint="eastAsia"/>
          <w:lang w:eastAsia="ko-KR"/>
        </w:rPr>
        <w:t xml:space="preserve"> </w:t>
      </w:r>
      <w:r w:rsidR="00FC68EA">
        <w:rPr>
          <w:rFonts w:hint="eastAsia"/>
          <w:lang w:eastAsia="ko-KR"/>
        </w:rPr>
        <w:t>S</w:t>
      </w:r>
      <w:r w:rsidR="00082BFA">
        <w:rPr>
          <w:rFonts w:hint="eastAsia"/>
          <w:lang w:eastAsia="ko-KR"/>
        </w:rPr>
        <w:t>ubsequently</w:t>
      </w:r>
      <w:r w:rsidR="00FC68EA">
        <w:rPr>
          <w:rFonts w:hint="eastAsia"/>
          <w:lang w:eastAsia="ko-KR"/>
        </w:rPr>
        <w:t>, the</w:t>
      </w:r>
      <w:r w:rsidR="00082BFA">
        <w:rPr>
          <w:rFonts w:hint="eastAsia"/>
          <w:lang w:eastAsia="ko-KR"/>
        </w:rPr>
        <w:t xml:space="preserve"> </w:t>
      </w:r>
      <w:r w:rsidR="00234E04">
        <w:rPr>
          <w:rFonts w:hint="eastAsia"/>
          <w:lang w:eastAsia="ko-KR"/>
        </w:rPr>
        <w:t>UE can transfer to slow mode</w:t>
      </w:r>
      <w:r w:rsidR="00082BFA">
        <w:rPr>
          <w:rFonts w:hint="eastAsia"/>
          <w:lang w:eastAsia="ko-KR"/>
        </w:rPr>
        <w:t xml:space="preserve"> after sufficient measurements.</w:t>
      </w:r>
      <w:r w:rsidR="00234E04">
        <w:rPr>
          <w:rFonts w:hint="eastAsia"/>
          <w:lang w:eastAsia="ko-KR"/>
        </w:rPr>
        <w:t xml:space="preserve"> </w:t>
      </w:r>
      <w:r w:rsidR="00794C45">
        <w:rPr>
          <w:rFonts w:hint="eastAsia"/>
          <w:lang w:eastAsia="ko-KR"/>
        </w:rPr>
        <w:t xml:space="preserve">From above analysis, we think </w:t>
      </w:r>
      <w:r w:rsidR="00010239">
        <w:rPr>
          <w:rFonts w:hint="eastAsia"/>
          <w:lang w:eastAsia="ko-KR"/>
        </w:rPr>
        <w:t xml:space="preserve">second approach is more </w:t>
      </w:r>
      <w:r w:rsidR="00010239">
        <w:rPr>
          <w:lang w:eastAsia="ko-KR"/>
        </w:rPr>
        <w:t>aligned</w:t>
      </w:r>
      <w:r w:rsidR="00010239">
        <w:rPr>
          <w:rFonts w:hint="eastAsia"/>
          <w:lang w:eastAsia="ko-KR"/>
        </w:rPr>
        <w:t xml:space="preserve"> </w:t>
      </w:r>
      <w:r w:rsidR="008C1E75">
        <w:rPr>
          <w:rFonts w:hint="eastAsia"/>
          <w:lang w:eastAsia="ko-KR"/>
        </w:rPr>
        <w:t>with</w:t>
      </w:r>
      <w:r w:rsidR="00010239">
        <w:rPr>
          <w:rFonts w:hint="eastAsia"/>
          <w:lang w:eastAsia="ko-KR"/>
        </w:rPr>
        <w:t xml:space="preserve"> </w:t>
      </w:r>
      <w:r w:rsidR="008C1E75">
        <w:rPr>
          <w:rFonts w:hint="eastAsia"/>
          <w:lang w:eastAsia="ko-KR"/>
        </w:rPr>
        <w:t>the</w:t>
      </w:r>
      <w:r w:rsidR="00010239">
        <w:rPr>
          <w:rFonts w:hint="eastAsia"/>
          <w:lang w:eastAsia="ko-KR"/>
        </w:rPr>
        <w:t xml:space="preserve"> motivation, i</w:t>
      </w:r>
      <w:r w:rsidR="008C1E75">
        <w:rPr>
          <w:rFonts w:hint="eastAsia"/>
          <w:lang w:eastAsia="ko-KR"/>
        </w:rPr>
        <w:t>n case of</w:t>
      </w:r>
      <w:r w:rsidR="00010239">
        <w:rPr>
          <w:rFonts w:hint="eastAsia"/>
          <w:lang w:eastAsia="ko-KR"/>
        </w:rPr>
        <w:t xml:space="preserve"> explicit </w:t>
      </w:r>
      <w:r w:rsidR="008C1E75">
        <w:rPr>
          <w:rFonts w:hint="eastAsia"/>
          <w:lang w:eastAsia="ko-KR"/>
        </w:rPr>
        <w:t xml:space="preserve">OD-SSB deactivation </w:t>
      </w:r>
      <w:r w:rsidR="00010239">
        <w:rPr>
          <w:rFonts w:hint="eastAsia"/>
          <w:lang w:eastAsia="ko-KR"/>
        </w:rPr>
        <w:t>indication.</w:t>
      </w:r>
      <w:r w:rsidR="00D16742">
        <w:rPr>
          <w:rFonts w:hint="eastAsia"/>
          <w:lang w:eastAsia="ko-KR"/>
        </w:rPr>
        <w:t xml:space="preserve"> </w:t>
      </w:r>
    </w:p>
    <w:p w14:paraId="3EF3E7AF" w14:textId="57637B91" w:rsidR="00556327" w:rsidRPr="00556327" w:rsidRDefault="00010239" w:rsidP="00E15DC5">
      <w:pPr>
        <w:pStyle w:val="a0"/>
        <w:jc w:val="both"/>
        <w:rPr>
          <w:lang w:eastAsia="ko-KR"/>
        </w:rPr>
      </w:pPr>
      <w:r>
        <w:rPr>
          <w:rFonts w:hint="eastAsia"/>
          <w:lang w:eastAsia="ko-KR"/>
        </w:rPr>
        <w:t xml:space="preserve">Unlike explicit indication, OD-SSB deactivation time is already configured or indicated </w:t>
      </w:r>
      <w:r w:rsidR="008D4391">
        <w:rPr>
          <w:rFonts w:hint="eastAsia"/>
          <w:lang w:eastAsia="ko-KR"/>
        </w:rPr>
        <w:t>for</w:t>
      </w:r>
      <w:r>
        <w:rPr>
          <w:rFonts w:hint="eastAsia"/>
          <w:lang w:eastAsia="ko-KR"/>
        </w:rPr>
        <w:t xml:space="preserve"> implicit indication. </w:t>
      </w:r>
      <w:r w:rsidR="00075767">
        <w:rPr>
          <w:rFonts w:hint="eastAsia"/>
          <w:lang w:eastAsia="ko-KR"/>
        </w:rPr>
        <w:t xml:space="preserve">We </w:t>
      </w:r>
      <w:proofErr w:type="spellStart"/>
      <w:r w:rsidR="00075767">
        <w:rPr>
          <w:rFonts w:hint="eastAsia"/>
          <w:lang w:eastAsia="ko-KR"/>
        </w:rPr>
        <w:t>oberserved</w:t>
      </w:r>
      <w:proofErr w:type="spellEnd"/>
      <w:r w:rsidR="00075767">
        <w:rPr>
          <w:rFonts w:hint="eastAsia"/>
          <w:lang w:eastAsia="ko-KR"/>
        </w:rPr>
        <w:t xml:space="preserve"> that the UE can know the exact OD-SSB deactivation time in case of implicit indication</w:t>
      </w:r>
      <w:r w:rsidR="00037837">
        <w:rPr>
          <w:rFonts w:hint="eastAsia"/>
          <w:lang w:eastAsia="ko-KR"/>
        </w:rPr>
        <w:t xml:space="preserve">, which implies that </w:t>
      </w:r>
      <w:r w:rsidR="00075767">
        <w:rPr>
          <w:rFonts w:hint="eastAsia"/>
          <w:lang w:eastAsia="ko-KR"/>
        </w:rPr>
        <w:t xml:space="preserve">NW already </w:t>
      </w:r>
      <w:proofErr w:type="spellStart"/>
      <w:r w:rsidR="00075767">
        <w:rPr>
          <w:rFonts w:hint="eastAsia"/>
          <w:lang w:eastAsia="ko-KR"/>
        </w:rPr>
        <w:t>guarentee</w:t>
      </w:r>
      <w:proofErr w:type="spellEnd"/>
      <w:r w:rsidR="00075767">
        <w:rPr>
          <w:rFonts w:hint="eastAsia"/>
          <w:lang w:eastAsia="ko-KR"/>
        </w:rPr>
        <w:t xml:space="preserve"> the end time of OD-SSB. </w:t>
      </w:r>
      <w:r w:rsidR="000132FD">
        <w:rPr>
          <w:rFonts w:hint="eastAsia"/>
          <w:lang w:eastAsia="ko-KR"/>
        </w:rPr>
        <w:t>O</w:t>
      </w:r>
      <w:r w:rsidR="00405396">
        <w:rPr>
          <w:rFonts w:hint="eastAsia"/>
          <w:lang w:eastAsia="ko-KR"/>
        </w:rPr>
        <w:t>ne thing that is not clear is whether implicit indication is cell-specific or UE-specific.</w:t>
      </w:r>
      <w:r w:rsidR="00425560">
        <w:rPr>
          <w:rFonts w:hint="eastAsia"/>
          <w:lang w:eastAsia="ko-KR"/>
        </w:rPr>
        <w:t xml:space="preserve"> Note that we assume the time window as UE-specific feature.</w:t>
      </w:r>
      <w:r w:rsidR="00405396">
        <w:rPr>
          <w:rFonts w:hint="eastAsia"/>
          <w:lang w:eastAsia="ko-KR"/>
        </w:rPr>
        <w:t xml:space="preserve"> </w:t>
      </w:r>
      <w:r w:rsidR="00037837">
        <w:rPr>
          <w:rFonts w:hint="eastAsia"/>
          <w:lang w:eastAsia="ko-KR"/>
        </w:rPr>
        <w:t>If implicit indication is cell-specific, NW can configure proper time window based on status of UE. On the other hand, if implicit indication is UE-specific, the time window may not be meaningful.</w:t>
      </w:r>
      <w:r w:rsidR="00556327">
        <w:rPr>
          <w:rFonts w:hint="eastAsia"/>
          <w:lang w:eastAsia="ko-KR"/>
        </w:rPr>
        <w:t xml:space="preserve"> </w:t>
      </w:r>
      <w:r w:rsidR="00075767">
        <w:rPr>
          <w:rFonts w:hint="eastAsia"/>
          <w:lang w:eastAsia="ko-KR"/>
        </w:rPr>
        <w:t>Therefore, i</w:t>
      </w:r>
      <w:r>
        <w:rPr>
          <w:rFonts w:hint="eastAsia"/>
          <w:lang w:eastAsia="ko-KR"/>
        </w:rPr>
        <w:t xml:space="preserve">n our view, the time window </w:t>
      </w:r>
      <w:r w:rsidR="00556327">
        <w:rPr>
          <w:rFonts w:hint="eastAsia"/>
          <w:lang w:eastAsia="ko-KR"/>
        </w:rPr>
        <w:t xml:space="preserve">depends on cell-specific or UE-specific </w:t>
      </w:r>
      <w:proofErr w:type="spellStart"/>
      <w:r w:rsidR="00556327">
        <w:rPr>
          <w:rFonts w:hint="eastAsia"/>
          <w:lang w:eastAsia="ko-KR"/>
        </w:rPr>
        <w:t>signaling</w:t>
      </w:r>
      <w:proofErr w:type="spellEnd"/>
      <w:r w:rsidR="00556327">
        <w:rPr>
          <w:rFonts w:hint="eastAsia"/>
          <w:lang w:eastAsia="ko-KR"/>
        </w:rPr>
        <w:t xml:space="preserve"> of implicit </w:t>
      </w:r>
      <w:r w:rsidR="00556327">
        <w:rPr>
          <w:lang w:eastAsia="ko-KR"/>
        </w:rPr>
        <w:t>indication</w:t>
      </w:r>
      <w:r w:rsidR="00556327">
        <w:rPr>
          <w:rFonts w:hint="eastAsia"/>
          <w:lang w:eastAsia="ko-KR"/>
        </w:rPr>
        <w:t>.</w:t>
      </w:r>
    </w:p>
    <w:p w14:paraId="4F0A4630" w14:textId="77777777" w:rsidR="00FC5D11" w:rsidRDefault="00FC5D11" w:rsidP="00E15DC5">
      <w:pPr>
        <w:pStyle w:val="a0"/>
        <w:jc w:val="both"/>
        <w:rPr>
          <w:lang w:eastAsia="ko-KR"/>
        </w:rPr>
      </w:pPr>
    </w:p>
    <w:p w14:paraId="03ABB292" w14:textId="717D0342" w:rsidR="00773FA5" w:rsidRPr="00672AB4" w:rsidRDefault="00773FA5" w:rsidP="00E15DC5">
      <w:pPr>
        <w:pStyle w:val="a0"/>
        <w:jc w:val="both"/>
        <w:rPr>
          <w:b/>
          <w:bCs/>
          <w:lang w:eastAsia="ko-KR"/>
        </w:rPr>
      </w:pPr>
      <w:bookmarkStart w:id="5" w:name="_Hlk181708366"/>
      <w:proofErr w:type="gramStart"/>
      <w:r w:rsidRPr="00672AB4">
        <w:rPr>
          <w:rFonts w:hint="eastAsia"/>
          <w:b/>
          <w:bCs/>
          <w:lang w:eastAsia="ko-KR"/>
        </w:rPr>
        <w:t xml:space="preserve">Proposal </w:t>
      </w:r>
      <w:r w:rsidR="008777A9">
        <w:rPr>
          <w:rFonts w:hint="eastAsia"/>
          <w:b/>
          <w:bCs/>
          <w:lang w:eastAsia="ko-KR"/>
        </w:rPr>
        <w:t xml:space="preserve"> 4</w:t>
      </w:r>
      <w:proofErr w:type="gramEnd"/>
      <w:r w:rsidRPr="00672AB4">
        <w:rPr>
          <w:rFonts w:hint="eastAsia"/>
          <w:b/>
          <w:bCs/>
          <w:lang w:eastAsia="ko-KR"/>
        </w:rPr>
        <w:t xml:space="preserve">: </w:t>
      </w:r>
      <w:r w:rsidR="005B4F27" w:rsidRPr="00672AB4">
        <w:rPr>
          <w:rFonts w:hint="eastAsia"/>
          <w:b/>
          <w:bCs/>
          <w:lang w:eastAsia="ko-KR"/>
        </w:rPr>
        <w:t>Consider</w:t>
      </w:r>
      <w:r w:rsidR="00886482" w:rsidRPr="00672AB4">
        <w:rPr>
          <w:rFonts w:hint="eastAsia"/>
          <w:b/>
          <w:bCs/>
          <w:lang w:eastAsia="ko-KR"/>
        </w:rPr>
        <w:t xml:space="preserve"> </w:t>
      </w:r>
      <w:r w:rsidR="00386739" w:rsidRPr="00672AB4">
        <w:rPr>
          <w:rFonts w:hint="eastAsia"/>
          <w:b/>
          <w:bCs/>
          <w:lang w:eastAsia="ko-KR"/>
        </w:rPr>
        <w:t xml:space="preserve">the </w:t>
      </w:r>
      <w:r w:rsidR="00886482" w:rsidRPr="00672AB4">
        <w:rPr>
          <w:rFonts w:hint="eastAsia"/>
          <w:b/>
          <w:bCs/>
          <w:lang w:eastAsia="ko-KR"/>
        </w:rPr>
        <w:t xml:space="preserve">expiration time or </w:t>
      </w:r>
      <w:r w:rsidR="00386739" w:rsidRPr="00672AB4">
        <w:rPr>
          <w:rFonts w:hint="eastAsia"/>
          <w:b/>
          <w:bCs/>
          <w:lang w:eastAsia="ko-KR"/>
        </w:rPr>
        <w:t xml:space="preserve">the </w:t>
      </w:r>
      <w:r w:rsidR="00886482" w:rsidRPr="00672AB4">
        <w:rPr>
          <w:rFonts w:hint="eastAsia"/>
          <w:b/>
          <w:bCs/>
          <w:lang w:eastAsia="ko-KR"/>
        </w:rPr>
        <w:t>duration of the time window</w:t>
      </w:r>
      <w:r w:rsidR="005B4F27" w:rsidRPr="00672AB4">
        <w:rPr>
          <w:rFonts w:hint="eastAsia"/>
          <w:b/>
          <w:bCs/>
          <w:lang w:eastAsia="ko-KR"/>
        </w:rPr>
        <w:t xml:space="preserve"> related to OD-SSB deactivation indication as follows:</w:t>
      </w:r>
    </w:p>
    <w:p w14:paraId="58505939" w14:textId="3545352D" w:rsidR="00FC5D11" w:rsidRPr="00672AB4" w:rsidRDefault="00FC5D11" w:rsidP="005B4F27">
      <w:pPr>
        <w:pStyle w:val="a0"/>
        <w:numPr>
          <w:ilvl w:val="0"/>
          <w:numId w:val="31"/>
        </w:numPr>
        <w:jc w:val="both"/>
        <w:rPr>
          <w:b/>
          <w:bCs/>
          <w:lang w:eastAsia="ko-KR"/>
        </w:rPr>
      </w:pPr>
      <w:r w:rsidRPr="00672AB4">
        <w:rPr>
          <w:rFonts w:hint="eastAsia"/>
          <w:b/>
          <w:bCs/>
          <w:lang w:eastAsia="ko-KR"/>
        </w:rPr>
        <w:t xml:space="preserve">In case of explicit OD-SSB deactivation indication, </w:t>
      </w:r>
      <w:r w:rsidR="00386739" w:rsidRPr="00672AB4">
        <w:rPr>
          <w:rFonts w:hint="eastAsia"/>
          <w:b/>
          <w:bCs/>
          <w:lang w:eastAsia="ko-KR"/>
        </w:rPr>
        <w:t xml:space="preserve">the expiration time or the duration of the time window </w:t>
      </w:r>
      <w:r w:rsidRPr="00672AB4">
        <w:rPr>
          <w:rFonts w:hint="eastAsia"/>
          <w:b/>
          <w:bCs/>
          <w:lang w:eastAsia="ko-KR"/>
        </w:rPr>
        <w:t>is configured regardless of OD-SSB deactivation indication</w:t>
      </w:r>
    </w:p>
    <w:p w14:paraId="04E60EBE" w14:textId="62553514" w:rsidR="00FC5D11" w:rsidRPr="00672AB4" w:rsidRDefault="00FC5D11" w:rsidP="005B4F27">
      <w:pPr>
        <w:pStyle w:val="a0"/>
        <w:numPr>
          <w:ilvl w:val="0"/>
          <w:numId w:val="31"/>
        </w:numPr>
        <w:jc w:val="both"/>
        <w:rPr>
          <w:b/>
          <w:bCs/>
          <w:lang w:eastAsia="ko-KR"/>
        </w:rPr>
      </w:pPr>
      <w:r w:rsidRPr="00672AB4">
        <w:rPr>
          <w:rFonts w:hint="eastAsia"/>
          <w:b/>
          <w:bCs/>
          <w:lang w:eastAsia="ko-KR"/>
        </w:rPr>
        <w:t xml:space="preserve">In case of implicit OD-SSB deactivation indication, </w:t>
      </w:r>
      <w:r w:rsidR="00386739" w:rsidRPr="00672AB4">
        <w:rPr>
          <w:rFonts w:hint="eastAsia"/>
          <w:b/>
          <w:bCs/>
          <w:lang w:eastAsia="ko-KR"/>
        </w:rPr>
        <w:t>the expiration time</w:t>
      </w:r>
      <w:r w:rsidR="00556327">
        <w:rPr>
          <w:rFonts w:hint="eastAsia"/>
          <w:b/>
          <w:bCs/>
          <w:lang w:eastAsia="ko-KR"/>
        </w:rPr>
        <w:t xml:space="preserve"> or the duration of the time window depend</w:t>
      </w:r>
      <w:r w:rsidR="0054793F">
        <w:rPr>
          <w:rFonts w:hint="eastAsia"/>
          <w:b/>
          <w:bCs/>
          <w:lang w:eastAsia="ko-KR"/>
        </w:rPr>
        <w:t>s</w:t>
      </w:r>
      <w:r w:rsidR="00556327">
        <w:rPr>
          <w:rFonts w:hint="eastAsia"/>
          <w:b/>
          <w:bCs/>
          <w:lang w:eastAsia="ko-KR"/>
        </w:rPr>
        <w:t xml:space="preserve"> on</w:t>
      </w:r>
      <w:r w:rsidR="00386739" w:rsidRPr="00672AB4">
        <w:rPr>
          <w:rFonts w:hint="eastAsia"/>
          <w:b/>
          <w:bCs/>
          <w:lang w:eastAsia="ko-KR"/>
        </w:rPr>
        <w:t xml:space="preserve"> </w:t>
      </w:r>
      <w:r w:rsidR="0054793F">
        <w:rPr>
          <w:rFonts w:hint="eastAsia"/>
          <w:b/>
          <w:bCs/>
          <w:lang w:eastAsia="ko-KR"/>
        </w:rPr>
        <w:t xml:space="preserve">whether </w:t>
      </w:r>
      <w:proofErr w:type="spellStart"/>
      <w:r w:rsidR="00556327" w:rsidRPr="00556327">
        <w:rPr>
          <w:b/>
          <w:bCs/>
          <w:lang w:eastAsia="ko-KR"/>
        </w:rPr>
        <w:t>signaling</w:t>
      </w:r>
      <w:proofErr w:type="spellEnd"/>
      <w:r w:rsidR="00556327">
        <w:rPr>
          <w:rFonts w:hint="eastAsia"/>
          <w:b/>
          <w:bCs/>
          <w:lang w:eastAsia="ko-KR"/>
        </w:rPr>
        <w:t xml:space="preserve"> of implicit indication</w:t>
      </w:r>
      <w:r w:rsidR="0054793F">
        <w:rPr>
          <w:rFonts w:hint="eastAsia"/>
          <w:b/>
          <w:bCs/>
          <w:lang w:eastAsia="ko-KR"/>
        </w:rPr>
        <w:t xml:space="preserve"> is </w:t>
      </w:r>
      <w:r w:rsidR="0054793F" w:rsidRPr="00556327">
        <w:rPr>
          <w:b/>
          <w:bCs/>
          <w:lang w:eastAsia="ko-KR"/>
        </w:rPr>
        <w:t>cell-specific or UE-specific</w:t>
      </w:r>
    </w:p>
    <w:bookmarkEnd w:id="5"/>
    <w:p w14:paraId="36D2A5AB" w14:textId="77777777" w:rsidR="00010239" w:rsidRDefault="00010239" w:rsidP="00E15DC5">
      <w:pPr>
        <w:pStyle w:val="a0"/>
        <w:jc w:val="both"/>
        <w:rPr>
          <w:lang w:eastAsia="ko-KR"/>
        </w:rPr>
      </w:pPr>
    </w:p>
    <w:p w14:paraId="19628042" w14:textId="77777777" w:rsidR="00E96BB7" w:rsidRDefault="00E96BB7" w:rsidP="00E96BB7">
      <w:pPr>
        <w:pStyle w:val="a0"/>
        <w:keepNext/>
        <w:jc w:val="center"/>
      </w:pPr>
      <w:r>
        <w:rPr>
          <w:noProof/>
          <w:lang w:eastAsia="ko-KR"/>
        </w:rPr>
        <w:drawing>
          <wp:inline distT="0" distB="0" distL="0" distR="0" wp14:anchorId="6FF4E40C" wp14:editId="6878FA9A">
            <wp:extent cx="6017569" cy="2029496"/>
            <wp:effectExtent l="0" t="0" r="2540" b="0"/>
            <wp:docPr id="90965434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3171" cy="2031385"/>
                    </a:xfrm>
                    <a:prstGeom prst="rect">
                      <a:avLst/>
                    </a:prstGeom>
                    <a:noFill/>
                  </pic:spPr>
                </pic:pic>
              </a:graphicData>
            </a:graphic>
          </wp:inline>
        </w:drawing>
      </w:r>
    </w:p>
    <w:p w14:paraId="55CF2A42" w14:textId="4256C03B" w:rsidR="00E96BB7" w:rsidRDefault="00E96BB7" w:rsidP="00E96BB7">
      <w:pPr>
        <w:pStyle w:val="a7"/>
        <w:jc w:val="center"/>
        <w:rPr>
          <w:lang w:eastAsia="ko-KR"/>
        </w:rPr>
      </w:pPr>
      <w:r>
        <w:t xml:space="preserve">Figure </w:t>
      </w:r>
      <w:r>
        <w:fldChar w:fldCharType="begin"/>
      </w:r>
      <w:r>
        <w:instrText xml:space="preserve"> SEQ Figure \* ARABIC </w:instrText>
      </w:r>
      <w:r>
        <w:fldChar w:fldCharType="separate"/>
      </w:r>
      <w:r w:rsidR="00F06FA3">
        <w:rPr>
          <w:noProof/>
        </w:rPr>
        <w:t>3</w:t>
      </w:r>
      <w:r>
        <w:fldChar w:fldCharType="end"/>
      </w:r>
      <w:r>
        <w:rPr>
          <w:rFonts w:hint="eastAsia"/>
          <w:lang w:eastAsia="ko-KR"/>
        </w:rPr>
        <w:t xml:space="preserve"> OD-SSB deactivation indication and time window</w:t>
      </w:r>
    </w:p>
    <w:p w14:paraId="78DF1556" w14:textId="77777777" w:rsidR="00E96BB7" w:rsidRDefault="00E96BB7" w:rsidP="00E15DC5">
      <w:pPr>
        <w:pStyle w:val="a0"/>
        <w:jc w:val="both"/>
        <w:rPr>
          <w:lang w:eastAsia="ko-KR"/>
        </w:rPr>
      </w:pPr>
    </w:p>
    <w:p w14:paraId="47020529" w14:textId="20EF6213" w:rsidR="002001C3" w:rsidRPr="00672AB4" w:rsidRDefault="003C27EA" w:rsidP="00E15DC5">
      <w:pPr>
        <w:pStyle w:val="a0"/>
        <w:jc w:val="both"/>
        <w:rPr>
          <w:b/>
          <w:bCs/>
          <w:i/>
          <w:iCs/>
          <w:u w:val="single"/>
          <w:lang w:eastAsia="ko-KR"/>
        </w:rPr>
      </w:pPr>
      <w:r w:rsidRPr="00672AB4">
        <w:rPr>
          <w:rFonts w:hint="eastAsia"/>
          <w:b/>
          <w:bCs/>
          <w:i/>
          <w:iCs/>
          <w:u w:val="single"/>
          <w:lang w:eastAsia="ko-KR"/>
        </w:rPr>
        <w:t>Duration of the t</w:t>
      </w:r>
      <w:r w:rsidR="00D02B26" w:rsidRPr="00672AB4">
        <w:rPr>
          <w:rFonts w:hint="eastAsia"/>
          <w:b/>
          <w:bCs/>
          <w:i/>
          <w:iCs/>
          <w:u w:val="single"/>
          <w:lang w:eastAsia="ko-KR"/>
        </w:rPr>
        <w:t>ime window</w:t>
      </w:r>
    </w:p>
    <w:p w14:paraId="56032C08" w14:textId="7B90875A" w:rsidR="00F21D04" w:rsidRDefault="006A7F2E" w:rsidP="00E15DC5">
      <w:pPr>
        <w:pStyle w:val="a0"/>
        <w:jc w:val="both"/>
        <w:rPr>
          <w:lang w:eastAsia="ko-KR"/>
        </w:rPr>
      </w:pPr>
      <w:r>
        <w:rPr>
          <w:rFonts w:hint="eastAsia"/>
          <w:lang w:eastAsia="ko-KR"/>
        </w:rPr>
        <w:t xml:space="preserve">If the time window is configured independently, </w:t>
      </w:r>
      <w:r w:rsidR="00570DEC">
        <w:rPr>
          <w:rFonts w:hint="eastAsia"/>
          <w:lang w:eastAsia="ko-KR"/>
        </w:rPr>
        <w:t xml:space="preserve">the duration of the time window can be </w:t>
      </w:r>
      <w:r w:rsidR="00640F01">
        <w:rPr>
          <w:rFonts w:hint="eastAsia"/>
          <w:lang w:eastAsia="ko-KR"/>
        </w:rPr>
        <w:t>configure</w:t>
      </w:r>
      <w:r w:rsidR="00570DEC">
        <w:rPr>
          <w:rFonts w:hint="eastAsia"/>
          <w:lang w:eastAsia="ko-KR"/>
        </w:rPr>
        <w:t>d</w:t>
      </w:r>
      <w:r w:rsidR="004B5F74">
        <w:rPr>
          <w:rFonts w:hint="eastAsia"/>
          <w:lang w:eastAsia="ko-KR"/>
        </w:rPr>
        <w:t>/indicate</w:t>
      </w:r>
      <w:r w:rsidR="00570DEC">
        <w:rPr>
          <w:rFonts w:hint="eastAsia"/>
          <w:lang w:eastAsia="ko-KR"/>
        </w:rPr>
        <w:t>d</w:t>
      </w:r>
      <w:r w:rsidR="00640F01">
        <w:rPr>
          <w:rFonts w:hint="eastAsia"/>
          <w:lang w:eastAsia="ko-KR"/>
        </w:rPr>
        <w:t xml:space="preserve">. </w:t>
      </w:r>
      <w:r w:rsidR="00EB4F3E">
        <w:rPr>
          <w:rFonts w:hint="eastAsia"/>
          <w:lang w:eastAsia="ko-KR"/>
        </w:rPr>
        <w:t xml:space="preserve">Since RAN4 fixed the start time of the time window as </w:t>
      </w:r>
      <w:r w:rsidR="00EB4F3E" w:rsidRPr="00EB4F3E">
        <w:rPr>
          <w:lang w:eastAsia="ko-KR"/>
        </w:rPr>
        <w:t xml:space="preserve">receiving </w:t>
      </w:r>
      <w:r w:rsidR="00EB4F3E">
        <w:rPr>
          <w:rFonts w:hint="eastAsia"/>
          <w:lang w:eastAsia="ko-KR"/>
        </w:rPr>
        <w:t xml:space="preserve">time </w:t>
      </w:r>
      <w:r w:rsidR="00DC4B04">
        <w:rPr>
          <w:rFonts w:hint="eastAsia"/>
          <w:lang w:eastAsia="ko-KR"/>
        </w:rPr>
        <w:t xml:space="preserve">of </w:t>
      </w:r>
      <w:r w:rsidR="00EB4F3E" w:rsidRPr="00EB4F3E">
        <w:rPr>
          <w:lang w:eastAsia="ko-KR"/>
        </w:rPr>
        <w:t>OD-SSB activation indication</w:t>
      </w:r>
      <w:r w:rsidR="00EB4F3E">
        <w:rPr>
          <w:rFonts w:hint="eastAsia"/>
          <w:lang w:eastAsia="ko-KR"/>
        </w:rPr>
        <w:t xml:space="preserve">, </w:t>
      </w:r>
      <w:r w:rsidR="00F21D04">
        <w:rPr>
          <w:rFonts w:hint="eastAsia"/>
          <w:lang w:eastAsia="ko-KR"/>
        </w:rPr>
        <w:t xml:space="preserve">we think the duration of time window can be divided into two </w:t>
      </w:r>
      <w:proofErr w:type="gramStart"/>
      <w:r w:rsidR="00F21D04">
        <w:rPr>
          <w:rFonts w:hint="eastAsia"/>
          <w:lang w:eastAsia="ko-KR"/>
        </w:rPr>
        <w:t>section</w:t>
      </w:r>
      <w:proofErr w:type="gramEnd"/>
      <w:r w:rsidR="0040584F">
        <w:rPr>
          <w:rFonts w:hint="eastAsia"/>
          <w:lang w:eastAsia="ko-KR"/>
        </w:rPr>
        <w:t xml:space="preserve"> as illustrated in Figure 4</w:t>
      </w:r>
      <w:r w:rsidR="00F21D04">
        <w:rPr>
          <w:rFonts w:hint="eastAsia"/>
          <w:lang w:eastAsia="ko-KR"/>
        </w:rPr>
        <w:t xml:space="preserve">. The one is </w:t>
      </w:r>
      <w:r w:rsidR="00A91D8C">
        <w:rPr>
          <w:rFonts w:hint="eastAsia"/>
          <w:lang w:eastAsia="ko-KR"/>
        </w:rPr>
        <w:t>processing time section and the other is actual measurement section.</w:t>
      </w:r>
    </w:p>
    <w:p w14:paraId="30F2D378" w14:textId="7130D454" w:rsidR="00A91D8C" w:rsidRDefault="00A91D8C" w:rsidP="00E15DC5">
      <w:pPr>
        <w:pStyle w:val="a0"/>
        <w:jc w:val="both"/>
        <w:rPr>
          <w:lang w:eastAsia="ko-KR"/>
        </w:rPr>
      </w:pPr>
      <w:r>
        <w:rPr>
          <w:rFonts w:hint="eastAsia"/>
          <w:lang w:eastAsia="ko-KR"/>
        </w:rPr>
        <w:t xml:space="preserve">For the processing time section </w:t>
      </w:r>
      <w:r w:rsidR="00DC4B04">
        <w:rPr>
          <w:rFonts w:hint="eastAsia"/>
          <w:lang w:eastAsia="ko-KR"/>
        </w:rPr>
        <w:t xml:space="preserve">at least </w:t>
      </w:r>
      <w:r w:rsidR="00EB4F3E">
        <w:rPr>
          <w:rFonts w:hint="eastAsia"/>
          <w:lang w:eastAsia="ko-KR"/>
        </w:rPr>
        <w:t>MAC-CE processing time should be included</w:t>
      </w:r>
      <w:r w:rsidR="00DC4B04">
        <w:rPr>
          <w:rFonts w:hint="eastAsia"/>
          <w:lang w:eastAsia="ko-KR"/>
        </w:rPr>
        <w:t xml:space="preserve"> in the duration</w:t>
      </w:r>
      <w:r w:rsidR="00CE68C6">
        <w:rPr>
          <w:rFonts w:hint="eastAsia"/>
          <w:lang w:eastAsia="ko-KR"/>
        </w:rPr>
        <w:t xml:space="preserve">. We think at least </w:t>
      </w:r>
      <w:proofErr w:type="spellStart"/>
      <w:r w:rsidR="00CE68C6">
        <w:rPr>
          <w:rFonts w:hint="eastAsia"/>
          <w:lang w:eastAsia="ko-KR"/>
        </w:rPr>
        <w:t>Tmin</w:t>
      </w:r>
      <w:proofErr w:type="spellEnd"/>
      <w:r w:rsidR="00CE68C6">
        <w:rPr>
          <w:rFonts w:hint="eastAsia"/>
          <w:lang w:eastAsia="ko-KR"/>
        </w:rPr>
        <w:t xml:space="preserve"> from the RAN1 LS can be applied.</w:t>
      </w:r>
      <w:r w:rsidR="00EB4F3E" w:rsidRPr="00EB4F3E">
        <w:rPr>
          <w:rFonts w:hint="eastAsia"/>
          <w:lang w:eastAsia="ko-KR"/>
        </w:rPr>
        <w:t xml:space="preserve"> </w:t>
      </w:r>
      <w:r>
        <w:rPr>
          <w:rFonts w:hint="eastAsia"/>
          <w:lang w:eastAsia="ko-KR"/>
        </w:rPr>
        <w:t>In addition</w:t>
      </w:r>
      <w:r w:rsidR="00DC4B04">
        <w:rPr>
          <w:rFonts w:hint="eastAsia"/>
          <w:lang w:eastAsia="ko-KR"/>
        </w:rPr>
        <w:t xml:space="preserve">, </w:t>
      </w:r>
      <w:r w:rsidR="00F216AB">
        <w:rPr>
          <w:rFonts w:hint="eastAsia"/>
          <w:lang w:eastAsia="ko-KR"/>
        </w:rPr>
        <w:t xml:space="preserve">the time of </w:t>
      </w:r>
      <w:r w:rsidR="007E4EB6">
        <w:rPr>
          <w:rFonts w:hint="eastAsia"/>
          <w:lang w:eastAsia="ko-KR"/>
        </w:rPr>
        <w:t xml:space="preserve">actual </w:t>
      </w:r>
      <w:r w:rsidR="00F21D04">
        <w:rPr>
          <w:rFonts w:hint="eastAsia"/>
          <w:lang w:eastAsia="ko-KR"/>
        </w:rPr>
        <w:t xml:space="preserve">transmitted </w:t>
      </w:r>
      <w:r w:rsidR="007E4EB6">
        <w:rPr>
          <w:rFonts w:hint="eastAsia"/>
          <w:lang w:eastAsia="ko-KR"/>
        </w:rPr>
        <w:t xml:space="preserve">OD-SSB </w:t>
      </w:r>
      <w:r w:rsidR="00FF4482">
        <w:rPr>
          <w:rFonts w:hint="eastAsia"/>
          <w:lang w:eastAsia="ko-KR"/>
        </w:rPr>
        <w:t>can</w:t>
      </w:r>
      <w:r w:rsidR="00F216AB">
        <w:rPr>
          <w:rFonts w:hint="eastAsia"/>
          <w:lang w:eastAsia="ko-KR"/>
        </w:rPr>
        <w:t xml:space="preserve"> be included, if unavailable OD-SSB location is </w:t>
      </w:r>
      <w:r w:rsidR="00F216AB">
        <w:rPr>
          <w:lang w:eastAsia="ko-KR"/>
        </w:rPr>
        <w:t>occurred</w:t>
      </w:r>
      <w:r w:rsidR="00F216AB">
        <w:rPr>
          <w:rFonts w:hint="eastAsia"/>
          <w:lang w:eastAsia="ko-KR"/>
        </w:rPr>
        <w:t>.</w:t>
      </w:r>
      <w:r w:rsidR="00F21D04">
        <w:rPr>
          <w:rFonts w:hint="eastAsia"/>
          <w:lang w:eastAsia="ko-KR"/>
        </w:rPr>
        <w:t xml:space="preserve"> </w:t>
      </w:r>
      <w:r w:rsidR="00CE68C6">
        <w:rPr>
          <w:rFonts w:hint="eastAsia"/>
          <w:lang w:eastAsia="ko-KR"/>
        </w:rPr>
        <w:t xml:space="preserve">The intention is to guarantee the time window to reach at the location of actual OD-SSB. </w:t>
      </w:r>
      <w:r w:rsidR="00F21D04">
        <w:rPr>
          <w:rFonts w:hint="eastAsia"/>
          <w:lang w:eastAsia="ko-KR"/>
        </w:rPr>
        <w:t xml:space="preserve">After the MAC-CE processing time or the time of transmitted actual OD-SSB, actual measurement duration can be started. </w:t>
      </w:r>
    </w:p>
    <w:p w14:paraId="3E601612" w14:textId="00EAE18F" w:rsidR="002001C3" w:rsidRDefault="00A91D8C" w:rsidP="00980D46">
      <w:pPr>
        <w:pStyle w:val="a0"/>
        <w:jc w:val="both"/>
        <w:rPr>
          <w:lang w:eastAsia="ko-KR"/>
        </w:rPr>
      </w:pPr>
      <w:r>
        <w:rPr>
          <w:rFonts w:hint="eastAsia"/>
          <w:lang w:eastAsia="ko-KR"/>
        </w:rPr>
        <w:t xml:space="preserve">For the </w:t>
      </w:r>
      <w:r w:rsidR="00C3274F">
        <w:rPr>
          <w:rFonts w:hint="eastAsia"/>
          <w:lang w:eastAsia="ko-KR"/>
        </w:rPr>
        <w:t xml:space="preserve">actual measurement section, </w:t>
      </w:r>
      <w:r w:rsidR="00820469">
        <w:rPr>
          <w:rFonts w:hint="eastAsia"/>
          <w:lang w:eastAsia="ko-KR"/>
        </w:rPr>
        <w:t>w</w:t>
      </w:r>
      <w:r w:rsidR="00F21D04">
        <w:rPr>
          <w:rFonts w:hint="eastAsia"/>
          <w:lang w:eastAsia="ko-KR"/>
        </w:rPr>
        <w:t xml:space="preserve">e think </w:t>
      </w:r>
      <w:r w:rsidR="007A2C8F">
        <w:rPr>
          <w:rFonts w:hint="eastAsia"/>
          <w:lang w:eastAsia="ko-KR"/>
        </w:rPr>
        <w:t>at least</w:t>
      </w:r>
      <w:r w:rsidR="003E5C4E">
        <w:rPr>
          <w:rFonts w:hint="eastAsia"/>
          <w:lang w:eastAsia="ko-KR"/>
        </w:rPr>
        <w:t xml:space="preserve"> </w:t>
      </w:r>
      <w:r w:rsidR="00980D46">
        <w:rPr>
          <w:rFonts w:hint="eastAsia"/>
          <w:lang w:eastAsia="ko-KR"/>
        </w:rPr>
        <w:t xml:space="preserve">the time window needs to be consisted of </w:t>
      </w:r>
      <w:r w:rsidR="003E5C4E">
        <w:rPr>
          <w:rFonts w:hint="eastAsia"/>
          <w:lang w:eastAsia="ko-KR"/>
        </w:rPr>
        <w:t xml:space="preserve">OD-SSB </w:t>
      </w:r>
      <w:r w:rsidR="00621F74">
        <w:rPr>
          <w:rFonts w:hint="eastAsia"/>
          <w:lang w:eastAsia="ko-KR"/>
        </w:rPr>
        <w:t>period</w:t>
      </w:r>
      <w:r w:rsidR="009D0768">
        <w:rPr>
          <w:rFonts w:hint="eastAsia"/>
          <w:lang w:eastAsia="ko-KR"/>
        </w:rPr>
        <w:t xml:space="preserve"> to include OD-SSB. </w:t>
      </w:r>
      <w:r w:rsidR="00550A1E">
        <w:rPr>
          <w:rFonts w:hint="eastAsia"/>
          <w:lang w:eastAsia="ko-KR"/>
        </w:rPr>
        <w:t>One may think if a UE provided enough measu</w:t>
      </w:r>
      <w:r w:rsidR="00820469">
        <w:rPr>
          <w:rFonts w:hint="eastAsia"/>
          <w:lang w:eastAsia="ko-KR"/>
        </w:rPr>
        <w:t>r</w:t>
      </w:r>
      <w:r w:rsidR="00550A1E">
        <w:rPr>
          <w:rFonts w:hint="eastAsia"/>
          <w:lang w:eastAsia="ko-KR"/>
        </w:rPr>
        <w:t xml:space="preserve">ements report, </w:t>
      </w:r>
      <w:r w:rsidR="00820469">
        <w:rPr>
          <w:rFonts w:hint="eastAsia"/>
          <w:lang w:eastAsia="ko-KR"/>
        </w:rPr>
        <w:t xml:space="preserve">UE can change to slow mode for </w:t>
      </w:r>
      <w:proofErr w:type="spellStart"/>
      <w:r w:rsidR="00820469">
        <w:rPr>
          <w:rFonts w:hint="eastAsia"/>
          <w:lang w:eastAsia="ko-KR"/>
        </w:rPr>
        <w:t>reduceing</w:t>
      </w:r>
      <w:proofErr w:type="spellEnd"/>
      <w:r w:rsidR="00820469">
        <w:rPr>
          <w:rFonts w:hint="eastAsia"/>
          <w:lang w:eastAsia="ko-KR"/>
        </w:rPr>
        <w:t xml:space="preserve"> power consumption. </w:t>
      </w:r>
      <w:r w:rsidR="007C060C">
        <w:rPr>
          <w:rFonts w:hint="eastAsia"/>
          <w:lang w:eastAsia="ko-KR"/>
        </w:rPr>
        <w:t xml:space="preserve">We think such </w:t>
      </w:r>
      <w:proofErr w:type="spellStart"/>
      <w:r w:rsidR="007C060C">
        <w:rPr>
          <w:rFonts w:hint="eastAsia"/>
          <w:lang w:eastAsia="ko-KR"/>
        </w:rPr>
        <w:t>execption</w:t>
      </w:r>
      <w:proofErr w:type="spellEnd"/>
      <w:r w:rsidR="007C060C">
        <w:rPr>
          <w:rFonts w:hint="eastAsia"/>
          <w:lang w:eastAsia="ko-KR"/>
        </w:rPr>
        <w:t xml:space="preserve"> rule can help the UE save more power.</w:t>
      </w:r>
    </w:p>
    <w:p w14:paraId="18ACB792" w14:textId="77777777" w:rsidR="007B4A7D" w:rsidRDefault="007B4A7D" w:rsidP="00E15DC5">
      <w:pPr>
        <w:pStyle w:val="a0"/>
        <w:jc w:val="both"/>
        <w:rPr>
          <w:lang w:eastAsia="ko-KR"/>
        </w:rPr>
      </w:pPr>
    </w:p>
    <w:p w14:paraId="09756EEB" w14:textId="77777777" w:rsidR="00F06FA3" w:rsidRDefault="000F6723" w:rsidP="00F06FA3">
      <w:pPr>
        <w:pStyle w:val="a0"/>
        <w:keepNext/>
        <w:jc w:val="both"/>
      </w:pPr>
      <w:r>
        <w:rPr>
          <w:noProof/>
          <w:lang w:eastAsia="ko-KR"/>
        </w:rPr>
        <w:lastRenderedPageBreak/>
        <w:drawing>
          <wp:inline distT="0" distB="0" distL="0" distR="0" wp14:anchorId="62B9ADE6" wp14:editId="08513E7A">
            <wp:extent cx="5980835" cy="1371718"/>
            <wp:effectExtent l="0" t="0" r="0" b="0"/>
            <wp:docPr id="179319972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0851" cy="1374015"/>
                    </a:xfrm>
                    <a:prstGeom prst="rect">
                      <a:avLst/>
                    </a:prstGeom>
                    <a:noFill/>
                  </pic:spPr>
                </pic:pic>
              </a:graphicData>
            </a:graphic>
          </wp:inline>
        </w:drawing>
      </w:r>
    </w:p>
    <w:p w14:paraId="42C84827" w14:textId="583203F0" w:rsidR="000F6723" w:rsidRDefault="00F06FA3" w:rsidP="00F06FA3">
      <w:pPr>
        <w:pStyle w:val="a7"/>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ko-KR"/>
        </w:rPr>
        <w:t xml:space="preserve"> Duration of the time window</w:t>
      </w:r>
    </w:p>
    <w:p w14:paraId="618C2B0E" w14:textId="77777777" w:rsidR="00FF76AA" w:rsidRPr="00D878C9" w:rsidRDefault="00FF76AA" w:rsidP="00E15DC5">
      <w:pPr>
        <w:pStyle w:val="a0"/>
        <w:jc w:val="both"/>
        <w:rPr>
          <w:lang w:eastAsia="ko-KR"/>
        </w:rPr>
      </w:pPr>
    </w:p>
    <w:p w14:paraId="4D605C6F" w14:textId="4DDCDCB9" w:rsidR="007B4A7D" w:rsidRDefault="00174960" w:rsidP="00E15DC5">
      <w:pPr>
        <w:pStyle w:val="a0"/>
        <w:jc w:val="both"/>
        <w:rPr>
          <w:b/>
          <w:bCs/>
          <w:lang w:eastAsia="ko-KR"/>
        </w:rPr>
      </w:pPr>
      <w:bookmarkStart w:id="6" w:name="_Hlk181708375"/>
      <w:r w:rsidRPr="00672AB4">
        <w:rPr>
          <w:rFonts w:hint="eastAsia"/>
          <w:b/>
          <w:bCs/>
          <w:lang w:eastAsia="ko-KR"/>
        </w:rPr>
        <w:t>Proposal</w:t>
      </w:r>
      <w:r w:rsidR="008777A9">
        <w:rPr>
          <w:rFonts w:hint="eastAsia"/>
          <w:b/>
          <w:bCs/>
          <w:lang w:eastAsia="ko-KR"/>
        </w:rPr>
        <w:t xml:space="preserve"> 5</w:t>
      </w:r>
      <w:r w:rsidRPr="00672AB4">
        <w:rPr>
          <w:rFonts w:hint="eastAsia"/>
          <w:b/>
          <w:bCs/>
          <w:lang w:eastAsia="ko-KR"/>
        </w:rPr>
        <w:t xml:space="preserve">: </w:t>
      </w:r>
      <w:r w:rsidR="007B4A7D">
        <w:rPr>
          <w:rFonts w:hint="eastAsia"/>
          <w:b/>
          <w:bCs/>
          <w:lang w:eastAsia="ko-KR"/>
        </w:rPr>
        <w:t xml:space="preserve">Support </w:t>
      </w:r>
      <w:r w:rsidRPr="00672AB4">
        <w:rPr>
          <w:rFonts w:hint="eastAsia"/>
          <w:b/>
          <w:bCs/>
          <w:lang w:eastAsia="ko-KR"/>
        </w:rPr>
        <w:t>duration of the time window</w:t>
      </w:r>
      <w:r w:rsidR="007B4A7D">
        <w:rPr>
          <w:rFonts w:hint="eastAsia"/>
          <w:b/>
          <w:bCs/>
          <w:lang w:eastAsia="ko-KR"/>
        </w:rPr>
        <w:t xml:space="preserve"> as below</w:t>
      </w:r>
      <w:r w:rsidR="007C060C">
        <w:rPr>
          <w:rFonts w:hint="eastAsia"/>
          <w:b/>
          <w:bCs/>
          <w:lang w:eastAsia="ko-KR"/>
        </w:rPr>
        <w:t>:</w:t>
      </w:r>
    </w:p>
    <w:p w14:paraId="52F446B9" w14:textId="6E78176D" w:rsidR="007C060C" w:rsidRDefault="007C060C" w:rsidP="007C060C">
      <w:pPr>
        <w:pStyle w:val="a0"/>
        <w:numPr>
          <w:ilvl w:val="0"/>
          <w:numId w:val="38"/>
        </w:numPr>
        <w:jc w:val="both"/>
        <w:rPr>
          <w:b/>
          <w:bCs/>
          <w:lang w:eastAsia="ko-KR"/>
        </w:rPr>
      </w:pPr>
      <w:proofErr w:type="spellStart"/>
      <w:r>
        <w:rPr>
          <w:rFonts w:hint="eastAsia"/>
          <w:b/>
          <w:bCs/>
          <w:lang w:eastAsia="ko-KR"/>
        </w:rPr>
        <w:t>T</w:t>
      </w:r>
      <w:r w:rsidRPr="007C060C">
        <w:rPr>
          <w:rFonts w:hint="eastAsia"/>
          <w:b/>
          <w:bCs/>
          <w:vertAlign w:val="subscript"/>
          <w:lang w:eastAsia="ko-KR"/>
        </w:rPr>
        <w:t>window</w:t>
      </w:r>
      <w:proofErr w:type="spellEnd"/>
      <w:r w:rsidRPr="007C060C">
        <w:rPr>
          <w:rFonts w:hint="eastAsia"/>
          <w:b/>
          <w:bCs/>
          <w:vertAlign w:val="subscript"/>
          <w:lang w:eastAsia="ko-KR"/>
        </w:rPr>
        <w:t xml:space="preserve"> </w:t>
      </w:r>
      <w:r>
        <w:rPr>
          <w:rFonts w:hint="eastAsia"/>
          <w:b/>
          <w:bCs/>
          <w:lang w:eastAsia="ko-KR"/>
        </w:rPr>
        <w:t xml:space="preserve">= </w:t>
      </w:r>
      <w:proofErr w:type="spellStart"/>
      <w:r>
        <w:rPr>
          <w:rFonts w:hint="eastAsia"/>
          <w:b/>
          <w:bCs/>
          <w:lang w:eastAsia="ko-KR"/>
        </w:rPr>
        <w:t>T</w:t>
      </w:r>
      <w:r w:rsidRPr="007C060C">
        <w:rPr>
          <w:rFonts w:hint="eastAsia"/>
          <w:b/>
          <w:bCs/>
          <w:vertAlign w:val="subscript"/>
          <w:lang w:eastAsia="ko-KR"/>
        </w:rPr>
        <w:t>process</w:t>
      </w:r>
      <w:proofErr w:type="spellEnd"/>
      <w:r w:rsidRPr="007C060C">
        <w:rPr>
          <w:rFonts w:hint="eastAsia"/>
          <w:b/>
          <w:bCs/>
          <w:vertAlign w:val="subscript"/>
          <w:lang w:eastAsia="ko-KR"/>
        </w:rPr>
        <w:t xml:space="preserve"> </w:t>
      </w:r>
      <w:r>
        <w:rPr>
          <w:rFonts w:hint="eastAsia"/>
          <w:b/>
          <w:bCs/>
          <w:lang w:eastAsia="ko-KR"/>
        </w:rPr>
        <w:t xml:space="preserve">+ </w:t>
      </w:r>
      <w:proofErr w:type="spellStart"/>
      <w:r>
        <w:rPr>
          <w:rFonts w:hint="eastAsia"/>
          <w:b/>
          <w:bCs/>
          <w:lang w:eastAsia="ko-KR"/>
        </w:rPr>
        <w:t>T</w:t>
      </w:r>
      <w:r w:rsidRPr="007C060C">
        <w:rPr>
          <w:rFonts w:hint="eastAsia"/>
          <w:b/>
          <w:bCs/>
          <w:vertAlign w:val="subscript"/>
          <w:lang w:eastAsia="ko-KR"/>
        </w:rPr>
        <w:t>actual_measure</w:t>
      </w:r>
      <w:proofErr w:type="spellEnd"/>
    </w:p>
    <w:p w14:paraId="5DB39A6C" w14:textId="0ECA25BB" w:rsidR="007C060C" w:rsidRPr="007C060C" w:rsidRDefault="007C060C" w:rsidP="007C060C">
      <w:pPr>
        <w:pStyle w:val="a0"/>
        <w:numPr>
          <w:ilvl w:val="1"/>
          <w:numId w:val="39"/>
        </w:numPr>
        <w:jc w:val="both"/>
        <w:rPr>
          <w:b/>
          <w:bCs/>
          <w:lang w:eastAsia="ko-KR"/>
        </w:rPr>
      </w:pPr>
      <w:proofErr w:type="spellStart"/>
      <w:r>
        <w:rPr>
          <w:rFonts w:hint="eastAsia"/>
          <w:b/>
          <w:bCs/>
          <w:lang w:eastAsia="ko-KR"/>
        </w:rPr>
        <w:t>T</w:t>
      </w:r>
      <w:r w:rsidRPr="007C060C">
        <w:rPr>
          <w:rFonts w:hint="eastAsia"/>
          <w:b/>
          <w:bCs/>
          <w:vertAlign w:val="subscript"/>
          <w:lang w:eastAsia="ko-KR"/>
        </w:rPr>
        <w:t>process</w:t>
      </w:r>
      <w:proofErr w:type="spellEnd"/>
      <w:r>
        <w:rPr>
          <w:rFonts w:hint="eastAsia"/>
          <w:b/>
          <w:bCs/>
          <w:lang w:eastAsia="ko-KR"/>
        </w:rPr>
        <w:t xml:space="preserve"> = </w:t>
      </w:r>
      <w:proofErr w:type="spellStart"/>
      <w:r w:rsidR="00770691" w:rsidRPr="00770691">
        <w:rPr>
          <w:b/>
          <w:bCs/>
          <w:lang w:eastAsia="ko-KR"/>
        </w:rPr>
        <w:t>T</w:t>
      </w:r>
      <w:r w:rsidR="00770691" w:rsidRPr="00770691">
        <w:rPr>
          <w:b/>
          <w:bCs/>
          <w:vertAlign w:val="subscript"/>
          <w:lang w:eastAsia="ko-KR"/>
        </w:rPr>
        <w:t>min</w:t>
      </w:r>
      <w:proofErr w:type="spellEnd"/>
      <w:r w:rsidR="00770691" w:rsidRPr="00770691">
        <w:rPr>
          <w:rFonts w:hint="eastAsia"/>
          <w:b/>
          <w:bCs/>
          <w:lang w:eastAsia="ko-KR"/>
        </w:rPr>
        <w:t xml:space="preserve"> </w:t>
      </w:r>
      <w:r>
        <w:rPr>
          <w:rFonts w:hint="eastAsia"/>
          <w:b/>
          <w:bCs/>
          <w:lang w:eastAsia="ko-KR"/>
        </w:rPr>
        <w:t>+</w:t>
      </w:r>
      <w:proofErr w:type="spellStart"/>
      <w:r>
        <w:rPr>
          <w:rFonts w:hint="eastAsia"/>
          <w:b/>
          <w:bCs/>
          <w:lang w:eastAsia="ko-KR"/>
        </w:rPr>
        <w:t>T</w:t>
      </w:r>
      <w:r w:rsidRPr="007C060C">
        <w:rPr>
          <w:rFonts w:hint="eastAsia"/>
          <w:b/>
          <w:bCs/>
          <w:vertAlign w:val="subscript"/>
          <w:lang w:eastAsia="ko-KR"/>
        </w:rPr>
        <w:t>possible_SSB</w:t>
      </w:r>
      <w:proofErr w:type="spellEnd"/>
    </w:p>
    <w:p w14:paraId="16AEFF08" w14:textId="4C4C64E6" w:rsidR="007C060C" w:rsidRDefault="00805896" w:rsidP="007C060C">
      <w:pPr>
        <w:pStyle w:val="a0"/>
        <w:numPr>
          <w:ilvl w:val="2"/>
          <w:numId w:val="39"/>
        </w:numPr>
        <w:jc w:val="both"/>
        <w:rPr>
          <w:b/>
          <w:bCs/>
          <w:lang w:eastAsia="ko-KR"/>
        </w:rPr>
      </w:pPr>
      <w:r>
        <w:rPr>
          <w:rFonts w:hint="eastAsia"/>
          <w:b/>
          <w:bCs/>
          <w:lang w:eastAsia="ko-KR"/>
        </w:rPr>
        <w:t>w</w:t>
      </w:r>
      <w:r w:rsidR="007C060C">
        <w:rPr>
          <w:rFonts w:hint="eastAsia"/>
          <w:b/>
          <w:bCs/>
          <w:lang w:eastAsia="ko-KR"/>
        </w:rPr>
        <w:t xml:space="preserve">here, </w:t>
      </w:r>
      <w:proofErr w:type="spellStart"/>
      <w:r w:rsidR="007C060C">
        <w:rPr>
          <w:rFonts w:hint="eastAsia"/>
          <w:b/>
          <w:bCs/>
          <w:lang w:eastAsia="ko-KR"/>
        </w:rPr>
        <w:t>T</w:t>
      </w:r>
      <w:r w:rsidR="007C060C" w:rsidRPr="007C060C">
        <w:rPr>
          <w:rFonts w:hint="eastAsia"/>
          <w:b/>
          <w:bCs/>
          <w:vertAlign w:val="subscript"/>
          <w:lang w:eastAsia="ko-KR"/>
        </w:rPr>
        <w:t>process</w:t>
      </w:r>
      <w:proofErr w:type="spellEnd"/>
      <w:r w:rsidR="007C060C">
        <w:rPr>
          <w:rFonts w:hint="eastAsia"/>
          <w:b/>
          <w:bCs/>
          <w:vertAlign w:val="subscript"/>
          <w:lang w:eastAsia="ko-KR"/>
        </w:rPr>
        <w:t xml:space="preserve"> </w:t>
      </w:r>
      <w:r w:rsidR="007C060C" w:rsidRPr="007C060C">
        <w:rPr>
          <w:rFonts w:hint="eastAsia"/>
          <w:b/>
          <w:bCs/>
          <w:lang w:eastAsia="ko-KR"/>
        </w:rPr>
        <w:t>is</w:t>
      </w:r>
      <w:r w:rsidR="007C060C">
        <w:rPr>
          <w:rFonts w:hint="eastAsia"/>
          <w:b/>
          <w:bCs/>
          <w:lang w:eastAsia="ko-KR"/>
        </w:rPr>
        <w:t xml:space="preserve"> the processing time, </w:t>
      </w:r>
      <w:proofErr w:type="spellStart"/>
      <w:r w:rsidR="00770691" w:rsidRPr="00770691">
        <w:rPr>
          <w:b/>
          <w:bCs/>
          <w:lang w:eastAsia="ko-KR"/>
        </w:rPr>
        <w:t>T</w:t>
      </w:r>
      <w:r w:rsidR="00770691" w:rsidRPr="00770691">
        <w:rPr>
          <w:b/>
          <w:bCs/>
          <w:vertAlign w:val="subscript"/>
          <w:lang w:eastAsia="ko-KR"/>
        </w:rPr>
        <w:t>min</w:t>
      </w:r>
      <w:proofErr w:type="spellEnd"/>
      <w:r w:rsidR="007C060C">
        <w:rPr>
          <w:rFonts w:hint="eastAsia"/>
          <w:b/>
          <w:bCs/>
          <w:lang w:eastAsia="ko-KR"/>
        </w:rPr>
        <w:t xml:space="preserve"> is </w:t>
      </w:r>
      <w:r w:rsidR="00770691">
        <w:rPr>
          <w:rFonts w:hint="eastAsia"/>
          <w:b/>
          <w:bCs/>
          <w:lang w:eastAsia="ko-KR"/>
        </w:rPr>
        <w:t>OD-SSB activation processing time</w:t>
      </w:r>
      <w:r w:rsidR="007C060C">
        <w:rPr>
          <w:rFonts w:hint="eastAsia"/>
          <w:b/>
          <w:bCs/>
          <w:lang w:eastAsia="ko-KR"/>
        </w:rPr>
        <w:t xml:space="preserve">, and </w:t>
      </w:r>
      <w:proofErr w:type="spellStart"/>
      <w:r w:rsidR="007C060C">
        <w:rPr>
          <w:rFonts w:hint="eastAsia"/>
          <w:b/>
          <w:bCs/>
          <w:lang w:eastAsia="ko-KR"/>
        </w:rPr>
        <w:t>T</w:t>
      </w:r>
      <w:r w:rsidR="007C060C" w:rsidRPr="007C060C">
        <w:rPr>
          <w:rFonts w:hint="eastAsia"/>
          <w:b/>
          <w:bCs/>
          <w:vertAlign w:val="subscript"/>
          <w:lang w:eastAsia="ko-KR"/>
        </w:rPr>
        <w:t>possible_SSB</w:t>
      </w:r>
      <w:proofErr w:type="spellEnd"/>
      <w:r w:rsidR="007C060C">
        <w:rPr>
          <w:rFonts w:hint="eastAsia"/>
          <w:b/>
          <w:bCs/>
          <w:lang w:eastAsia="ko-KR"/>
        </w:rPr>
        <w:t xml:space="preserve"> is </w:t>
      </w:r>
      <w:r w:rsidR="007C060C" w:rsidRPr="007C060C">
        <w:rPr>
          <w:b/>
          <w:bCs/>
          <w:lang w:eastAsia="ko-KR"/>
        </w:rPr>
        <w:t>the time of actual transmitted OD-SSB</w:t>
      </w:r>
      <w:r>
        <w:rPr>
          <w:rFonts w:hint="eastAsia"/>
          <w:b/>
          <w:bCs/>
          <w:lang w:eastAsia="ko-KR"/>
        </w:rPr>
        <w:t xml:space="preserve"> after </w:t>
      </w:r>
      <w:r w:rsidR="00604067" w:rsidRPr="00604067">
        <w:rPr>
          <w:b/>
          <w:bCs/>
          <w:lang w:eastAsia="ko-KR"/>
        </w:rPr>
        <w:t>OD-SSB activation processing</w:t>
      </w:r>
    </w:p>
    <w:p w14:paraId="206CCBC4" w14:textId="1C3F58AD" w:rsidR="007C060C" w:rsidRPr="00805896" w:rsidRDefault="007C060C" w:rsidP="007C060C">
      <w:pPr>
        <w:pStyle w:val="a0"/>
        <w:numPr>
          <w:ilvl w:val="1"/>
          <w:numId w:val="39"/>
        </w:numPr>
        <w:jc w:val="both"/>
        <w:rPr>
          <w:b/>
          <w:bCs/>
          <w:lang w:eastAsia="ko-KR"/>
        </w:rPr>
      </w:pPr>
      <w:proofErr w:type="spellStart"/>
      <w:r>
        <w:rPr>
          <w:rFonts w:hint="eastAsia"/>
          <w:b/>
          <w:bCs/>
          <w:lang w:eastAsia="ko-KR"/>
        </w:rPr>
        <w:t>T</w:t>
      </w:r>
      <w:r w:rsidRPr="007C060C">
        <w:rPr>
          <w:rFonts w:hint="eastAsia"/>
          <w:b/>
          <w:bCs/>
          <w:vertAlign w:val="subscript"/>
          <w:lang w:eastAsia="ko-KR"/>
        </w:rPr>
        <w:t>acutal_measure</w:t>
      </w:r>
      <w:proofErr w:type="spellEnd"/>
      <w:r>
        <w:rPr>
          <w:rFonts w:hint="eastAsia"/>
          <w:b/>
          <w:bCs/>
          <w:lang w:eastAsia="ko-KR"/>
        </w:rPr>
        <w:t xml:space="preserve"> = X*T</w:t>
      </w:r>
      <w:r w:rsidRPr="007C060C">
        <w:rPr>
          <w:rFonts w:hint="eastAsia"/>
          <w:b/>
          <w:bCs/>
          <w:vertAlign w:val="subscript"/>
          <w:lang w:eastAsia="ko-KR"/>
        </w:rPr>
        <w:t>OD_SSB</w:t>
      </w:r>
    </w:p>
    <w:p w14:paraId="25B106B0" w14:textId="117EF0D2" w:rsidR="00805896" w:rsidRDefault="00805896" w:rsidP="00805896">
      <w:pPr>
        <w:pStyle w:val="a0"/>
        <w:numPr>
          <w:ilvl w:val="2"/>
          <w:numId w:val="39"/>
        </w:numPr>
        <w:jc w:val="both"/>
        <w:rPr>
          <w:b/>
          <w:bCs/>
          <w:lang w:eastAsia="ko-KR"/>
        </w:rPr>
      </w:pPr>
      <w:r>
        <w:rPr>
          <w:rFonts w:hint="eastAsia"/>
          <w:b/>
          <w:bCs/>
          <w:lang w:eastAsia="ko-KR"/>
        </w:rPr>
        <w:t>w</w:t>
      </w:r>
      <w:r w:rsidRPr="00805896">
        <w:rPr>
          <w:rFonts w:hint="eastAsia"/>
          <w:b/>
          <w:bCs/>
          <w:lang w:eastAsia="ko-KR"/>
        </w:rPr>
        <w:t>here,</w:t>
      </w:r>
      <w:r>
        <w:rPr>
          <w:rFonts w:hint="eastAsia"/>
          <w:b/>
          <w:bCs/>
          <w:lang w:eastAsia="ko-KR"/>
        </w:rPr>
        <w:t xml:space="preserve"> </w:t>
      </w:r>
      <w:proofErr w:type="spellStart"/>
      <w:r>
        <w:rPr>
          <w:rFonts w:hint="eastAsia"/>
          <w:b/>
          <w:bCs/>
          <w:lang w:eastAsia="ko-KR"/>
        </w:rPr>
        <w:t>T</w:t>
      </w:r>
      <w:r w:rsidRPr="007C060C">
        <w:rPr>
          <w:rFonts w:hint="eastAsia"/>
          <w:b/>
          <w:bCs/>
          <w:vertAlign w:val="subscript"/>
          <w:lang w:eastAsia="ko-KR"/>
        </w:rPr>
        <w:t>acutal_measure</w:t>
      </w:r>
      <w:proofErr w:type="spellEnd"/>
      <w:r>
        <w:rPr>
          <w:rFonts w:hint="eastAsia"/>
          <w:b/>
          <w:bCs/>
          <w:lang w:eastAsia="ko-KR"/>
        </w:rPr>
        <w:t xml:space="preserve"> is actually measured time, X is the number of OD-SSB period, and T</w:t>
      </w:r>
      <w:r w:rsidRPr="007C060C">
        <w:rPr>
          <w:rFonts w:hint="eastAsia"/>
          <w:b/>
          <w:bCs/>
          <w:vertAlign w:val="subscript"/>
          <w:lang w:eastAsia="ko-KR"/>
        </w:rPr>
        <w:t>OD_SSB</w:t>
      </w:r>
      <w:r>
        <w:rPr>
          <w:rFonts w:hint="eastAsia"/>
          <w:b/>
          <w:bCs/>
          <w:lang w:eastAsia="ko-KR"/>
        </w:rPr>
        <w:t xml:space="preserve"> is the period of OD-SSB</w:t>
      </w:r>
    </w:p>
    <w:p w14:paraId="7C58CC15" w14:textId="726815CD" w:rsidR="00B42B20" w:rsidRDefault="00B42B20" w:rsidP="00B42B20">
      <w:pPr>
        <w:pStyle w:val="a0"/>
        <w:numPr>
          <w:ilvl w:val="1"/>
          <w:numId w:val="39"/>
        </w:numPr>
        <w:jc w:val="both"/>
        <w:rPr>
          <w:b/>
          <w:bCs/>
          <w:lang w:eastAsia="ko-KR"/>
        </w:rPr>
      </w:pPr>
      <w:r>
        <w:rPr>
          <w:rFonts w:hint="eastAsia"/>
          <w:b/>
          <w:bCs/>
          <w:lang w:eastAsia="ko-KR"/>
        </w:rPr>
        <w:t xml:space="preserve">The time window can be </w:t>
      </w:r>
      <w:r w:rsidR="000A5222">
        <w:rPr>
          <w:rFonts w:hint="eastAsia"/>
          <w:b/>
          <w:bCs/>
          <w:lang w:eastAsia="ko-KR"/>
        </w:rPr>
        <w:t xml:space="preserve">terminated </w:t>
      </w:r>
      <w:r w:rsidR="00C4489A">
        <w:rPr>
          <w:rFonts w:hint="eastAsia"/>
          <w:b/>
          <w:bCs/>
          <w:lang w:eastAsia="ko-KR"/>
        </w:rPr>
        <w:t xml:space="preserve">when the UE provided </w:t>
      </w:r>
      <w:r w:rsidR="009B18F2">
        <w:rPr>
          <w:rFonts w:hint="eastAsia"/>
          <w:b/>
          <w:bCs/>
          <w:lang w:eastAsia="ko-KR"/>
        </w:rPr>
        <w:t xml:space="preserve">valid </w:t>
      </w:r>
      <w:r w:rsidR="00C4489A">
        <w:rPr>
          <w:rFonts w:hint="eastAsia"/>
          <w:b/>
          <w:bCs/>
          <w:lang w:eastAsia="ko-KR"/>
        </w:rPr>
        <w:t>Y reports</w:t>
      </w:r>
    </w:p>
    <w:p w14:paraId="3E814AA3" w14:textId="271A23AA" w:rsidR="00C4489A" w:rsidRPr="00805896" w:rsidRDefault="00C4489A" w:rsidP="00C4489A">
      <w:pPr>
        <w:pStyle w:val="a0"/>
        <w:numPr>
          <w:ilvl w:val="2"/>
          <w:numId w:val="39"/>
        </w:numPr>
        <w:jc w:val="both"/>
        <w:rPr>
          <w:b/>
          <w:bCs/>
          <w:lang w:eastAsia="ko-KR"/>
        </w:rPr>
      </w:pPr>
      <w:r>
        <w:rPr>
          <w:rFonts w:hint="eastAsia"/>
          <w:b/>
          <w:bCs/>
          <w:lang w:eastAsia="ko-KR"/>
        </w:rPr>
        <w:t xml:space="preserve">Y </w:t>
      </w:r>
      <w:r w:rsidR="000A7B0A">
        <w:rPr>
          <w:rFonts w:hint="eastAsia"/>
          <w:b/>
          <w:bCs/>
          <w:lang w:eastAsia="ko-KR"/>
        </w:rPr>
        <w:t xml:space="preserve">is the number of valid </w:t>
      </w:r>
      <w:proofErr w:type="gramStart"/>
      <w:r w:rsidR="000A7B0A">
        <w:rPr>
          <w:rFonts w:hint="eastAsia"/>
          <w:b/>
          <w:bCs/>
          <w:lang w:eastAsia="ko-KR"/>
        </w:rPr>
        <w:t>report</w:t>
      </w:r>
      <w:proofErr w:type="gramEnd"/>
    </w:p>
    <w:bookmarkEnd w:id="6"/>
    <w:p w14:paraId="54F07683" w14:textId="34F2A83D" w:rsidR="00C337FE" w:rsidRDefault="00C337FE" w:rsidP="00FF76AA">
      <w:pPr>
        <w:pStyle w:val="a0"/>
        <w:jc w:val="center"/>
        <w:rPr>
          <w:lang w:eastAsia="ko-KR"/>
        </w:rPr>
      </w:pPr>
    </w:p>
    <w:p w14:paraId="78915276" w14:textId="77777777" w:rsidR="003C27EA" w:rsidRDefault="003C27EA" w:rsidP="00E15DC5">
      <w:pPr>
        <w:pStyle w:val="a0"/>
        <w:jc w:val="both"/>
        <w:rPr>
          <w:lang w:eastAsia="ko-KR"/>
        </w:rPr>
      </w:pPr>
    </w:p>
    <w:p w14:paraId="5240B6B1" w14:textId="6B3273E1" w:rsidR="0058793A" w:rsidRPr="00672AB4" w:rsidRDefault="003C27EA" w:rsidP="00E15DC5">
      <w:pPr>
        <w:pStyle w:val="a0"/>
        <w:jc w:val="both"/>
        <w:rPr>
          <w:i/>
          <w:iCs/>
          <w:lang w:eastAsia="ko-KR"/>
        </w:rPr>
      </w:pPr>
      <w:r w:rsidRPr="00672AB4">
        <w:rPr>
          <w:rFonts w:hint="eastAsia"/>
          <w:b/>
          <w:bCs/>
          <w:i/>
          <w:iCs/>
          <w:u w:val="single"/>
          <w:lang w:eastAsia="ko-KR"/>
        </w:rPr>
        <w:t>Relationship between the time windows</w:t>
      </w:r>
    </w:p>
    <w:p w14:paraId="793F750B" w14:textId="72C969A6" w:rsidR="0058793A" w:rsidRDefault="00755CE3" w:rsidP="00E15DC5">
      <w:pPr>
        <w:pStyle w:val="a0"/>
        <w:jc w:val="both"/>
        <w:rPr>
          <w:lang w:eastAsia="ko-KR"/>
        </w:rPr>
      </w:pPr>
      <w:r>
        <w:rPr>
          <w:rFonts w:hint="eastAsia"/>
          <w:lang w:eastAsia="ko-KR"/>
        </w:rPr>
        <w:t xml:space="preserve">According to the above agreement, RAN4 defined the starting point of the time window at the receiving time of OD-SSB activation indication. </w:t>
      </w:r>
      <w:r w:rsidR="00667C96">
        <w:rPr>
          <w:rFonts w:hint="eastAsia"/>
          <w:lang w:eastAsia="ko-KR"/>
        </w:rPr>
        <w:t xml:space="preserve">In general, </w:t>
      </w:r>
      <w:r w:rsidR="00544DCC">
        <w:rPr>
          <w:rFonts w:hint="eastAsia"/>
          <w:lang w:eastAsia="ko-KR"/>
        </w:rPr>
        <w:t xml:space="preserve">the UE measures activated OD-SSB in the time window, if there is single activated OD-SSB. However, if there are multiple activated OD-SSB, the measurement behaviour is not clear. </w:t>
      </w:r>
    </w:p>
    <w:p w14:paraId="465E65D4" w14:textId="06102E36" w:rsidR="001B5CEB" w:rsidRPr="001B5CEB" w:rsidRDefault="00544DCC" w:rsidP="00E15DC5">
      <w:pPr>
        <w:pStyle w:val="a0"/>
        <w:jc w:val="both"/>
        <w:rPr>
          <w:lang w:eastAsia="ko-KR"/>
        </w:rPr>
      </w:pPr>
      <w:r>
        <w:rPr>
          <w:rFonts w:hint="eastAsia"/>
          <w:lang w:eastAsia="ko-KR"/>
        </w:rPr>
        <w:t xml:space="preserve">For </w:t>
      </w:r>
      <w:proofErr w:type="gramStart"/>
      <w:r>
        <w:rPr>
          <w:rFonts w:hint="eastAsia"/>
          <w:lang w:eastAsia="ko-KR"/>
        </w:rPr>
        <w:t>example</w:t>
      </w:r>
      <w:proofErr w:type="gramEnd"/>
      <w:r>
        <w:rPr>
          <w:rFonts w:hint="eastAsia"/>
          <w:lang w:eastAsia="ko-KR"/>
        </w:rPr>
        <w:t xml:space="preserve"> in Figure </w:t>
      </w:r>
      <w:r w:rsidR="00FD2363">
        <w:rPr>
          <w:rFonts w:hint="eastAsia"/>
          <w:lang w:eastAsia="ko-KR"/>
        </w:rPr>
        <w:t>5</w:t>
      </w:r>
      <w:r>
        <w:rPr>
          <w:rFonts w:hint="eastAsia"/>
          <w:lang w:eastAsia="ko-KR"/>
        </w:rPr>
        <w:t>a</w:t>
      </w:r>
      <w:r w:rsidR="00846CDF">
        <w:rPr>
          <w:rFonts w:hint="eastAsia"/>
          <w:lang w:eastAsia="ko-KR"/>
        </w:rPr>
        <w:t xml:space="preserve">, </w:t>
      </w:r>
      <w:r w:rsidR="00813736">
        <w:rPr>
          <w:rFonts w:hint="eastAsia"/>
          <w:lang w:eastAsia="ko-KR"/>
        </w:rPr>
        <w:t>Time window1</w:t>
      </w:r>
      <w:r w:rsidR="00536D75">
        <w:rPr>
          <w:rFonts w:hint="eastAsia"/>
          <w:lang w:eastAsia="ko-KR"/>
        </w:rPr>
        <w:t xml:space="preserve"> </w:t>
      </w:r>
      <w:r w:rsidR="00003B20">
        <w:rPr>
          <w:rFonts w:hint="eastAsia"/>
          <w:lang w:eastAsia="ko-KR"/>
        </w:rPr>
        <w:t>starts from OD-SSB activation1 indication, and measures OD-SSB1. Meanwhile, Time window 2 starts from OD-SSB activation2 indication, and measures OD-SSB2. Note that OD-SSB1 is not deactivated during Time window2</w:t>
      </w:r>
      <w:r w:rsidR="004C737B">
        <w:rPr>
          <w:rFonts w:hint="eastAsia"/>
          <w:lang w:eastAsia="ko-KR"/>
        </w:rPr>
        <w:t xml:space="preserve">. </w:t>
      </w:r>
      <w:r w:rsidR="001A69C1">
        <w:rPr>
          <w:rFonts w:hint="eastAsia"/>
          <w:lang w:eastAsia="ko-KR"/>
        </w:rPr>
        <w:t>From UE perspective, it is clear that OD-SSB1 is measured during Time window1</w:t>
      </w:r>
      <w:r w:rsidR="00A006F7">
        <w:rPr>
          <w:rFonts w:hint="eastAsia"/>
          <w:lang w:eastAsia="ko-KR"/>
        </w:rPr>
        <w:t>, and OD-SSB2 is measured during Time window2</w:t>
      </w:r>
      <w:r w:rsidR="001A69C1">
        <w:rPr>
          <w:rFonts w:hint="eastAsia"/>
          <w:lang w:eastAsia="ko-KR"/>
        </w:rPr>
        <w:t>. However,</w:t>
      </w:r>
      <w:r w:rsidR="00A006F7">
        <w:rPr>
          <w:rFonts w:hint="eastAsia"/>
          <w:lang w:eastAsia="ko-KR"/>
        </w:rPr>
        <w:t xml:space="preserve"> if </w:t>
      </w:r>
      <w:proofErr w:type="gramStart"/>
      <w:r w:rsidR="00A006F7">
        <w:rPr>
          <w:rFonts w:hint="eastAsia"/>
          <w:lang w:eastAsia="ko-KR"/>
        </w:rPr>
        <w:t>two time</w:t>
      </w:r>
      <w:proofErr w:type="gramEnd"/>
      <w:r w:rsidR="00A006F7">
        <w:rPr>
          <w:rFonts w:hint="eastAsia"/>
          <w:lang w:eastAsia="ko-KR"/>
        </w:rPr>
        <w:t xml:space="preserve"> windows are overlapped in Figure </w:t>
      </w:r>
      <w:r w:rsidR="00FD2363">
        <w:rPr>
          <w:rFonts w:hint="eastAsia"/>
          <w:lang w:eastAsia="ko-KR"/>
        </w:rPr>
        <w:t>5</w:t>
      </w:r>
      <w:r w:rsidR="00A006F7">
        <w:rPr>
          <w:rFonts w:hint="eastAsia"/>
          <w:lang w:eastAsia="ko-KR"/>
        </w:rPr>
        <w:t xml:space="preserve">b red circle, the measurement </w:t>
      </w:r>
      <w:r w:rsidR="00A006F7">
        <w:rPr>
          <w:lang w:eastAsia="ko-KR"/>
        </w:rPr>
        <w:t>behav</w:t>
      </w:r>
      <w:r w:rsidR="00A006F7">
        <w:rPr>
          <w:rFonts w:hint="eastAsia"/>
          <w:lang w:eastAsia="ko-KR"/>
        </w:rPr>
        <w:t>iour is not clear</w:t>
      </w:r>
      <w:r w:rsidR="007135E5">
        <w:rPr>
          <w:rFonts w:hint="eastAsia"/>
          <w:lang w:eastAsia="ko-KR"/>
        </w:rPr>
        <w:t xml:space="preserve">. </w:t>
      </w:r>
      <w:r w:rsidR="001B5CEB">
        <w:rPr>
          <w:rFonts w:hint="eastAsia"/>
          <w:lang w:eastAsia="ko-KR"/>
        </w:rPr>
        <w:t>In this case, the UE may need to follow different measurement behaviour</w:t>
      </w:r>
      <w:r w:rsidR="005F21C7">
        <w:rPr>
          <w:rFonts w:hint="eastAsia"/>
          <w:lang w:eastAsia="ko-KR"/>
        </w:rPr>
        <w:t xml:space="preserve"> due to RF</w:t>
      </w:r>
      <w:r w:rsidR="007E10B0">
        <w:rPr>
          <w:rFonts w:hint="eastAsia"/>
          <w:lang w:eastAsia="ko-KR"/>
        </w:rPr>
        <w:t xml:space="preserve"> retuning time</w:t>
      </w:r>
      <w:r w:rsidR="001B5CEB">
        <w:rPr>
          <w:rFonts w:hint="eastAsia"/>
          <w:lang w:eastAsia="ko-KR"/>
        </w:rPr>
        <w:t xml:space="preserve"> at the overlapping area in the time domain.</w:t>
      </w:r>
      <w:r w:rsidR="009C5405">
        <w:rPr>
          <w:rFonts w:hint="eastAsia"/>
          <w:lang w:eastAsia="ko-KR"/>
        </w:rPr>
        <w:t xml:space="preserve"> </w:t>
      </w:r>
    </w:p>
    <w:p w14:paraId="40FEDBA5" w14:textId="70E124B1" w:rsidR="00544DCC" w:rsidRDefault="00693E4C" w:rsidP="00E15DC5">
      <w:pPr>
        <w:pStyle w:val="a0"/>
        <w:jc w:val="both"/>
        <w:rPr>
          <w:lang w:eastAsia="ko-KR"/>
        </w:rPr>
      </w:pPr>
      <w:r>
        <w:rPr>
          <w:rFonts w:hint="eastAsia"/>
          <w:lang w:eastAsia="ko-KR"/>
        </w:rPr>
        <w:t xml:space="preserve">Simple approach to address the issue is that </w:t>
      </w:r>
      <w:bookmarkStart w:id="7" w:name="_Hlk181866991"/>
      <w:r>
        <w:rPr>
          <w:rFonts w:hint="eastAsia"/>
          <w:lang w:eastAsia="ko-KR"/>
        </w:rPr>
        <w:t xml:space="preserve">the UE only measures activated OD-SSB indicated by </w:t>
      </w:r>
      <w:r w:rsidR="009C5405">
        <w:rPr>
          <w:rFonts w:hint="eastAsia"/>
          <w:lang w:eastAsia="ko-KR"/>
        </w:rPr>
        <w:t xml:space="preserve">the </w:t>
      </w:r>
      <w:r>
        <w:rPr>
          <w:rFonts w:hint="eastAsia"/>
          <w:lang w:eastAsia="ko-KR"/>
        </w:rPr>
        <w:t>activation command</w:t>
      </w:r>
      <w:r w:rsidR="009C5405">
        <w:rPr>
          <w:rFonts w:hint="eastAsia"/>
          <w:lang w:eastAsia="ko-KR"/>
        </w:rPr>
        <w:t xml:space="preserve"> that initiated the time window</w:t>
      </w:r>
      <w:r>
        <w:rPr>
          <w:rFonts w:hint="eastAsia"/>
          <w:lang w:eastAsia="ko-KR"/>
        </w:rPr>
        <w:t xml:space="preserve"> during the time window</w:t>
      </w:r>
      <w:bookmarkEnd w:id="7"/>
      <w:r>
        <w:rPr>
          <w:rFonts w:hint="eastAsia"/>
          <w:lang w:eastAsia="ko-KR"/>
        </w:rPr>
        <w:t>.</w:t>
      </w:r>
      <w:r w:rsidR="009C5405">
        <w:rPr>
          <w:rFonts w:hint="eastAsia"/>
          <w:lang w:eastAsia="ko-KR"/>
        </w:rPr>
        <w:t xml:space="preserve"> </w:t>
      </w:r>
      <w:r w:rsidR="00767974">
        <w:rPr>
          <w:rFonts w:hint="eastAsia"/>
          <w:lang w:eastAsia="ko-KR"/>
        </w:rPr>
        <w:t xml:space="preserve">For </w:t>
      </w:r>
      <w:proofErr w:type="gramStart"/>
      <w:r w:rsidR="00767974">
        <w:rPr>
          <w:rFonts w:hint="eastAsia"/>
          <w:lang w:eastAsia="ko-KR"/>
        </w:rPr>
        <w:t>example</w:t>
      </w:r>
      <w:proofErr w:type="gramEnd"/>
      <w:r w:rsidR="00767974">
        <w:rPr>
          <w:rFonts w:hint="eastAsia"/>
          <w:lang w:eastAsia="ko-KR"/>
        </w:rPr>
        <w:t xml:space="preserve"> in Figure </w:t>
      </w:r>
      <w:r w:rsidR="00FD2363">
        <w:rPr>
          <w:rFonts w:hint="eastAsia"/>
          <w:lang w:eastAsia="ko-KR"/>
        </w:rPr>
        <w:t>5</w:t>
      </w:r>
      <w:r w:rsidR="00767974">
        <w:rPr>
          <w:rFonts w:hint="eastAsia"/>
          <w:lang w:eastAsia="ko-KR"/>
        </w:rPr>
        <w:t>b, the UE terminates Time window1 when the UE receives</w:t>
      </w:r>
      <w:r w:rsidR="00FD2363">
        <w:rPr>
          <w:rFonts w:hint="eastAsia"/>
          <w:lang w:eastAsia="ko-KR"/>
        </w:rPr>
        <w:t>.</w:t>
      </w:r>
    </w:p>
    <w:p w14:paraId="10BDA618" w14:textId="77777777" w:rsidR="009C5405" w:rsidRDefault="009C5405" w:rsidP="00E15DC5">
      <w:pPr>
        <w:pStyle w:val="a0"/>
        <w:jc w:val="both"/>
        <w:rPr>
          <w:lang w:eastAsia="ko-KR"/>
        </w:rPr>
      </w:pPr>
    </w:p>
    <w:p w14:paraId="5C223454" w14:textId="79611C3F" w:rsidR="009C5405" w:rsidRDefault="009C5405" w:rsidP="00E15DC5">
      <w:pPr>
        <w:pStyle w:val="a0"/>
        <w:jc w:val="both"/>
        <w:rPr>
          <w:b/>
          <w:bCs/>
          <w:lang w:eastAsia="ko-KR"/>
        </w:rPr>
      </w:pPr>
      <w:bookmarkStart w:id="8" w:name="_Hlk181708385"/>
      <w:r w:rsidRPr="009C5405">
        <w:rPr>
          <w:rFonts w:hint="eastAsia"/>
          <w:b/>
          <w:bCs/>
          <w:lang w:eastAsia="ko-KR"/>
        </w:rPr>
        <w:t>Proposal</w:t>
      </w:r>
      <w:r w:rsidR="008777A9">
        <w:rPr>
          <w:rFonts w:hint="eastAsia"/>
          <w:b/>
          <w:bCs/>
          <w:lang w:eastAsia="ko-KR"/>
        </w:rPr>
        <w:t xml:space="preserve"> 6</w:t>
      </w:r>
      <w:r w:rsidRPr="009C5405">
        <w:rPr>
          <w:rFonts w:hint="eastAsia"/>
          <w:b/>
          <w:bCs/>
          <w:lang w:eastAsia="ko-KR"/>
        </w:rPr>
        <w:t>:</w:t>
      </w:r>
      <w:r w:rsidR="006179F3">
        <w:rPr>
          <w:rFonts w:hint="eastAsia"/>
          <w:b/>
          <w:bCs/>
          <w:lang w:eastAsia="ko-KR"/>
        </w:rPr>
        <w:t xml:space="preserve"> </w:t>
      </w:r>
      <w:r>
        <w:rPr>
          <w:rFonts w:hint="eastAsia"/>
          <w:b/>
          <w:bCs/>
          <w:lang w:eastAsia="ko-KR"/>
        </w:rPr>
        <w:t>RAN4 to s</w:t>
      </w:r>
      <w:r w:rsidRPr="009C5405">
        <w:rPr>
          <w:rFonts w:hint="eastAsia"/>
          <w:b/>
          <w:bCs/>
          <w:lang w:eastAsia="ko-KR"/>
        </w:rPr>
        <w:t>pecify the relationship between the time windows</w:t>
      </w:r>
      <w:r w:rsidR="009006A7">
        <w:rPr>
          <w:rFonts w:hint="eastAsia"/>
          <w:b/>
          <w:bCs/>
          <w:lang w:eastAsia="ko-KR"/>
        </w:rPr>
        <w:t xml:space="preserve"> </w:t>
      </w:r>
    </w:p>
    <w:p w14:paraId="2975154D" w14:textId="12F68335" w:rsidR="006179F3" w:rsidRPr="009C5405" w:rsidRDefault="00767974" w:rsidP="006179F3">
      <w:pPr>
        <w:pStyle w:val="a0"/>
        <w:numPr>
          <w:ilvl w:val="0"/>
          <w:numId w:val="38"/>
        </w:numPr>
        <w:jc w:val="both"/>
        <w:rPr>
          <w:b/>
          <w:bCs/>
          <w:lang w:eastAsia="ko-KR"/>
        </w:rPr>
      </w:pPr>
      <w:r>
        <w:rPr>
          <w:rFonts w:hint="eastAsia"/>
          <w:b/>
          <w:bCs/>
          <w:lang w:eastAsia="ko-KR"/>
        </w:rPr>
        <w:t>In case of</w:t>
      </w:r>
      <w:r w:rsidR="006179F3">
        <w:rPr>
          <w:rFonts w:hint="eastAsia"/>
          <w:b/>
          <w:bCs/>
          <w:lang w:eastAsia="ko-KR"/>
        </w:rPr>
        <w:t xml:space="preserve"> </w:t>
      </w:r>
      <w:r w:rsidR="007E10B0">
        <w:rPr>
          <w:rFonts w:hint="eastAsia"/>
          <w:b/>
          <w:bCs/>
          <w:lang w:eastAsia="ko-KR"/>
        </w:rPr>
        <w:t xml:space="preserve">overlapping </w:t>
      </w:r>
      <w:r>
        <w:rPr>
          <w:rFonts w:hint="eastAsia"/>
          <w:b/>
          <w:bCs/>
          <w:lang w:eastAsia="ko-KR"/>
        </w:rPr>
        <w:t>of time windows</w:t>
      </w:r>
      <w:r w:rsidR="006179F3">
        <w:rPr>
          <w:rFonts w:hint="eastAsia"/>
          <w:b/>
          <w:bCs/>
          <w:lang w:eastAsia="ko-KR"/>
        </w:rPr>
        <w:t xml:space="preserve">, </w:t>
      </w:r>
      <w:r w:rsidR="006179F3" w:rsidRPr="006179F3">
        <w:rPr>
          <w:b/>
          <w:bCs/>
          <w:lang w:eastAsia="ko-KR"/>
        </w:rPr>
        <w:t xml:space="preserve">the UE measures </w:t>
      </w:r>
      <w:r w:rsidR="00BF6E1C">
        <w:rPr>
          <w:rFonts w:hint="eastAsia"/>
          <w:b/>
          <w:bCs/>
          <w:lang w:eastAsia="ko-KR"/>
        </w:rPr>
        <w:t xml:space="preserve">the </w:t>
      </w:r>
      <w:r w:rsidR="006179F3" w:rsidRPr="006179F3">
        <w:rPr>
          <w:b/>
          <w:bCs/>
          <w:lang w:eastAsia="ko-KR"/>
        </w:rPr>
        <w:t>OD-SSB indicated by the activation command that initiate</w:t>
      </w:r>
      <w:r>
        <w:rPr>
          <w:rFonts w:hint="eastAsia"/>
          <w:b/>
          <w:bCs/>
          <w:lang w:eastAsia="ko-KR"/>
        </w:rPr>
        <w:t>s</w:t>
      </w:r>
      <w:r w:rsidR="006179F3" w:rsidRPr="006179F3">
        <w:rPr>
          <w:b/>
          <w:bCs/>
          <w:lang w:eastAsia="ko-KR"/>
        </w:rPr>
        <w:t xml:space="preserve"> the time window during the time window</w:t>
      </w:r>
    </w:p>
    <w:bookmarkEnd w:id="8"/>
    <w:p w14:paraId="075A1AB6" w14:textId="77777777" w:rsidR="00D04772" w:rsidRDefault="00D04772" w:rsidP="00E15DC5">
      <w:pPr>
        <w:pStyle w:val="a0"/>
        <w:jc w:val="both"/>
        <w:rPr>
          <w:lang w:eastAsia="ko-KR"/>
        </w:rPr>
      </w:pPr>
    </w:p>
    <w:p w14:paraId="1C0E77AB" w14:textId="0E546C6E" w:rsidR="00D04772" w:rsidRDefault="007135E5" w:rsidP="00D04772">
      <w:pPr>
        <w:pStyle w:val="a0"/>
        <w:keepNext/>
        <w:jc w:val="center"/>
      </w:pPr>
      <w:r>
        <w:rPr>
          <w:noProof/>
        </w:rPr>
        <w:lastRenderedPageBreak/>
        <w:drawing>
          <wp:inline distT="0" distB="0" distL="0" distR="0" wp14:anchorId="6C5ABD7A" wp14:editId="1A7B7C18">
            <wp:extent cx="6246053" cy="1954302"/>
            <wp:effectExtent l="0" t="0" r="0" b="0"/>
            <wp:docPr id="607127291"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7638" cy="1957927"/>
                    </a:xfrm>
                    <a:prstGeom prst="rect">
                      <a:avLst/>
                    </a:prstGeom>
                    <a:noFill/>
                  </pic:spPr>
                </pic:pic>
              </a:graphicData>
            </a:graphic>
          </wp:inline>
        </w:drawing>
      </w:r>
    </w:p>
    <w:p w14:paraId="1AEB1CBC" w14:textId="3914BC9B" w:rsidR="00D04772" w:rsidRDefault="00D04772" w:rsidP="00D04772">
      <w:pPr>
        <w:pStyle w:val="a7"/>
        <w:jc w:val="center"/>
        <w:rPr>
          <w:lang w:eastAsia="ko-KR"/>
        </w:rPr>
      </w:pPr>
      <w:r>
        <w:t xml:space="preserve">Figure </w:t>
      </w:r>
      <w:r>
        <w:fldChar w:fldCharType="begin"/>
      </w:r>
      <w:r>
        <w:instrText xml:space="preserve"> SEQ Figure \* ARABIC </w:instrText>
      </w:r>
      <w:r>
        <w:fldChar w:fldCharType="separate"/>
      </w:r>
      <w:r w:rsidR="00F06FA3">
        <w:rPr>
          <w:noProof/>
        </w:rPr>
        <w:t>5</w:t>
      </w:r>
      <w:r>
        <w:fldChar w:fldCharType="end"/>
      </w:r>
      <w:r>
        <w:rPr>
          <w:rFonts w:hint="eastAsia"/>
          <w:lang w:eastAsia="ko-KR"/>
        </w:rPr>
        <w:t xml:space="preserve"> Multiple OD-SSB activation indication and the time window</w:t>
      </w:r>
    </w:p>
    <w:p w14:paraId="26DAE027" w14:textId="77777777" w:rsidR="00D04772" w:rsidRDefault="00D04772" w:rsidP="00E15DC5">
      <w:pPr>
        <w:pStyle w:val="a0"/>
        <w:jc w:val="both"/>
        <w:rPr>
          <w:lang w:eastAsia="ko-KR"/>
        </w:rPr>
      </w:pPr>
    </w:p>
    <w:p w14:paraId="3FCC64B4" w14:textId="77777777" w:rsidR="00233A23" w:rsidRDefault="00233A23" w:rsidP="00E15DC5">
      <w:pPr>
        <w:pStyle w:val="a0"/>
        <w:jc w:val="both"/>
        <w:rPr>
          <w:lang w:eastAsia="ko-KR"/>
        </w:rPr>
      </w:pPr>
    </w:p>
    <w:p w14:paraId="3AD21CF9" w14:textId="77777777" w:rsidR="00F54725" w:rsidRDefault="00F54725" w:rsidP="00E15DC5">
      <w:pPr>
        <w:pStyle w:val="a0"/>
        <w:jc w:val="both"/>
        <w:rPr>
          <w:lang w:eastAsia="ko-KR"/>
        </w:rPr>
      </w:pPr>
    </w:p>
    <w:p w14:paraId="607F6602" w14:textId="19D723FA" w:rsidR="006B72FA" w:rsidRDefault="00085315" w:rsidP="00E15DC5">
      <w:pPr>
        <w:pStyle w:val="a0"/>
        <w:jc w:val="both"/>
        <w:rPr>
          <w:b/>
          <w:bCs/>
          <w:i/>
          <w:iCs/>
          <w:u w:val="single"/>
          <w:lang w:eastAsia="ko-KR"/>
        </w:rPr>
      </w:pPr>
      <w:r w:rsidRPr="00672AB4">
        <w:rPr>
          <w:rFonts w:hint="eastAsia"/>
          <w:b/>
          <w:bCs/>
          <w:i/>
          <w:iCs/>
          <w:u w:val="single"/>
          <w:lang w:eastAsia="ko-KR"/>
        </w:rPr>
        <w:t>Fast L3 measurement requirements</w:t>
      </w:r>
    </w:p>
    <w:p w14:paraId="14782F45" w14:textId="0F68C818" w:rsidR="00D564F5" w:rsidRPr="00D564F5" w:rsidRDefault="00D564F5" w:rsidP="00E15DC5">
      <w:pPr>
        <w:pStyle w:val="a0"/>
        <w:jc w:val="both"/>
        <w:rPr>
          <w:lang w:eastAsia="ko-KR"/>
        </w:rPr>
      </w:pPr>
      <w:r w:rsidRPr="00D564F5">
        <w:rPr>
          <w:rFonts w:hint="eastAsia"/>
          <w:lang w:eastAsia="ko-KR"/>
        </w:rPr>
        <w:t>In</w:t>
      </w:r>
      <w:r>
        <w:rPr>
          <w:rFonts w:hint="eastAsia"/>
          <w:lang w:eastAsia="ko-KR"/>
        </w:rPr>
        <w:t xml:space="preserve"> </w:t>
      </w:r>
      <w:r w:rsidR="00A64C03">
        <w:rPr>
          <w:rFonts w:hint="eastAsia"/>
          <w:lang w:eastAsia="ko-KR"/>
        </w:rPr>
        <w:t>the moderator summary [3], following discussion regarding fast measurement was captured.</w:t>
      </w:r>
    </w:p>
    <w:tbl>
      <w:tblPr>
        <w:tblStyle w:val="a9"/>
        <w:tblW w:w="0" w:type="auto"/>
        <w:tblLook w:val="04A0" w:firstRow="1" w:lastRow="0" w:firstColumn="1" w:lastColumn="0" w:noHBand="0" w:noVBand="1"/>
      </w:tblPr>
      <w:tblGrid>
        <w:gridCol w:w="9855"/>
      </w:tblGrid>
      <w:tr w:rsidR="00D564F5" w14:paraId="45601C91" w14:textId="77777777" w:rsidTr="00D564F5">
        <w:tc>
          <w:tcPr>
            <w:tcW w:w="9855" w:type="dxa"/>
          </w:tcPr>
          <w:p w14:paraId="7B5DEAA8" w14:textId="77777777" w:rsidR="00D564F5" w:rsidRDefault="00D564F5" w:rsidP="00D564F5">
            <w:pPr>
              <w:pStyle w:val="ad"/>
              <w:numPr>
                <w:ilvl w:val="0"/>
                <w:numId w:val="40"/>
              </w:numPr>
              <w:autoSpaceDN w:val="0"/>
              <w:spacing w:after="120"/>
              <w:ind w:leftChars="0"/>
              <w:rPr>
                <w:rFonts w:eastAsia="SimSun"/>
                <w:color w:val="000000" w:themeColor="text1"/>
                <w:szCs w:val="24"/>
                <w:lang w:val="en-US" w:eastAsia="zh-CN"/>
              </w:rPr>
            </w:pPr>
            <w:r>
              <w:rPr>
                <w:rFonts w:eastAsia="SimSun"/>
                <w:color w:val="000000" w:themeColor="text1"/>
                <w:szCs w:val="24"/>
                <w:lang w:val="en-US" w:eastAsia="zh-CN"/>
              </w:rPr>
              <w:t xml:space="preserve">Option 1: </w:t>
            </w:r>
            <w:r>
              <w:rPr>
                <w:rFonts w:eastAsiaTheme="minorEastAsia"/>
                <w:iCs/>
                <w:szCs w:val="22"/>
                <w:lang w:val="en-US" w:eastAsia="zh-CN"/>
              </w:rPr>
              <w:t>Ericsson, CATT,</w:t>
            </w:r>
            <w:r>
              <w:rPr>
                <w:rFonts w:eastAsiaTheme="minorEastAsia"/>
                <w:iCs/>
                <w:szCs w:val="22"/>
                <w:lang w:eastAsia="zh-CN"/>
              </w:rPr>
              <w:t xml:space="preserve"> CMCC,</w:t>
            </w:r>
            <w:r>
              <w:rPr>
                <w:rFonts w:eastAsiaTheme="minorEastAsia"/>
                <w:iCs/>
                <w:szCs w:val="22"/>
                <w:lang w:val="en-US" w:eastAsia="zh-CN"/>
              </w:rPr>
              <w:t xml:space="preserve"> Nokia, Samsung, ZTE, China Telecom, Huawei, Qualcomm</w:t>
            </w:r>
          </w:p>
          <w:p w14:paraId="5D002CD6" w14:textId="77777777" w:rsidR="00D564F5" w:rsidRDefault="00D564F5" w:rsidP="00D564F5">
            <w:pPr>
              <w:pStyle w:val="ad"/>
              <w:numPr>
                <w:ilvl w:val="1"/>
                <w:numId w:val="40"/>
              </w:numPr>
              <w:autoSpaceDN w:val="0"/>
              <w:spacing w:after="120"/>
              <w:ind w:leftChars="0"/>
              <w:rPr>
                <w:rFonts w:eastAsia="SimSun"/>
                <w:color w:val="000000" w:themeColor="text1"/>
                <w:szCs w:val="24"/>
                <w:lang w:val="de-DE" w:eastAsia="zh-CN"/>
              </w:rPr>
            </w:pPr>
            <w:r>
              <w:rPr>
                <w:rFonts w:eastAsia="SimSun"/>
                <w:color w:val="000000" w:themeColor="text1"/>
                <w:szCs w:val="24"/>
                <w:lang w:val="en-US" w:eastAsia="zh-CN"/>
              </w:rPr>
              <w:t>Apply with fast measurement</w:t>
            </w:r>
          </w:p>
          <w:p w14:paraId="6AC4E6AE" w14:textId="77777777" w:rsidR="00D564F5" w:rsidRDefault="00D564F5" w:rsidP="00D564F5">
            <w:pPr>
              <w:pStyle w:val="ad"/>
              <w:numPr>
                <w:ilvl w:val="2"/>
                <w:numId w:val="40"/>
              </w:numPr>
              <w:autoSpaceDN w:val="0"/>
              <w:spacing w:after="120"/>
              <w:ind w:leftChars="0"/>
              <w:rPr>
                <w:rFonts w:eastAsia="MS Mincho"/>
                <w:iCs/>
                <w:szCs w:val="22"/>
              </w:rPr>
            </w:pPr>
            <w:r>
              <w:rPr>
                <w:rFonts w:eastAsiaTheme="minorEastAsia"/>
                <w:iCs/>
                <w:szCs w:val="22"/>
                <w:lang w:val="de-DE" w:eastAsia="zh-CN"/>
              </w:rPr>
              <w:t xml:space="preserve">Option 1-1: </w:t>
            </w:r>
            <w:r>
              <w:rPr>
                <w:iCs/>
                <w:szCs w:val="22"/>
              </w:rPr>
              <w:t>OD-SSB</w:t>
            </w:r>
            <w:r>
              <w:rPr>
                <w:rFonts w:eastAsiaTheme="minorEastAsia"/>
                <w:iCs/>
                <w:szCs w:val="22"/>
                <w:lang w:eastAsia="zh-CN"/>
              </w:rPr>
              <w:t xml:space="preserve"> periodicity</w:t>
            </w:r>
          </w:p>
          <w:p w14:paraId="1ED2925B" w14:textId="77777777" w:rsidR="00D564F5" w:rsidRDefault="00D564F5" w:rsidP="00D564F5">
            <w:pPr>
              <w:pStyle w:val="ad"/>
              <w:numPr>
                <w:ilvl w:val="2"/>
                <w:numId w:val="40"/>
              </w:numPr>
              <w:autoSpaceDN w:val="0"/>
              <w:spacing w:after="120"/>
              <w:ind w:leftChars="0"/>
              <w:rPr>
                <w:iCs/>
                <w:szCs w:val="22"/>
              </w:rPr>
            </w:pPr>
            <w:r>
              <w:rPr>
                <w:rFonts w:eastAsiaTheme="minorEastAsia"/>
                <w:iCs/>
                <w:szCs w:val="22"/>
                <w:lang w:eastAsia="zh-CN"/>
              </w:rPr>
              <w:t xml:space="preserve">Option 1-2: </w:t>
            </w:r>
            <w:r>
              <w:rPr>
                <w:lang w:val="en-US" w:eastAsia="zh-CN"/>
              </w:rPr>
              <w:t xml:space="preserve">SMTC or measurement period in </w:t>
            </w:r>
            <w:proofErr w:type="spellStart"/>
            <w:r>
              <w:rPr>
                <w:lang w:val="en-US" w:eastAsia="zh-CN"/>
              </w:rPr>
              <w:t>MeasObject</w:t>
            </w:r>
            <w:proofErr w:type="spellEnd"/>
            <w:r>
              <w:rPr>
                <w:lang w:val="en-US" w:eastAsia="zh-CN"/>
              </w:rPr>
              <w:t xml:space="preserve"> f</w:t>
            </w:r>
            <w:r>
              <w:rPr>
                <w:rFonts w:eastAsiaTheme="minorEastAsia"/>
                <w:lang w:val="en-US" w:eastAsia="zh-CN"/>
              </w:rPr>
              <w:t>or</w:t>
            </w:r>
            <w:r>
              <w:rPr>
                <w:lang w:val="en-US" w:eastAsia="zh-CN"/>
              </w:rPr>
              <w:t xml:space="preserve"> OD-SSB</w:t>
            </w:r>
          </w:p>
          <w:p w14:paraId="0F456B54" w14:textId="77777777" w:rsidR="00D564F5" w:rsidRDefault="00D564F5" w:rsidP="00D564F5">
            <w:pPr>
              <w:pStyle w:val="ad"/>
              <w:numPr>
                <w:ilvl w:val="2"/>
                <w:numId w:val="40"/>
              </w:numPr>
              <w:autoSpaceDN w:val="0"/>
              <w:spacing w:after="120"/>
              <w:ind w:leftChars="0"/>
              <w:rPr>
                <w:iCs/>
                <w:szCs w:val="22"/>
              </w:rPr>
            </w:pPr>
            <w:r>
              <w:rPr>
                <w:iCs/>
                <w:szCs w:val="22"/>
              </w:rPr>
              <w:t xml:space="preserve">Option 1-3: fast measurement period is FFS </w:t>
            </w:r>
          </w:p>
          <w:p w14:paraId="753326D1" w14:textId="77777777" w:rsidR="00D564F5" w:rsidRDefault="00D564F5" w:rsidP="00D564F5">
            <w:pPr>
              <w:pStyle w:val="ad"/>
              <w:numPr>
                <w:ilvl w:val="0"/>
                <w:numId w:val="40"/>
              </w:numPr>
              <w:autoSpaceDN w:val="0"/>
              <w:spacing w:after="120"/>
              <w:ind w:leftChars="0"/>
              <w:rPr>
                <w:iCs/>
                <w:szCs w:val="22"/>
              </w:rPr>
            </w:pPr>
            <w:r>
              <w:rPr>
                <w:rFonts w:eastAsiaTheme="minorEastAsia"/>
                <w:iCs/>
                <w:szCs w:val="22"/>
                <w:lang w:eastAsia="zh-CN"/>
              </w:rPr>
              <w:t>Option 2: Apple</w:t>
            </w:r>
            <w:proofErr w:type="gramStart"/>
            <w:r>
              <w:rPr>
                <w:rFonts w:eastAsiaTheme="minorEastAsia"/>
                <w:iCs/>
                <w:szCs w:val="22"/>
                <w:lang w:eastAsia="zh-CN"/>
              </w:rPr>
              <w:t xml:space="preserve">, </w:t>
            </w:r>
            <w:r>
              <w:rPr>
                <w:rFonts w:eastAsiaTheme="minorEastAsia"/>
                <w:lang w:val="en-US" w:eastAsia="zh-CN"/>
              </w:rPr>
              <w:t>,</w:t>
            </w:r>
            <w:proofErr w:type="gramEnd"/>
            <w:r>
              <w:rPr>
                <w:rFonts w:eastAsiaTheme="minorEastAsia"/>
                <w:lang w:val="en-US" w:eastAsia="zh-CN"/>
              </w:rPr>
              <w:t xml:space="preserve"> </w:t>
            </w:r>
            <w:r>
              <w:rPr>
                <w:rFonts w:ascii="Arial" w:hAnsi="Arial" w:cs="Arial"/>
                <w:sz w:val="16"/>
                <w:szCs w:val="16"/>
              </w:rPr>
              <w:t>NTT</w:t>
            </w:r>
            <w:r>
              <w:rPr>
                <w:rFonts w:ascii="Arial" w:eastAsiaTheme="minorEastAsia" w:hAnsi="Arial" w:cs="Arial"/>
                <w:sz w:val="16"/>
                <w:szCs w:val="16"/>
                <w:lang w:eastAsia="zh-CN"/>
              </w:rPr>
              <w:t xml:space="preserve"> </w:t>
            </w:r>
          </w:p>
          <w:p w14:paraId="02B06D5C" w14:textId="17A5694D" w:rsidR="00D564F5" w:rsidRDefault="00D564F5" w:rsidP="00D564F5">
            <w:pPr>
              <w:pStyle w:val="ad"/>
              <w:numPr>
                <w:ilvl w:val="1"/>
                <w:numId w:val="40"/>
              </w:numPr>
              <w:autoSpaceDN w:val="0"/>
              <w:spacing w:after="120"/>
              <w:ind w:leftChars="0"/>
              <w:rPr>
                <w:lang w:eastAsia="ko-KR"/>
              </w:rPr>
            </w:pPr>
            <w:r>
              <w:rPr>
                <w:rFonts w:eastAsiaTheme="minorEastAsia"/>
                <w:lang w:val="en-US" w:eastAsia="zh-CN"/>
              </w:rPr>
              <w:t>Follow legacy measurement</w:t>
            </w:r>
            <w:r>
              <w:rPr>
                <w:rFonts w:eastAsiaTheme="minorEastAsia"/>
                <w:i/>
                <w:iCs/>
                <w:lang w:val="en-US" w:eastAsia="zh-CN"/>
              </w:rPr>
              <w:t xml:space="preserve"> (</w:t>
            </w:r>
            <w:proofErr w:type="spellStart"/>
            <w:r>
              <w:rPr>
                <w:rFonts w:eastAsiaTheme="minorEastAsia"/>
                <w:i/>
                <w:iCs/>
                <w:lang w:val="en-US" w:eastAsia="zh-CN"/>
              </w:rPr>
              <w:t>measCycleSCell</w:t>
            </w:r>
            <w:proofErr w:type="spellEnd"/>
            <w:r>
              <w:rPr>
                <w:rFonts w:eastAsiaTheme="minorEastAsia"/>
                <w:i/>
                <w:iCs/>
                <w:lang w:val="en-US" w:eastAsia="zh-CN"/>
              </w:rPr>
              <w:t>)</w:t>
            </w:r>
          </w:p>
        </w:tc>
      </w:tr>
    </w:tbl>
    <w:p w14:paraId="56A896A7" w14:textId="41D0FFE2" w:rsidR="006B72FA" w:rsidRPr="00F02EBF" w:rsidRDefault="00A94123" w:rsidP="00E15DC5">
      <w:pPr>
        <w:pStyle w:val="a0"/>
        <w:jc w:val="both"/>
        <w:rPr>
          <w:lang w:eastAsia="ko-KR"/>
        </w:rPr>
      </w:pPr>
      <w:r>
        <w:rPr>
          <w:rFonts w:hint="eastAsia"/>
          <w:lang w:eastAsia="ko-KR"/>
        </w:rPr>
        <w:t xml:space="preserve">In our understanding </w:t>
      </w:r>
      <w:r w:rsidR="00E365C1">
        <w:rPr>
          <w:lang w:eastAsia="ko-KR"/>
        </w:rPr>
        <w:t>‘</w:t>
      </w:r>
      <w:r>
        <w:rPr>
          <w:rFonts w:hint="eastAsia"/>
          <w:lang w:eastAsia="ko-KR"/>
        </w:rPr>
        <w:t>Fast L3 measurement</w:t>
      </w:r>
      <w:r w:rsidR="00E365C1">
        <w:rPr>
          <w:lang w:eastAsia="ko-KR"/>
        </w:rPr>
        <w:t>’</w:t>
      </w:r>
      <w:r>
        <w:rPr>
          <w:rFonts w:hint="eastAsia"/>
          <w:lang w:eastAsia="ko-KR"/>
        </w:rPr>
        <w:t xml:space="preserve"> refers to measurements using OD-SSB within the time window. </w:t>
      </w:r>
      <w:r w:rsidR="00E365C1">
        <w:rPr>
          <w:rFonts w:hint="eastAsia"/>
          <w:lang w:eastAsia="ko-KR"/>
        </w:rPr>
        <w:t xml:space="preserve">Given the fact that only OD-SSB can be </w:t>
      </w:r>
      <w:proofErr w:type="spellStart"/>
      <w:r w:rsidR="00E365C1">
        <w:rPr>
          <w:rFonts w:hint="eastAsia"/>
          <w:lang w:eastAsia="ko-KR"/>
        </w:rPr>
        <w:t>recievd</w:t>
      </w:r>
      <w:proofErr w:type="spellEnd"/>
      <w:r w:rsidR="00E365C1">
        <w:rPr>
          <w:rFonts w:hint="eastAsia"/>
          <w:lang w:eastAsia="ko-KR"/>
        </w:rPr>
        <w:t xml:space="preserve"> in Case 1, it is reasonable to </w:t>
      </w:r>
      <w:r w:rsidR="00EC4429">
        <w:rPr>
          <w:rFonts w:hint="eastAsia"/>
          <w:lang w:eastAsia="ko-KR"/>
        </w:rPr>
        <w:t xml:space="preserve">perform measurement with OD-SSB period. </w:t>
      </w:r>
      <w:r w:rsidR="00F02EBF">
        <w:rPr>
          <w:rFonts w:hint="eastAsia"/>
          <w:lang w:eastAsia="ko-KR"/>
        </w:rPr>
        <w:t>It can be applied to m</w:t>
      </w:r>
      <w:r w:rsidR="00F02EBF" w:rsidRPr="00F02EBF">
        <w:rPr>
          <w:lang w:eastAsia="ko-KR"/>
        </w:rPr>
        <w:t>easurement period for intra-frequency measurements w</w:t>
      </w:r>
      <w:r w:rsidR="00F02EBF">
        <w:rPr>
          <w:rFonts w:hint="eastAsia"/>
          <w:lang w:eastAsia="ko-KR"/>
        </w:rPr>
        <w:t>/wo</w:t>
      </w:r>
      <w:r w:rsidR="00F02EBF" w:rsidRPr="00F02EBF">
        <w:rPr>
          <w:lang w:eastAsia="ko-KR"/>
        </w:rPr>
        <w:t xml:space="preserve"> gaps </w:t>
      </w:r>
      <w:r w:rsidR="00F02EBF">
        <w:rPr>
          <w:rFonts w:hint="eastAsia"/>
          <w:lang w:eastAsia="ko-KR"/>
        </w:rPr>
        <w:t xml:space="preserve">for </w:t>
      </w:r>
      <w:r w:rsidR="00F02EBF" w:rsidRPr="00F02EBF">
        <w:rPr>
          <w:lang w:eastAsia="ko-KR"/>
        </w:rPr>
        <w:t xml:space="preserve">deactivated </w:t>
      </w:r>
      <w:proofErr w:type="spellStart"/>
      <w:r w:rsidR="00F02EBF" w:rsidRPr="00F02EBF">
        <w:rPr>
          <w:lang w:eastAsia="ko-KR"/>
        </w:rPr>
        <w:t>SCell</w:t>
      </w:r>
      <w:proofErr w:type="spellEnd"/>
      <w:r w:rsidR="00F02EBF">
        <w:rPr>
          <w:rFonts w:hint="eastAsia"/>
          <w:lang w:eastAsia="ko-KR"/>
        </w:rPr>
        <w:t>.</w:t>
      </w:r>
    </w:p>
    <w:p w14:paraId="46534FCA" w14:textId="77777777" w:rsidR="00085315" w:rsidRDefault="00085315" w:rsidP="00E15DC5">
      <w:pPr>
        <w:pStyle w:val="a0"/>
        <w:jc w:val="both"/>
        <w:rPr>
          <w:lang w:eastAsia="ko-KR"/>
        </w:rPr>
      </w:pPr>
    </w:p>
    <w:p w14:paraId="735D418D" w14:textId="4588138D" w:rsidR="00085315" w:rsidRPr="009C5405" w:rsidRDefault="00085315" w:rsidP="00085315">
      <w:pPr>
        <w:pStyle w:val="a0"/>
        <w:jc w:val="both"/>
        <w:rPr>
          <w:b/>
          <w:bCs/>
          <w:lang w:eastAsia="ko-KR"/>
        </w:rPr>
      </w:pPr>
      <w:bookmarkStart w:id="9" w:name="_Hlk181708392"/>
      <w:r w:rsidRPr="009C5405">
        <w:rPr>
          <w:rFonts w:hint="eastAsia"/>
          <w:b/>
          <w:bCs/>
          <w:lang w:eastAsia="ko-KR"/>
        </w:rPr>
        <w:t>Proposal</w:t>
      </w:r>
      <w:r w:rsidR="008777A9">
        <w:rPr>
          <w:rFonts w:hint="eastAsia"/>
          <w:b/>
          <w:bCs/>
          <w:lang w:eastAsia="ko-KR"/>
        </w:rPr>
        <w:t xml:space="preserve"> 7</w:t>
      </w:r>
      <w:r w:rsidRPr="009C5405">
        <w:rPr>
          <w:rFonts w:hint="eastAsia"/>
          <w:b/>
          <w:bCs/>
          <w:lang w:eastAsia="ko-KR"/>
        </w:rPr>
        <w:t xml:space="preserve">: </w:t>
      </w:r>
      <w:r>
        <w:rPr>
          <w:rFonts w:hint="eastAsia"/>
          <w:b/>
          <w:bCs/>
          <w:lang w:eastAsia="ko-KR"/>
        </w:rPr>
        <w:t>Apply OD-SSB period for Fast L3 measurement</w:t>
      </w:r>
      <w:r w:rsidR="00EB1B06">
        <w:rPr>
          <w:rFonts w:hint="eastAsia"/>
          <w:b/>
          <w:bCs/>
          <w:lang w:eastAsia="ko-KR"/>
        </w:rPr>
        <w:t>s</w:t>
      </w:r>
      <w:r w:rsidR="00A64C03">
        <w:rPr>
          <w:rFonts w:hint="eastAsia"/>
          <w:b/>
          <w:bCs/>
          <w:lang w:eastAsia="ko-KR"/>
        </w:rPr>
        <w:t xml:space="preserve"> </w:t>
      </w:r>
    </w:p>
    <w:bookmarkEnd w:id="9"/>
    <w:p w14:paraId="0A3DE492" w14:textId="77777777" w:rsidR="00085315" w:rsidRDefault="00085315" w:rsidP="00E15DC5">
      <w:pPr>
        <w:pStyle w:val="a0"/>
        <w:jc w:val="both"/>
        <w:rPr>
          <w:lang w:eastAsia="ko-KR"/>
        </w:rPr>
      </w:pPr>
    </w:p>
    <w:p w14:paraId="0B71566A" w14:textId="77777777" w:rsidR="00576131" w:rsidRDefault="00576131" w:rsidP="00E15DC5">
      <w:pPr>
        <w:pStyle w:val="a0"/>
        <w:jc w:val="both"/>
        <w:rPr>
          <w:lang w:eastAsia="ko-KR"/>
        </w:rPr>
      </w:pPr>
    </w:p>
    <w:p w14:paraId="08189A99" w14:textId="717E3BEC" w:rsidR="00576131" w:rsidRPr="00576131" w:rsidRDefault="00576131" w:rsidP="00E15DC5">
      <w:pPr>
        <w:pStyle w:val="a0"/>
        <w:jc w:val="both"/>
        <w:rPr>
          <w:b/>
          <w:bCs/>
          <w:i/>
          <w:iCs/>
          <w:u w:val="single"/>
          <w:lang w:eastAsia="ko-KR"/>
        </w:rPr>
      </w:pPr>
      <w:r w:rsidRPr="00576131">
        <w:rPr>
          <w:rFonts w:hint="eastAsia"/>
          <w:b/>
          <w:bCs/>
          <w:i/>
          <w:iCs/>
          <w:u w:val="single"/>
          <w:lang w:eastAsia="ko-KR"/>
        </w:rPr>
        <w:t>Starting point of the time window</w:t>
      </w:r>
    </w:p>
    <w:p w14:paraId="5D7294C7" w14:textId="45B58B79" w:rsidR="004C02F0" w:rsidRDefault="004A00EE" w:rsidP="00E15DC5">
      <w:pPr>
        <w:pStyle w:val="a0"/>
        <w:jc w:val="both"/>
        <w:rPr>
          <w:lang w:eastAsia="ko-KR"/>
        </w:rPr>
      </w:pPr>
      <w:r>
        <w:rPr>
          <w:rFonts w:hint="eastAsia"/>
          <w:lang w:eastAsia="ko-KR"/>
        </w:rPr>
        <w:t xml:space="preserve">In the previous meeting, RAN4 introduced the time window starting from </w:t>
      </w:r>
      <w:r w:rsidRPr="004A00EE">
        <w:rPr>
          <w:lang w:eastAsia="ko-KR"/>
        </w:rPr>
        <w:t>receiving OD-SSB activation indication</w:t>
      </w:r>
      <w:r>
        <w:rPr>
          <w:rFonts w:hint="eastAsia"/>
          <w:lang w:eastAsia="ko-KR"/>
        </w:rPr>
        <w:t xml:space="preserve">. Based on the agreement, in our understanding, it seems that the starting point of the time window is the slot or the symbol of the PDSCH containing the </w:t>
      </w:r>
      <w:r w:rsidR="00355DB0">
        <w:rPr>
          <w:rFonts w:hint="eastAsia"/>
          <w:lang w:eastAsia="ko-KR"/>
        </w:rPr>
        <w:t xml:space="preserve">MAC-CE indicating OD-SSB activation. </w:t>
      </w:r>
      <w:r w:rsidR="00F73A3C">
        <w:rPr>
          <w:rFonts w:hint="eastAsia"/>
          <w:lang w:eastAsia="ko-KR"/>
        </w:rPr>
        <w:t xml:space="preserve">We have </w:t>
      </w:r>
      <w:r w:rsidR="00BA31BB">
        <w:rPr>
          <w:rFonts w:hint="eastAsia"/>
          <w:lang w:eastAsia="ko-KR"/>
        </w:rPr>
        <w:t xml:space="preserve">a </w:t>
      </w:r>
      <w:r w:rsidR="00F73A3C">
        <w:rPr>
          <w:rFonts w:hint="eastAsia"/>
          <w:lang w:eastAsia="ko-KR"/>
        </w:rPr>
        <w:t xml:space="preserve">concern that </w:t>
      </w:r>
      <w:r w:rsidR="00BA31BB">
        <w:rPr>
          <w:rFonts w:hint="eastAsia"/>
          <w:lang w:eastAsia="ko-KR"/>
        </w:rPr>
        <w:t>there can be different understanding between NW and UE regarding the starting point of the time window. From NW perspective, staring of the time window is clear. However, from UE perspective, a UE can acknowledge the OD-SSB activation after decoding the PDSCH and proceeding MAC-CE</w:t>
      </w:r>
      <w:r w:rsidR="00A86314">
        <w:rPr>
          <w:rFonts w:hint="eastAsia"/>
          <w:lang w:eastAsia="ko-KR"/>
        </w:rPr>
        <w:t xml:space="preserve"> process</w:t>
      </w:r>
      <w:r w:rsidR="00BA31BB">
        <w:rPr>
          <w:rFonts w:hint="eastAsia"/>
          <w:lang w:eastAsia="ko-KR"/>
        </w:rPr>
        <w:t xml:space="preserve"> </w:t>
      </w:r>
      <w:r w:rsidR="00E36A40">
        <w:rPr>
          <w:rFonts w:hint="eastAsia"/>
          <w:lang w:eastAsia="ko-KR"/>
        </w:rPr>
        <w:t>in the higher layer</w:t>
      </w:r>
      <w:r w:rsidR="00BA31BB">
        <w:rPr>
          <w:rFonts w:hint="eastAsia"/>
          <w:lang w:eastAsia="ko-KR"/>
        </w:rPr>
        <w:t>. Technically, UE acknowledge</w:t>
      </w:r>
      <w:r w:rsidR="00E36A40">
        <w:rPr>
          <w:rFonts w:hint="eastAsia"/>
          <w:lang w:eastAsia="ko-KR"/>
        </w:rPr>
        <w:t>s</w:t>
      </w:r>
      <w:r w:rsidR="00BA31BB">
        <w:rPr>
          <w:rFonts w:hint="eastAsia"/>
          <w:lang w:eastAsia="ko-KR"/>
        </w:rPr>
        <w:t xml:space="preserve"> OD-SSB activation </w:t>
      </w:r>
      <w:proofErr w:type="spellStart"/>
      <w:r w:rsidR="00646AFE">
        <w:rPr>
          <w:rFonts w:hint="eastAsia"/>
          <w:lang w:eastAsia="ko-KR"/>
        </w:rPr>
        <w:t>inciation</w:t>
      </w:r>
      <w:proofErr w:type="spellEnd"/>
      <w:r w:rsidR="00646AFE">
        <w:rPr>
          <w:rFonts w:hint="eastAsia"/>
          <w:lang w:eastAsia="ko-KR"/>
        </w:rPr>
        <w:t xml:space="preserve"> </w:t>
      </w:r>
      <w:r w:rsidR="00BA31BB">
        <w:rPr>
          <w:rFonts w:hint="eastAsia"/>
          <w:lang w:eastAsia="ko-KR"/>
        </w:rPr>
        <w:t xml:space="preserve">after </w:t>
      </w:r>
      <w:proofErr w:type="spellStart"/>
      <w:r w:rsidR="00BA31BB">
        <w:rPr>
          <w:rFonts w:hint="eastAsia"/>
          <w:lang w:eastAsia="ko-KR"/>
        </w:rPr>
        <w:t>T</w:t>
      </w:r>
      <w:r w:rsidR="00BA31BB" w:rsidRPr="00BA31BB">
        <w:rPr>
          <w:rFonts w:hint="eastAsia"/>
          <w:vertAlign w:val="subscript"/>
          <w:lang w:eastAsia="ko-KR"/>
        </w:rPr>
        <w:t>min</w:t>
      </w:r>
      <w:proofErr w:type="spellEnd"/>
      <w:r w:rsidR="00E36A40">
        <w:rPr>
          <w:rFonts w:hint="eastAsia"/>
          <w:lang w:eastAsia="ko-KR"/>
        </w:rPr>
        <w:t xml:space="preserve">, which implies that the time window starts after </w:t>
      </w:r>
      <w:proofErr w:type="spellStart"/>
      <w:r w:rsidR="00E36A40">
        <w:rPr>
          <w:rFonts w:hint="eastAsia"/>
          <w:lang w:eastAsia="ko-KR"/>
        </w:rPr>
        <w:t>T</w:t>
      </w:r>
      <w:r w:rsidR="00E36A40" w:rsidRPr="00BA31BB">
        <w:rPr>
          <w:rFonts w:hint="eastAsia"/>
          <w:vertAlign w:val="subscript"/>
          <w:lang w:eastAsia="ko-KR"/>
        </w:rPr>
        <w:t>min</w:t>
      </w:r>
      <w:proofErr w:type="spellEnd"/>
      <w:r w:rsidR="00E36A40" w:rsidRPr="00E36A40">
        <w:rPr>
          <w:rFonts w:hint="eastAsia"/>
          <w:lang w:eastAsia="ko-KR"/>
        </w:rPr>
        <w:t>.</w:t>
      </w:r>
      <w:r w:rsidR="00E36A40">
        <w:rPr>
          <w:rFonts w:hint="eastAsia"/>
          <w:lang w:eastAsia="ko-KR"/>
        </w:rPr>
        <w:t xml:space="preserve"> </w:t>
      </w:r>
      <w:r w:rsidR="00362591">
        <w:rPr>
          <w:rFonts w:hint="eastAsia"/>
          <w:lang w:eastAsia="ko-KR"/>
        </w:rPr>
        <w:t xml:space="preserve">In order to </w:t>
      </w:r>
      <w:r w:rsidR="00362591">
        <w:rPr>
          <w:lang w:eastAsia="ko-KR"/>
        </w:rPr>
        <w:t>address</w:t>
      </w:r>
      <w:r w:rsidR="00362591">
        <w:rPr>
          <w:rFonts w:hint="eastAsia"/>
          <w:lang w:eastAsia="ko-KR"/>
        </w:rPr>
        <w:t xml:space="preserve"> the issue, we would like to revise the agreement as follows:</w:t>
      </w:r>
    </w:p>
    <w:p w14:paraId="3BB35318" w14:textId="77777777" w:rsidR="00362591" w:rsidRDefault="00362591" w:rsidP="00E15DC5">
      <w:pPr>
        <w:pStyle w:val="a0"/>
        <w:jc w:val="both"/>
        <w:rPr>
          <w:lang w:eastAsia="ko-KR"/>
        </w:rPr>
      </w:pPr>
    </w:p>
    <w:p w14:paraId="108A165D" w14:textId="6411EB18" w:rsidR="00362591" w:rsidRPr="000D7A5C" w:rsidRDefault="00362591" w:rsidP="00713C0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eastAsia="Times New Roman"/>
          <w:i/>
          <w:iCs/>
          <w:color w:val="000000" w:themeColor="text1"/>
          <w:kern w:val="2"/>
          <w:szCs w:val="22"/>
          <w:lang w:val="en-US" w:eastAsia="ko-KR"/>
        </w:rPr>
      </w:pPr>
      <w:r w:rsidRPr="000D7A5C">
        <w:rPr>
          <w:rFonts w:eastAsiaTheme="minorEastAsia" w:hint="eastAsia"/>
          <w:i/>
          <w:iCs/>
          <w:color w:val="000000" w:themeColor="text1"/>
          <w:kern w:val="2"/>
          <w:szCs w:val="22"/>
          <w:lang w:val="en-US" w:eastAsia="zh-CN"/>
        </w:rPr>
        <w:t>Time window means the time duration starting from</w:t>
      </w:r>
      <w:r w:rsidRPr="000D7A5C">
        <w:rPr>
          <w:rFonts w:eastAsia="Times New Roman" w:hint="eastAsia"/>
          <w:i/>
          <w:iCs/>
          <w:color w:val="000000" w:themeColor="text1"/>
          <w:kern w:val="2"/>
          <w:szCs w:val="22"/>
          <w:lang w:val="en-US" w:eastAsia="zh-CN"/>
        </w:rPr>
        <w:t xml:space="preserve"> </w:t>
      </w:r>
      <w:r w:rsidRPr="000D7A5C">
        <w:rPr>
          <w:rFonts w:eastAsiaTheme="minorEastAsia" w:hint="eastAsia"/>
          <w:i/>
          <w:iCs/>
          <w:color w:val="000000" w:themeColor="text1"/>
          <w:kern w:val="2"/>
          <w:szCs w:val="22"/>
          <w:lang w:val="en-US" w:eastAsia="zh-CN"/>
        </w:rPr>
        <w:t xml:space="preserve">receiving </w:t>
      </w:r>
      <w:r w:rsidRPr="000D7A5C">
        <w:rPr>
          <w:rFonts w:eastAsia="Times New Roman" w:hint="eastAsia"/>
          <w:i/>
          <w:iCs/>
          <w:color w:val="000000" w:themeColor="text1"/>
          <w:kern w:val="2"/>
          <w:szCs w:val="22"/>
          <w:lang w:val="en-US" w:eastAsia="zh-CN"/>
        </w:rPr>
        <w:t xml:space="preserve">OD-SSB </w:t>
      </w:r>
      <w:r w:rsidRPr="000D7A5C">
        <w:rPr>
          <w:rFonts w:eastAsiaTheme="minorEastAsia" w:hint="eastAsia"/>
          <w:i/>
          <w:iCs/>
          <w:color w:val="000000" w:themeColor="text1"/>
          <w:kern w:val="2"/>
          <w:szCs w:val="22"/>
          <w:lang w:val="en-US" w:eastAsia="zh-CN"/>
        </w:rPr>
        <w:t>activation indication</w:t>
      </w:r>
      <w:r w:rsidRPr="000D7A5C">
        <w:rPr>
          <w:rFonts w:ascii="맑은 고딕" w:hAnsi="맑은 고딕" w:hint="eastAsia"/>
          <w:i/>
          <w:iCs/>
          <w:color w:val="000000" w:themeColor="text1"/>
          <w:kern w:val="2"/>
          <w:szCs w:val="22"/>
          <w:lang w:val="en-US" w:eastAsia="ko-KR"/>
        </w:rPr>
        <w:t>→</w:t>
      </w:r>
      <w:r w:rsidRPr="000D7A5C">
        <w:rPr>
          <w:rFonts w:eastAsiaTheme="minorEastAsia" w:hint="eastAsia"/>
          <w:i/>
          <w:iCs/>
          <w:color w:val="000000" w:themeColor="text1"/>
          <w:kern w:val="2"/>
          <w:szCs w:val="22"/>
          <w:lang w:val="en-US" w:eastAsia="ko-KR"/>
        </w:rPr>
        <w:t xml:space="preserve"> </w:t>
      </w:r>
      <w:r w:rsidR="00646AFE" w:rsidRPr="000D7A5C">
        <w:rPr>
          <w:rFonts w:eastAsiaTheme="minorEastAsia" w:hint="eastAsia"/>
          <w:i/>
          <w:iCs/>
          <w:color w:val="000000" w:themeColor="text1"/>
          <w:kern w:val="2"/>
          <w:szCs w:val="22"/>
          <w:lang w:val="en-US" w:eastAsia="zh-CN"/>
        </w:rPr>
        <w:t>Time window means the time duration starting from</w:t>
      </w:r>
      <w:r w:rsidR="00646AFE" w:rsidRPr="000D7A5C">
        <w:rPr>
          <w:rFonts w:eastAsia="Times New Roman" w:hint="eastAsia"/>
          <w:i/>
          <w:iCs/>
          <w:color w:val="000000" w:themeColor="text1"/>
          <w:kern w:val="2"/>
          <w:szCs w:val="22"/>
          <w:lang w:val="en-US" w:eastAsia="zh-CN"/>
        </w:rPr>
        <w:t xml:space="preserve"> </w:t>
      </w:r>
      <w:proofErr w:type="spellStart"/>
      <w:r w:rsidR="00C80ED4" w:rsidRPr="000D7A5C">
        <w:rPr>
          <w:rFonts w:eastAsiaTheme="minorEastAsia" w:hint="eastAsia"/>
          <w:i/>
          <w:iCs/>
          <w:color w:val="FF0000"/>
          <w:kern w:val="2"/>
          <w:szCs w:val="22"/>
          <w:lang w:val="en-US" w:eastAsia="ko-KR"/>
        </w:rPr>
        <w:t>T</w:t>
      </w:r>
      <w:r w:rsidR="00C80ED4" w:rsidRPr="000D7A5C">
        <w:rPr>
          <w:rFonts w:eastAsiaTheme="minorEastAsia" w:hint="eastAsia"/>
          <w:i/>
          <w:iCs/>
          <w:color w:val="FF0000"/>
          <w:kern w:val="2"/>
          <w:szCs w:val="22"/>
          <w:vertAlign w:val="subscript"/>
          <w:lang w:val="en-US" w:eastAsia="ko-KR"/>
        </w:rPr>
        <w:t>min</w:t>
      </w:r>
      <w:proofErr w:type="spellEnd"/>
      <w:r w:rsidR="00C80ED4" w:rsidRPr="000D7A5C">
        <w:rPr>
          <w:rFonts w:eastAsiaTheme="minorEastAsia" w:hint="eastAsia"/>
          <w:i/>
          <w:iCs/>
          <w:color w:val="FF0000"/>
          <w:kern w:val="2"/>
          <w:szCs w:val="22"/>
          <w:lang w:val="en-US" w:eastAsia="ko-KR"/>
        </w:rPr>
        <w:t xml:space="preserve"> after</w:t>
      </w:r>
      <w:r w:rsidR="00C80ED4" w:rsidRPr="000D7A5C">
        <w:rPr>
          <w:rFonts w:eastAsiaTheme="minorEastAsia" w:hint="eastAsia"/>
          <w:i/>
          <w:iCs/>
          <w:color w:val="000000" w:themeColor="text1"/>
          <w:kern w:val="2"/>
          <w:szCs w:val="22"/>
          <w:lang w:val="en-US" w:eastAsia="ko-KR"/>
        </w:rPr>
        <w:t xml:space="preserve"> </w:t>
      </w:r>
      <w:r w:rsidR="00646AFE" w:rsidRPr="000D7A5C">
        <w:rPr>
          <w:rFonts w:eastAsiaTheme="minorEastAsia" w:hint="eastAsia"/>
          <w:i/>
          <w:iCs/>
          <w:color w:val="000000" w:themeColor="text1"/>
          <w:kern w:val="2"/>
          <w:szCs w:val="22"/>
          <w:lang w:val="en-US" w:eastAsia="zh-CN"/>
        </w:rPr>
        <w:t xml:space="preserve">receiving </w:t>
      </w:r>
      <w:r w:rsidR="00646AFE" w:rsidRPr="000D7A5C">
        <w:rPr>
          <w:rFonts w:eastAsia="Times New Roman" w:hint="eastAsia"/>
          <w:i/>
          <w:iCs/>
          <w:color w:val="000000" w:themeColor="text1"/>
          <w:kern w:val="2"/>
          <w:szCs w:val="22"/>
          <w:lang w:val="en-US" w:eastAsia="zh-CN"/>
        </w:rPr>
        <w:t xml:space="preserve">OD-SSB </w:t>
      </w:r>
      <w:r w:rsidR="00646AFE" w:rsidRPr="000D7A5C">
        <w:rPr>
          <w:rFonts w:eastAsiaTheme="minorEastAsia" w:hint="eastAsia"/>
          <w:i/>
          <w:iCs/>
          <w:color w:val="000000" w:themeColor="text1"/>
          <w:kern w:val="2"/>
          <w:szCs w:val="22"/>
          <w:lang w:val="en-US" w:eastAsia="zh-CN"/>
        </w:rPr>
        <w:t>activation indication</w:t>
      </w:r>
    </w:p>
    <w:p w14:paraId="136B257E" w14:textId="77777777" w:rsidR="00362591" w:rsidRPr="00362591" w:rsidRDefault="00362591" w:rsidP="00E15DC5">
      <w:pPr>
        <w:pStyle w:val="a0"/>
        <w:jc w:val="both"/>
        <w:rPr>
          <w:lang w:val="en-US" w:eastAsia="ko-KR"/>
        </w:rPr>
      </w:pPr>
    </w:p>
    <w:p w14:paraId="313D37EB" w14:textId="1718F9CF" w:rsidR="00F21677" w:rsidRPr="009C5405" w:rsidRDefault="00F21677" w:rsidP="00F21677">
      <w:pPr>
        <w:pStyle w:val="a0"/>
        <w:jc w:val="both"/>
        <w:rPr>
          <w:b/>
          <w:bCs/>
          <w:lang w:eastAsia="ko-KR"/>
        </w:rPr>
      </w:pPr>
      <w:r w:rsidRPr="009C5405">
        <w:rPr>
          <w:rFonts w:hint="eastAsia"/>
          <w:b/>
          <w:bCs/>
          <w:lang w:eastAsia="ko-KR"/>
        </w:rPr>
        <w:t>Proposal</w:t>
      </w:r>
      <w:r>
        <w:rPr>
          <w:rFonts w:hint="eastAsia"/>
          <w:b/>
          <w:bCs/>
          <w:lang w:eastAsia="ko-KR"/>
        </w:rPr>
        <w:t xml:space="preserve"> </w:t>
      </w:r>
      <w:r w:rsidR="009D4913">
        <w:rPr>
          <w:rFonts w:hint="eastAsia"/>
          <w:b/>
          <w:bCs/>
          <w:lang w:eastAsia="ko-KR"/>
        </w:rPr>
        <w:t>8</w:t>
      </w:r>
      <w:r w:rsidRPr="009C5405">
        <w:rPr>
          <w:rFonts w:hint="eastAsia"/>
          <w:b/>
          <w:bCs/>
          <w:lang w:eastAsia="ko-KR"/>
        </w:rPr>
        <w:t xml:space="preserve">: </w:t>
      </w:r>
      <w:r>
        <w:rPr>
          <w:rFonts w:hint="eastAsia"/>
          <w:b/>
          <w:bCs/>
          <w:lang w:eastAsia="ko-KR"/>
        </w:rPr>
        <w:t xml:space="preserve">Revise the agreement regarding the time window as follows: </w:t>
      </w:r>
    </w:p>
    <w:p w14:paraId="33236534" w14:textId="15F86D0C" w:rsidR="004C02F0" w:rsidRPr="00F21677" w:rsidRDefault="00F21677" w:rsidP="00F21677">
      <w:pPr>
        <w:pStyle w:val="a0"/>
        <w:numPr>
          <w:ilvl w:val="0"/>
          <w:numId w:val="38"/>
        </w:numPr>
        <w:jc w:val="both"/>
        <w:rPr>
          <w:b/>
          <w:bCs/>
          <w:i/>
          <w:iCs/>
          <w:lang w:eastAsia="ko-KR"/>
        </w:rPr>
      </w:pPr>
      <w:r w:rsidRPr="00F21677">
        <w:rPr>
          <w:rFonts w:hint="eastAsia"/>
          <w:b/>
          <w:bCs/>
          <w:i/>
          <w:iCs/>
          <w:lang w:eastAsia="ko-KR"/>
        </w:rPr>
        <w:lastRenderedPageBreak/>
        <w:t>Time window means the time duration starting from receiving OD-SSB activation indication</w:t>
      </w:r>
      <w:r w:rsidRPr="00F21677">
        <w:rPr>
          <w:rFonts w:hint="eastAsia"/>
          <w:b/>
          <w:bCs/>
          <w:i/>
          <w:iCs/>
          <w:lang w:eastAsia="ko-KR"/>
        </w:rPr>
        <w:t>→</w:t>
      </w:r>
      <w:r w:rsidRPr="00F21677">
        <w:rPr>
          <w:rFonts w:hint="eastAsia"/>
          <w:b/>
          <w:bCs/>
          <w:i/>
          <w:iCs/>
          <w:lang w:eastAsia="ko-KR"/>
        </w:rPr>
        <w:t xml:space="preserve"> Time window means the time duration </w:t>
      </w:r>
      <w:r w:rsidRPr="00455498">
        <w:rPr>
          <w:rFonts w:hint="eastAsia"/>
          <w:b/>
          <w:bCs/>
          <w:i/>
          <w:iCs/>
          <w:lang w:eastAsia="ko-KR"/>
        </w:rPr>
        <w:t xml:space="preserve">starting from </w:t>
      </w:r>
      <w:proofErr w:type="spellStart"/>
      <w:r w:rsidRPr="00455498">
        <w:rPr>
          <w:rFonts w:hint="eastAsia"/>
          <w:b/>
          <w:bCs/>
          <w:i/>
          <w:iCs/>
          <w:lang w:eastAsia="ko-KR"/>
        </w:rPr>
        <w:t>T</w:t>
      </w:r>
      <w:r w:rsidRPr="00455498">
        <w:rPr>
          <w:rFonts w:hint="eastAsia"/>
          <w:b/>
          <w:bCs/>
          <w:i/>
          <w:iCs/>
          <w:vertAlign w:val="subscript"/>
          <w:lang w:eastAsia="ko-KR"/>
        </w:rPr>
        <w:t>min</w:t>
      </w:r>
      <w:proofErr w:type="spellEnd"/>
      <w:r w:rsidRPr="00455498">
        <w:rPr>
          <w:rFonts w:hint="eastAsia"/>
          <w:b/>
          <w:bCs/>
          <w:i/>
          <w:iCs/>
          <w:lang w:eastAsia="ko-KR"/>
        </w:rPr>
        <w:t xml:space="preserve"> after receiving </w:t>
      </w:r>
      <w:r w:rsidRPr="00F21677">
        <w:rPr>
          <w:rFonts w:hint="eastAsia"/>
          <w:b/>
          <w:bCs/>
          <w:i/>
          <w:iCs/>
          <w:lang w:eastAsia="ko-KR"/>
        </w:rPr>
        <w:t>OD-SSB activation indication</w:t>
      </w:r>
    </w:p>
    <w:p w14:paraId="23986CE9" w14:textId="77777777" w:rsidR="004C02F0" w:rsidRPr="00085315" w:rsidRDefault="004C02F0" w:rsidP="00E15DC5">
      <w:pPr>
        <w:pStyle w:val="a0"/>
        <w:jc w:val="both"/>
        <w:rPr>
          <w:lang w:eastAsia="ko-KR"/>
        </w:rPr>
      </w:pPr>
    </w:p>
    <w:p w14:paraId="045DBA76" w14:textId="77777777" w:rsidR="006B72FA" w:rsidRDefault="006B72FA" w:rsidP="00E15DC5">
      <w:pPr>
        <w:pStyle w:val="a0"/>
        <w:jc w:val="both"/>
        <w:rPr>
          <w:lang w:eastAsia="ko-KR"/>
        </w:rPr>
      </w:pPr>
    </w:p>
    <w:p w14:paraId="327A5DBB" w14:textId="63C5BD86" w:rsidR="00AD74C3" w:rsidRDefault="00AD74C3" w:rsidP="00AD74C3">
      <w:pPr>
        <w:pStyle w:val="20"/>
        <w:rPr>
          <w:lang w:eastAsia="ko-KR"/>
        </w:rPr>
      </w:pPr>
      <w:r>
        <w:rPr>
          <w:rFonts w:hint="eastAsia"/>
          <w:lang w:eastAsia="ko-KR"/>
        </w:rPr>
        <w:t xml:space="preserve">On-demand SSB in </w:t>
      </w:r>
      <w:proofErr w:type="spellStart"/>
      <w:r>
        <w:rPr>
          <w:rFonts w:hint="eastAsia"/>
          <w:lang w:eastAsia="ko-KR"/>
        </w:rPr>
        <w:t>SCell</w:t>
      </w:r>
      <w:proofErr w:type="spellEnd"/>
      <w:r>
        <w:rPr>
          <w:rFonts w:hint="eastAsia"/>
          <w:lang w:eastAsia="ko-KR"/>
        </w:rPr>
        <w:t xml:space="preserve"> (Case 2)</w:t>
      </w:r>
    </w:p>
    <w:p w14:paraId="4749E027" w14:textId="77777777" w:rsidR="00AD74C3" w:rsidRDefault="00AD74C3" w:rsidP="00E15DC5">
      <w:pPr>
        <w:pStyle w:val="a0"/>
        <w:jc w:val="both"/>
        <w:rPr>
          <w:lang w:eastAsia="ko-KR"/>
        </w:rPr>
      </w:pPr>
    </w:p>
    <w:p w14:paraId="0EC8CE7E" w14:textId="034F189A" w:rsidR="000A3610" w:rsidRPr="00873D18" w:rsidRDefault="00550802" w:rsidP="000A3610">
      <w:pPr>
        <w:pStyle w:val="a0"/>
        <w:jc w:val="both"/>
        <w:rPr>
          <w:b/>
          <w:bCs/>
          <w:u w:val="single"/>
          <w:lang w:eastAsia="ko-KR"/>
        </w:rPr>
      </w:pPr>
      <w:proofErr w:type="spellStart"/>
      <w:r>
        <w:rPr>
          <w:rFonts w:hint="eastAsia"/>
          <w:b/>
          <w:bCs/>
          <w:u w:val="single"/>
          <w:lang w:eastAsia="ko-KR"/>
        </w:rPr>
        <w:t>Deactivatd</w:t>
      </w:r>
      <w:proofErr w:type="spellEnd"/>
      <w:r>
        <w:rPr>
          <w:rFonts w:hint="eastAsia"/>
          <w:b/>
          <w:bCs/>
          <w:u w:val="single"/>
          <w:lang w:eastAsia="ko-KR"/>
        </w:rPr>
        <w:t xml:space="preserve"> </w:t>
      </w:r>
      <w:proofErr w:type="spellStart"/>
      <w:r w:rsidR="000A3610" w:rsidRPr="00873D18">
        <w:rPr>
          <w:rFonts w:hint="eastAsia"/>
          <w:b/>
          <w:bCs/>
          <w:u w:val="single"/>
          <w:lang w:eastAsia="ko-KR"/>
        </w:rPr>
        <w:t>SCell</w:t>
      </w:r>
      <w:proofErr w:type="spellEnd"/>
      <w:r w:rsidR="000A3610" w:rsidRPr="00873D18">
        <w:rPr>
          <w:rFonts w:hint="eastAsia"/>
          <w:b/>
          <w:bCs/>
          <w:u w:val="single"/>
          <w:lang w:eastAsia="ko-KR"/>
        </w:rPr>
        <w:t xml:space="preserve"> </w:t>
      </w:r>
      <w:r>
        <w:rPr>
          <w:rFonts w:hint="eastAsia"/>
          <w:b/>
          <w:bCs/>
          <w:u w:val="single"/>
          <w:lang w:eastAsia="ko-KR"/>
        </w:rPr>
        <w:t xml:space="preserve">L3 </w:t>
      </w:r>
      <w:proofErr w:type="gramStart"/>
      <w:r w:rsidR="000A3610" w:rsidRPr="00873D18">
        <w:rPr>
          <w:rFonts w:hint="eastAsia"/>
          <w:b/>
          <w:bCs/>
          <w:u w:val="single"/>
          <w:lang w:eastAsia="ko-KR"/>
        </w:rPr>
        <w:t>measurement</w:t>
      </w:r>
      <w:r w:rsidR="00CA35BD">
        <w:rPr>
          <w:rFonts w:hint="eastAsia"/>
          <w:b/>
          <w:bCs/>
          <w:u w:val="single"/>
          <w:lang w:eastAsia="ko-KR"/>
        </w:rPr>
        <w:t>(</w:t>
      </w:r>
      <w:proofErr w:type="gramEnd"/>
      <w:r w:rsidR="000A3610" w:rsidRPr="00873D18">
        <w:rPr>
          <w:rFonts w:hint="eastAsia"/>
          <w:b/>
          <w:bCs/>
          <w:u w:val="single"/>
          <w:lang w:eastAsia="ko-KR"/>
        </w:rPr>
        <w:t>Case2</w:t>
      </w:r>
      <w:r w:rsidR="00CA35BD">
        <w:rPr>
          <w:rFonts w:hint="eastAsia"/>
          <w:b/>
          <w:bCs/>
          <w:u w:val="single"/>
          <w:lang w:eastAsia="ko-KR"/>
        </w:rPr>
        <w:t>)</w:t>
      </w:r>
    </w:p>
    <w:p w14:paraId="15343458" w14:textId="77777777" w:rsidR="000A3610" w:rsidRDefault="000A3610" w:rsidP="00E15DC5">
      <w:pPr>
        <w:pStyle w:val="a0"/>
        <w:jc w:val="both"/>
        <w:rPr>
          <w:lang w:eastAsia="ko-KR"/>
        </w:rPr>
      </w:pPr>
    </w:p>
    <w:p w14:paraId="7315E6D9" w14:textId="750BE13E" w:rsidR="0053024A" w:rsidRDefault="0053024A" w:rsidP="0053024A">
      <w:pPr>
        <w:pStyle w:val="a0"/>
        <w:jc w:val="both"/>
        <w:rPr>
          <w:lang w:eastAsia="ko-KR"/>
        </w:rPr>
      </w:pPr>
      <w:r>
        <w:rPr>
          <w:rFonts w:hint="eastAsia"/>
          <w:lang w:eastAsia="ko-KR"/>
        </w:rPr>
        <w:t xml:space="preserve">Following agreements have been </w:t>
      </w:r>
      <w:r>
        <w:rPr>
          <w:lang w:eastAsia="ko-KR"/>
        </w:rPr>
        <w:t>achieved</w:t>
      </w:r>
      <w:r>
        <w:rPr>
          <w:rFonts w:hint="eastAsia"/>
          <w:lang w:eastAsia="ko-KR"/>
        </w:rPr>
        <w:t xml:space="preserve"> in the </w:t>
      </w:r>
      <w:proofErr w:type="spellStart"/>
      <w:r>
        <w:rPr>
          <w:rFonts w:hint="eastAsia"/>
          <w:lang w:eastAsia="ko-KR"/>
        </w:rPr>
        <w:t>perivious</w:t>
      </w:r>
      <w:proofErr w:type="spellEnd"/>
      <w:r>
        <w:rPr>
          <w:rFonts w:hint="eastAsia"/>
          <w:lang w:eastAsia="ko-KR"/>
        </w:rPr>
        <w:t xml:space="preserve"> meeting for Case 2:</w:t>
      </w:r>
    </w:p>
    <w:tbl>
      <w:tblPr>
        <w:tblStyle w:val="a9"/>
        <w:tblW w:w="0" w:type="auto"/>
        <w:tblLook w:val="04A0" w:firstRow="1" w:lastRow="0" w:firstColumn="1" w:lastColumn="0" w:noHBand="0" w:noVBand="1"/>
      </w:tblPr>
      <w:tblGrid>
        <w:gridCol w:w="9855"/>
      </w:tblGrid>
      <w:tr w:rsidR="0053024A" w14:paraId="778A2399" w14:textId="77777777" w:rsidTr="002A2676">
        <w:tc>
          <w:tcPr>
            <w:tcW w:w="9855" w:type="dxa"/>
          </w:tcPr>
          <w:p w14:paraId="2A45FF2E" w14:textId="77777777" w:rsidR="0053024A" w:rsidRPr="00683602" w:rsidRDefault="0053024A" w:rsidP="002A2676">
            <w:pPr>
              <w:overflowPunct w:val="0"/>
              <w:autoSpaceDE w:val="0"/>
              <w:autoSpaceDN w:val="0"/>
              <w:adjustRightInd w:val="0"/>
              <w:snapToGrid w:val="0"/>
              <w:spacing w:after="120"/>
              <w:textAlignment w:val="baseline"/>
              <w:rPr>
                <w:rFonts w:eastAsia="Times New Roman"/>
                <w:sz w:val="21"/>
                <w:szCs w:val="21"/>
                <w:lang w:val="en-US" w:eastAsia="zh-CN"/>
              </w:rPr>
            </w:pPr>
            <w:r w:rsidRPr="00683602">
              <w:rPr>
                <w:rFonts w:eastAsia="Times New Roman" w:hint="eastAsia"/>
                <w:sz w:val="21"/>
                <w:szCs w:val="21"/>
                <w:highlight w:val="green"/>
                <w:lang w:val="en-US" w:eastAsia="zh-CN"/>
              </w:rPr>
              <w:t>A</w:t>
            </w:r>
            <w:r w:rsidRPr="00683602">
              <w:rPr>
                <w:rFonts w:eastAsia="Times New Roman"/>
                <w:sz w:val="21"/>
                <w:szCs w:val="21"/>
                <w:highlight w:val="green"/>
                <w:lang w:val="en-US" w:eastAsia="zh-CN"/>
              </w:rPr>
              <w:t>greement:</w:t>
            </w:r>
          </w:p>
          <w:p w14:paraId="5A5B545C" w14:textId="77777777" w:rsidR="0053024A" w:rsidRPr="00683602" w:rsidRDefault="0053024A" w:rsidP="002A2676">
            <w:pPr>
              <w:numPr>
                <w:ilvl w:val="0"/>
                <w:numId w:val="30"/>
              </w:numPr>
              <w:overflowPunct w:val="0"/>
              <w:autoSpaceDE w:val="0"/>
              <w:autoSpaceDN w:val="0"/>
              <w:adjustRightInd w:val="0"/>
              <w:snapToGrid w:val="0"/>
              <w:spacing w:after="120"/>
              <w:textAlignment w:val="baseline"/>
              <w:rPr>
                <w:rFonts w:eastAsia="Times New Roman"/>
                <w:kern w:val="2"/>
                <w:sz w:val="21"/>
                <w:szCs w:val="21"/>
                <w:lang w:val="en-US" w:eastAsia="ja-JP"/>
              </w:rPr>
            </w:pPr>
            <w:r w:rsidRPr="00683602">
              <w:rPr>
                <w:rFonts w:eastAsia="Times New Roman"/>
                <w:color w:val="000000" w:themeColor="text1"/>
                <w:kern w:val="2"/>
                <w:sz w:val="21"/>
                <w:szCs w:val="21"/>
                <w:lang w:val="en-US" w:eastAsia="ja-JP"/>
              </w:rPr>
              <w:t xml:space="preserve">In OD-SSB Case 2, RAN4 to first discuss the deactivated </w:t>
            </w:r>
            <w:proofErr w:type="spellStart"/>
            <w:r w:rsidRPr="00683602">
              <w:rPr>
                <w:rFonts w:eastAsia="Times New Roman"/>
                <w:color w:val="000000" w:themeColor="text1"/>
                <w:kern w:val="2"/>
                <w:sz w:val="21"/>
                <w:szCs w:val="21"/>
                <w:lang w:val="en-US" w:eastAsia="ja-JP"/>
              </w:rPr>
              <w:t>SCell</w:t>
            </w:r>
            <w:proofErr w:type="spellEnd"/>
            <w:r w:rsidRPr="00683602">
              <w:rPr>
                <w:rFonts w:eastAsia="Times New Roman"/>
                <w:color w:val="000000" w:themeColor="text1"/>
                <w:kern w:val="2"/>
                <w:sz w:val="21"/>
                <w:szCs w:val="21"/>
                <w:lang w:val="en-US" w:eastAsia="ja-JP"/>
              </w:rPr>
              <w:t xml:space="preserve"> requirement for Scenario 1. RAN4 to further discuss whether to define the requirement for the scenario 2 and 3 </w:t>
            </w:r>
            <w:r w:rsidRPr="00683602">
              <w:rPr>
                <w:rFonts w:eastAsia="Times New Roman"/>
                <w:kern w:val="2"/>
                <w:sz w:val="21"/>
                <w:szCs w:val="21"/>
                <w:lang w:val="en-US" w:eastAsia="ja-JP"/>
              </w:rPr>
              <w:t xml:space="preserve">if scenario 2 and 3 are supported in RAN1 based on RAN1’s </w:t>
            </w:r>
            <w:r w:rsidRPr="00683602">
              <w:rPr>
                <w:rFonts w:eastAsia="Times New Roman"/>
                <w:kern w:val="2"/>
                <w:sz w:val="21"/>
                <w:szCs w:val="21"/>
                <w:u w:val="single"/>
                <w:lang w:val="en-US" w:eastAsia="ja-JP"/>
              </w:rPr>
              <w:t>agreement</w:t>
            </w:r>
            <w:r w:rsidRPr="00683602">
              <w:rPr>
                <w:rFonts w:eastAsia="Times New Roman"/>
                <w:kern w:val="2"/>
                <w:sz w:val="21"/>
                <w:szCs w:val="21"/>
                <w:lang w:val="en-US" w:eastAsia="ja-JP"/>
              </w:rPr>
              <w:t>.</w:t>
            </w:r>
          </w:p>
          <w:p w14:paraId="7CC046A7" w14:textId="77777777" w:rsidR="0053024A" w:rsidRPr="00683602" w:rsidRDefault="0053024A" w:rsidP="002A2676">
            <w:pPr>
              <w:numPr>
                <w:ilvl w:val="1"/>
                <w:numId w:val="30"/>
              </w:numPr>
              <w:overflowPunct w:val="0"/>
              <w:autoSpaceDE w:val="0"/>
              <w:autoSpaceDN w:val="0"/>
              <w:adjustRightInd w:val="0"/>
              <w:snapToGrid w:val="0"/>
              <w:spacing w:after="120"/>
              <w:textAlignment w:val="baseline"/>
              <w:rPr>
                <w:rFonts w:eastAsia="Times New Roman"/>
                <w:kern w:val="2"/>
                <w:sz w:val="21"/>
                <w:szCs w:val="21"/>
                <w:lang w:val="en-US" w:eastAsia="ja-JP"/>
              </w:rPr>
            </w:pPr>
            <w:r w:rsidRPr="00683602">
              <w:rPr>
                <w:rFonts w:eastAsia="Times New Roman"/>
                <w:kern w:val="2"/>
                <w:sz w:val="21"/>
                <w:szCs w:val="21"/>
                <w:lang w:val="en-US" w:eastAsia="ja-JP"/>
              </w:rPr>
              <w:t>Scenario 1: OD-SSB and always-on SSB are with same SSB carrier frequency, same offset but different periodicities.</w:t>
            </w:r>
          </w:p>
          <w:p w14:paraId="776370D2" w14:textId="77777777" w:rsidR="0053024A" w:rsidRPr="00683602" w:rsidRDefault="0053024A" w:rsidP="002A2676">
            <w:pPr>
              <w:numPr>
                <w:ilvl w:val="1"/>
                <w:numId w:val="30"/>
              </w:numPr>
              <w:overflowPunct w:val="0"/>
              <w:autoSpaceDE w:val="0"/>
              <w:autoSpaceDN w:val="0"/>
              <w:adjustRightInd w:val="0"/>
              <w:snapToGrid w:val="0"/>
              <w:spacing w:after="120"/>
              <w:textAlignment w:val="baseline"/>
              <w:rPr>
                <w:rFonts w:eastAsia="Times New Roman"/>
                <w:kern w:val="2"/>
                <w:sz w:val="21"/>
                <w:szCs w:val="21"/>
                <w:lang w:val="en-US" w:eastAsia="ja-JP"/>
              </w:rPr>
            </w:pPr>
            <w:r w:rsidRPr="00683602">
              <w:rPr>
                <w:rFonts w:eastAsia="Times New Roman"/>
                <w:kern w:val="2"/>
                <w:sz w:val="21"/>
                <w:szCs w:val="21"/>
                <w:lang w:val="en-US" w:eastAsia="ja-JP"/>
              </w:rPr>
              <w:t>Scenario 2: OD-SSB and always-on SSB are with same SSB carrier frequency, different offsets and periodicities.</w:t>
            </w:r>
          </w:p>
          <w:p w14:paraId="3CEC27BE" w14:textId="77777777" w:rsidR="0053024A" w:rsidRPr="00683602" w:rsidRDefault="0053024A" w:rsidP="002A2676">
            <w:pPr>
              <w:numPr>
                <w:ilvl w:val="1"/>
                <w:numId w:val="30"/>
              </w:numPr>
              <w:overflowPunct w:val="0"/>
              <w:autoSpaceDE w:val="0"/>
              <w:autoSpaceDN w:val="0"/>
              <w:adjustRightInd w:val="0"/>
              <w:snapToGrid w:val="0"/>
              <w:spacing w:after="120"/>
              <w:textAlignment w:val="baseline"/>
              <w:rPr>
                <w:rFonts w:eastAsia="Times New Roman"/>
                <w:color w:val="000000" w:themeColor="text1"/>
                <w:kern w:val="2"/>
                <w:sz w:val="21"/>
                <w:szCs w:val="21"/>
                <w:lang w:val="en-US" w:eastAsia="ja-JP"/>
              </w:rPr>
            </w:pPr>
            <w:r w:rsidRPr="00683602">
              <w:rPr>
                <w:rFonts w:eastAsia="Times New Roman"/>
                <w:kern w:val="2"/>
                <w:sz w:val="21"/>
                <w:szCs w:val="21"/>
                <w:lang w:val="en-US" w:eastAsia="ja-JP"/>
              </w:rPr>
              <w:t>Scenario 3: OD-SSB and always-on SSB are within different SSB carrier frequencies</w:t>
            </w:r>
            <w:r w:rsidRPr="00683602">
              <w:rPr>
                <w:rFonts w:eastAsia="Times New Roman"/>
                <w:color w:val="000000" w:themeColor="text1"/>
                <w:kern w:val="2"/>
                <w:sz w:val="21"/>
                <w:szCs w:val="21"/>
                <w:lang w:val="en-US" w:eastAsia="ja-JP"/>
              </w:rPr>
              <w:t>.</w:t>
            </w:r>
          </w:p>
          <w:p w14:paraId="4ABD7CD0" w14:textId="77777777" w:rsidR="0053024A" w:rsidRPr="00683602" w:rsidRDefault="0053024A" w:rsidP="002A2676">
            <w:pPr>
              <w:numPr>
                <w:ilvl w:val="0"/>
                <w:numId w:val="30"/>
              </w:numPr>
              <w:overflowPunct w:val="0"/>
              <w:autoSpaceDE w:val="0"/>
              <w:autoSpaceDN w:val="0"/>
              <w:adjustRightInd w:val="0"/>
              <w:snapToGrid w:val="0"/>
              <w:spacing w:after="120"/>
              <w:textAlignment w:val="baseline"/>
              <w:rPr>
                <w:rFonts w:eastAsia="Times New Roman"/>
                <w:color w:val="000000" w:themeColor="text1"/>
                <w:kern w:val="2"/>
                <w:sz w:val="21"/>
                <w:szCs w:val="21"/>
                <w:lang w:val="en-US" w:eastAsia="ja-JP"/>
              </w:rPr>
            </w:pPr>
            <w:r w:rsidRPr="00683602">
              <w:rPr>
                <w:rFonts w:eastAsia="Times New Roman" w:hint="eastAsia"/>
                <w:color w:val="000000" w:themeColor="text1"/>
                <w:kern w:val="2"/>
                <w:sz w:val="21"/>
                <w:szCs w:val="21"/>
                <w:lang w:val="en-US" w:eastAsia="ja-JP"/>
              </w:rPr>
              <w:t>S</w:t>
            </w:r>
            <w:r w:rsidRPr="00683602">
              <w:rPr>
                <w:rFonts w:eastAsia="Times New Roman"/>
                <w:color w:val="000000" w:themeColor="text1"/>
                <w:kern w:val="2"/>
                <w:sz w:val="21"/>
                <w:szCs w:val="21"/>
                <w:lang w:val="en-US" w:eastAsia="ja-JP"/>
              </w:rPr>
              <w:t>end the above information to RAN1, further discuss the text including the questions to RAN1 in the LS.</w:t>
            </w:r>
          </w:p>
          <w:p w14:paraId="626A1AC4" w14:textId="77777777" w:rsidR="0053024A" w:rsidRPr="00BA4A53" w:rsidRDefault="0053024A" w:rsidP="002A2676">
            <w:pPr>
              <w:numPr>
                <w:ilvl w:val="0"/>
                <w:numId w:val="30"/>
              </w:numPr>
              <w:overflowPunct w:val="0"/>
              <w:autoSpaceDE w:val="0"/>
              <w:autoSpaceDN w:val="0"/>
              <w:adjustRightInd w:val="0"/>
              <w:snapToGrid w:val="0"/>
              <w:spacing w:after="120"/>
              <w:textAlignment w:val="baseline"/>
              <w:rPr>
                <w:lang w:val="en-US" w:eastAsia="ko-KR"/>
              </w:rPr>
            </w:pPr>
            <w:r w:rsidRPr="00683602">
              <w:rPr>
                <w:rFonts w:eastAsia="Times New Roman"/>
                <w:color w:val="000000" w:themeColor="text1"/>
                <w:kern w:val="2"/>
                <w:sz w:val="21"/>
                <w:szCs w:val="21"/>
                <w:lang w:val="en-US" w:eastAsia="ja-JP"/>
              </w:rPr>
              <w:t>RAN4 will inform RAN1 if any further agreement.</w:t>
            </w:r>
          </w:p>
          <w:p w14:paraId="1B91BDED" w14:textId="77777777" w:rsidR="0053024A" w:rsidRDefault="0053024A" w:rsidP="002A2676">
            <w:pPr>
              <w:overflowPunct w:val="0"/>
              <w:autoSpaceDE w:val="0"/>
              <w:autoSpaceDN w:val="0"/>
              <w:adjustRightInd w:val="0"/>
              <w:snapToGrid w:val="0"/>
              <w:spacing w:after="120"/>
              <w:textAlignment w:val="baseline"/>
              <w:rPr>
                <w:rFonts w:eastAsiaTheme="minorEastAsia"/>
                <w:color w:val="000000" w:themeColor="text1"/>
                <w:kern w:val="2"/>
                <w:sz w:val="21"/>
                <w:szCs w:val="21"/>
                <w:lang w:val="en-US" w:eastAsia="ko-KR"/>
              </w:rPr>
            </w:pPr>
          </w:p>
          <w:p w14:paraId="412FF614" w14:textId="77777777" w:rsidR="0053024A" w:rsidRPr="00BA4A53" w:rsidRDefault="0053024A" w:rsidP="002A2676">
            <w:pPr>
              <w:overflowPunct w:val="0"/>
              <w:autoSpaceDE w:val="0"/>
              <w:autoSpaceDN w:val="0"/>
              <w:adjustRightInd w:val="0"/>
              <w:spacing w:after="120"/>
              <w:textAlignment w:val="baseline"/>
              <w:rPr>
                <w:rFonts w:eastAsia="Times New Roman"/>
                <w:highlight w:val="green"/>
                <w:lang w:eastAsia="zh-CN"/>
              </w:rPr>
            </w:pPr>
            <w:r w:rsidRPr="00BA4A53">
              <w:rPr>
                <w:rFonts w:eastAsia="Times New Roman" w:hint="eastAsia"/>
                <w:highlight w:val="green"/>
                <w:lang w:eastAsia="zh-CN"/>
              </w:rPr>
              <w:t>Agreements:</w:t>
            </w:r>
          </w:p>
          <w:p w14:paraId="680033F5" w14:textId="77777777" w:rsidR="0053024A" w:rsidRPr="00BA4A53" w:rsidRDefault="0053024A" w:rsidP="002A2676">
            <w:pPr>
              <w:overflowPunct w:val="0"/>
              <w:autoSpaceDE w:val="0"/>
              <w:autoSpaceDN w:val="0"/>
              <w:adjustRightInd w:val="0"/>
              <w:spacing w:after="120"/>
              <w:textAlignment w:val="baseline"/>
              <w:rPr>
                <w:rFonts w:eastAsia="MS Mincho"/>
                <w:iCs/>
                <w:szCs w:val="22"/>
                <w:lang w:eastAsia="en-GB"/>
              </w:rPr>
            </w:pPr>
            <w:r w:rsidRPr="00BA4A53">
              <w:rPr>
                <w:rFonts w:eastAsia="MS Mincho" w:hint="eastAsia"/>
                <w:iCs/>
                <w:szCs w:val="22"/>
                <w:lang w:eastAsia="en-GB"/>
              </w:rPr>
              <w:t xml:space="preserve">OD-SSB based deactivated </w:t>
            </w:r>
            <w:proofErr w:type="spellStart"/>
            <w:r w:rsidRPr="00BA4A53">
              <w:rPr>
                <w:rFonts w:eastAsia="MS Mincho" w:hint="eastAsia"/>
                <w:iCs/>
                <w:szCs w:val="22"/>
                <w:lang w:eastAsia="en-GB"/>
              </w:rPr>
              <w:t>SCell</w:t>
            </w:r>
            <w:proofErr w:type="spellEnd"/>
            <w:r w:rsidRPr="00BA4A53">
              <w:rPr>
                <w:rFonts w:eastAsia="MS Mincho" w:hint="eastAsia"/>
                <w:iCs/>
                <w:szCs w:val="22"/>
                <w:lang w:eastAsia="en-GB"/>
              </w:rPr>
              <w:t xml:space="preserve"> L3 measurement when OD-SSB transmission is </w:t>
            </w:r>
            <w:proofErr w:type="gramStart"/>
            <w:r w:rsidRPr="00BA4A53">
              <w:rPr>
                <w:rFonts w:eastAsia="MS Mincho" w:hint="eastAsia"/>
                <w:iCs/>
                <w:szCs w:val="22"/>
                <w:lang w:eastAsia="en-GB"/>
              </w:rPr>
              <w:t>triggered(</w:t>
            </w:r>
            <w:proofErr w:type="gramEnd"/>
            <w:r w:rsidRPr="00BA4A53">
              <w:rPr>
                <w:rFonts w:eastAsia="MS Mincho" w:hint="eastAsia"/>
                <w:iCs/>
                <w:szCs w:val="22"/>
                <w:lang w:eastAsia="en-GB"/>
              </w:rPr>
              <w:t>Case 2)</w:t>
            </w:r>
          </w:p>
          <w:p w14:paraId="6AD61DE9" w14:textId="77777777" w:rsidR="0053024A" w:rsidRPr="00BA4A53" w:rsidRDefault="0053024A" w:rsidP="002A2676">
            <w:pPr>
              <w:numPr>
                <w:ilvl w:val="1"/>
                <w:numId w:val="30"/>
              </w:numPr>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BA4A53">
              <w:rPr>
                <w:rFonts w:eastAsia="SimSun" w:hint="eastAsia"/>
                <w:color w:val="000000" w:themeColor="text1"/>
                <w:kern w:val="2"/>
                <w:sz w:val="21"/>
                <w:szCs w:val="24"/>
                <w:lang w:val="en-US" w:eastAsia="zh-CN"/>
              </w:rPr>
              <w:t xml:space="preserve">Option 1: </w:t>
            </w:r>
            <w:r w:rsidRPr="00BA4A53">
              <w:rPr>
                <w:rFonts w:eastAsiaTheme="minorEastAsia" w:hint="eastAsia"/>
                <w:iCs/>
                <w:kern w:val="2"/>
                <w:sz w:val="21"/>
                <w:szCs w:val="22"/>
                <w:lang w:val="en-US" w:eastAsia="zh-CN"/>
              </w:rPr>
              <w:t>RAN4 requirement is defined based on</w:t>
            </w:r>
            <w:r w:rsidRPr="00BA4A53">
              <w:rPr>
                <w:rFonts w:eastAsia="Times New Roman" w:hint="eastAsia"/>
                <w:iCs/>
                <w:kern w:val="2"/>
                <w:sz w:val="21"/>
                <w:szCs w:val="22"/>
                <w:lang w:val="en-US" w:eastAsia="ja-JP"/>
              </w:rPr>
              <w:t xml:space="preserve"> OD-SSB</w:t>
            </w:r>
            <w:r w:rsidRPr="00BA4A53">
              <w:rPr>
                <w:rFonts w:eastAsiaTheme="minorEastAsia" w:hint="eastAsia"/>
                <w:iCs/>
                <w:kern w:val="2"/>
                <w:sz w:val="21"/>
                <w:szCs w:val="22"/>
                <w:lang w:val="en-US" w:eastAsia="zh-CN"/>
              </w:rPr>
              <w:t xml:space="preserve"> </w:t>
            </w:r>
            <w:proofErr w:type="gramStart"/>
            <w:r w:rsidRPr="00BA4A53">
              <w:rPr>
                <w:rFonts w:eastAsiaTheme="minorEastAsia" w:hint="eastAsia"/>
                <w:iCs/>
                <w:kern w:val="2"/>
                <w:sz w:val="21"/>
                <w:szCs w:val="22"/>
                <w:lang w:val="en-US" w:eastAsia="zh-CN"/>
              </w:rPr>
              <w:t>periodicity.(</w:t>
            </w:r>
            <w:proofErr w:type="gramEnd"/>
            <w:r w:rsidRPr="00BA4A53">
              <w:rPr>
                <w:rFonts w:eastAsiaTheme="minorEastAsia" w:hint="eastAsia"/>
                <w:iCs/>
                <w:kern w:val="2"/>
                <w:sz w:val="21"/>
                <w:szCs w:val="22"/>
                <w:lang w:val="en-US" w:eastAsia="zh-CN"/>
              </w:rPr>
              <w:t>CATT, Samsung, CMCC, ZTE)</w:t>
            </w:r>
          </w:p>
          <w:p w14:paraId="334660AB" w14:textId="77777777" w:rsidR="0053024A" w:rsidRPr="00BA4A53" w:rsidRDefault="0053024A" w:rsidP="002A2676">
            <w:pPr>
              <w:numPr>
                <w:ilvl w:val="1"/>
                <w:numId w:val="30"/>
              </w:numPr>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BA4A53">
              <w:rPr>
                <w:rFonts w:eastAsia="SimSun" w:hint="eastAsia"/>
                <w:color w:val="000000" w:themeColor="text1"/>
                <w:kern w:val="2"/>
                <w:sz w:val="21"/>
                <w:szCs w:val="24"/>
                <w:lang w:val="en-US" w:eastAsia="zh-CN"/>
              </w:rPr>
              <w:t xml:space="preserve">Option 2: </w:t>
            </w:r>
            <w:r w:rsidRPr="00BA4A53">
              <w:rPr>
                <w:rFonts w:eastAsiaTheme="minorEastAsia" w:hint="eastAsia"/>
                <w:iCs/>
                <w:kern w:val="2"/>
                <w:sz w:val="21"/>
                <w:szCs w:val="22"/>
                <w:lang w:val="en-US" w:eastAsia="zh-CN"/>
              </w:rPr>
              <w:t>RAN4 requirement is defined based on</w:t>
            </w:r>
            <w:r w:rsidRPr="00BA4A53">
              <w:rPr>
                <w:rFonts w:eastAsia="Times New Roman" w:hint="eastAsia"/>
                <w:iCs/>
                <w:kern w:val="2"/>
                <w:sz w:val="21"/>
                <w:szCs w:val="22"/>
                <w:lang w:val="en-US" w:eastAsia="ja-JP"/>
              </w:rPr>
              <w:t xml:space="preserve"> </w:t>
            </w:r>
            <w:r w:rsidRPr="00BA4A53">
              <w:rPr>
                <w:rFonts w:eastAsiaTheme="minorEastAsia" w:hint="eastAsia"/>
                <w:iCs/>
                <w:kern w:val="2"/>
                <w:sz w:val="21"/>
                <w:szCs w:val="22"/>
                <w:lang w:val="en-US" w:eastAsia="zh-CN"/>
              </w:rPr>
              <w:t xml:space="preserve">legacy </w:t>
            </w:r>
            <w:proofErr w:type="spellStart"/>
            <w:r w:rsidRPr="00BA4A53">
              <w:rPr>
                <w:rFonts w:eastAsiaTheme="minorEastAsia" w:hint="eastAsia"/>
                <w:i/>
                <w:kern w:val="2"/>
                <w:sz w:val="21"/>
                <w:szCs w:val="22"/>
                <w:lang w:val="en-US" w:eastAsia="zh-CN"/>
              </w:rPr>
              <w:t>measCycleSCell</w:t>
            </w:r>
            <w:proofErr w:type="spellEnd"/>
            <w:r w:rsidRPr="00BA4A53">
              <w:rPr>
                <w:rFonts w:eastAsiaTheme="minorEastAsia" w:hint="eastAsia"/>
                <w:i/>
                <w:kern w:val="2"/>
                <w:sz w:val="21"/>
                <w:szCs w:val="22"/>
                <w:lang w:val="en-US" w:eastAsia="zh-CN"/>
              </w:rPr>
              <w:t xml:space="preserve"> </w:t>
            </w:r>
            <w:r w:rsidRPr="00BA4A53">
              <w:rPr>
                <w:rFonts w:eastAsiaTheme="minorEastAsia" w:hint="eastAsia"/>
                <w:iCs/>
                <w:kern w:val="2"/>
                <w:sz w:val="21"/>
                <w:szCs w:val="22"/>
                <w:lang w:val="en-US" w:eastAsia="zh-CN"/>
              </w:rPr>
              <w:t>(Apple, Xiaomi, vivo, OPPO)</w:t>
            </w:r>
          </w:p>
          <w:p w14:paraId="2DF73EB0" w14:textId="77777777" w:rsidR="0053024A" w:rsidRPr="00BA4A53" w:rsidRDefault="0053024A" w:rsidP="002A2676">
            <w:pPr>
              <w:numPr>
                <w:ilvl w:val="1"/>
                <w:numId w:val="30"/>
              </w:numPr>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BA4A53">
              <w:rPr>
                <w:rFonts w:eastAsiaTheme="minorEastAsia" w:hint="eastAsia"/>
                <w:iCs/>
                <w:kern w:val="2"/>
                <w:sz w:val="21"/>
                <w:szCs w:val="22"/>
                <w:lang w:val="en-US" w:eastAsia="zh-CN"/>
              </w:rPr>
              <w:t xml:space="preserve">Option 3: </w:t>
            </w:r>
            <w:r w:rsidRPr="00BA4A53">
              <w:rPr>
                <w:rFonts w:eastAsia="SimSun" w:hint="eastAsia"/>
                <w:color w:val="000000" w:themeColor="text1"/>
                <w:kern w:val="2"/>
                <w:sz w:val="21"/>
                <w:szCs w:val="24"/>
                <w:lang w:val="en-US" w:eastAsia="zh-CN"/>
              </w:rPr>
              <w:t xml:space="preserve"> </w:t>
            </w:r>
            <w:r w:rsidRPr="00BA4A53">
              <w:rPr>
                <w:rFonts w:eastAsiaTheme="minorEastAsia" w:hint="eastAsia"/>
                <w:iCs/>
                <w:kern w:val="2"/>
                <w:sz w:val="21"/>
                <w:szCs w:val="22"/>
                <w:lang w:val="en-US" w:eastAsia="zh-CN"/>
              </w:rPr>
              <w:t>RAN4 requirement is defined</w:t>
            </w:r>
            <w:r w:rsidRPr="00BA4A53">
              <w:rPr>
                <w:rFonts w:eastAsia="Times New Roman"/>
                <w:iCs/>
                <w:kern w:val="2"/>
                <w:sz w:val="21"/>
                <w:szCs w:val="22"/>
                <w:lang w:val="en-US" w:eastAsia="ja-JP"/>
              </w:rPr>
              <w:t xml:space="preserve"> </w:t>
            </w:r>
            <w:r w:rsidRPr="00BA4A53">
              <w:rPr>
                <w:rFonts w:eastAsiaTheme="minorEastAsia" w:hint="eastAsia"/>
                <w:iCs/>
                <w:kern w:val="2"/>
                <w:sz w:val="21"/>
                <w:szCs w:val="22"/>
                <w:lang w:val="en-US" w:eastAsia="zh-CN"/>
              </w:rPr>
              <w:t>based on</w:t>
            </w:r>
            <w:r w:rsidRPr="00BA4A53">
              <w:rPr>
                <w:rFonts w:eastAsia="Times New Roman"/>
                <w:iCs/>
                <w:kern w:val="2"/>
                <w:sz w:val="21"/>
                <w:szCs w:val="22"/>
                <w:lang w:val="en-US" w:eastAsia="zh-CN"/>
              </w:rPr>
              <w:t xml:space="preserve"> combining the</w:t>
            </w:r>
            <w:r w:rsidRPr="00BA4A53">
              <w:rPr>
                <w:rFonts w:eastAsia="Times New Roman"/>
                <w:iCs/>
                <w:kern w:val="2"/>
                <w:sz w:val="21"/>
                <w:szCs w:val="22"/>
                <w:lang w:val="en-US" w:eastAsia="ja-JP"/>
              </w:rPr>
              <w:t xml:space="preserve"> </w:t>
            </w:r>
            <w:r w:rsidRPr="00BA4A53">
              <w:rPr>
                <w:rFonts w:eastAsiaTheme="minorEastAsia" w:hint="eastAsia"/>
                <w:iCs/>
                <w:kern w:val="2"/>
                <w:sz w:val="21"/>
                <w:szCs w:val="22"/>
                <w:lang w:val="en-US" w:eastAsia="zh-CN"/>
              </w:rPr>
              <w:t>always-on</w:t>
            </w:r>
            <w:r w:rsidRPr="00BA4A53">
              <w:rPr>
                <w:rFonts w:eastAsia="Times New Roman"/>
                <w:iCs/>
                <w:kern w:val="2"/>
                <w:sz w:val="21"/>
                <w:szCs w:val="22"/>
                <w:lang w:val="en-US" w:eastAsia="ja-JP"/>
              </w:rPr>
              <w:t xml:space="preserve"> SSB and OD-SSB</w:t>
            </w:r>
            <w:r w:rsidRPr="00BA4A53">
              <w:rPr>
                <w:rFonts w:eastAsiaTheme="minorEastAsia" w:hint="eastAsia"/>
                <w:iCs/>
                <w:kern w:val="2"/>
                <w:sz w:val="21"/>
                <w:szCs w:val="22"/>
                <w:lang w:val="en-US" w:eastAsia="zh-CN"/>
              </w:rPr>
              <w:t>. (Ericsson, LG, ZTE)</w:t>
            </w:r>
          </w:p>
          <w:p w14:paraId="012CB31E" w14:textId="77777777" w:rsidR="0053024A" w:rsidRPr="00BA4A53" w:rsidRDefault="0053024A" w:rsidP="002A2676">
            <w:pPr>
              <w:numPr>
                <w:ilvl w:val="1"/>
                <w:numId w:val="30"/>
              </w:numPr>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BA4A53">
              <w:rPr>
                <w:rFonts w:eastAsiaTheme="minorEastAsia" w:hint="eastAsia"/>
                <w:iCs/>
                <w:kern w:val="2"/>
                <w:sz w:val="21"/>
                <w:szCs w:val="22"/>
                <w:lang w:val="en-US" w:eastAsia="zh-CN"/>
              </w:rPr>
              <w:t>Option 4: RAN4 for further discussion (Nokia, LG, CMCC, ZTE, Qualcomm)</w:t>
            </w:r>
          </w:p>
          <w:p w14:paraId="2AE03CD3" w14:textId="77777777" w:rsidR="0053024A" w:rsidRPr="00683602" w:rsidRDefault="0053024A" w:rsidP="002A2676">
            <w:pPr>
              <w:numPr>
                <w:ilvl w:val="1"/>
                <w:numId w:val="30"/>
              </w:numPr>
              <w:overflowPunct w:val="0"/>
              <w:autoSpaceDE w:val="0"/>
              <w:autoSpaceDN w:val="0"/>
              <w:adjustRightInd w:val="0"/>
              <w:snapToGrid w:val="0"/>
              <w:spacing w:after="120"/>
              <w:textAlignment w:val="baseline"/>
              <w:rPr>
                <w:lang w:val="en-US" w:eastAsia="ko-KR"/>
              </w:rPr>
            </w:pPr>
            <w:r w:rsidRPr="00BA4A53">
              <w:rPr>
                <w:rFonts w:eastAsiaTheme="minorEastAsia" w:hint="eastAsia"/>
                <w:iCs/>
                <w:kern w:val="2"/>
                <w:sz w:val="21"/>
                <w:szCs w:val="22"/>
                <w:lang w:val="en-US" w:eastAsia="zh-CN"/>
              </w:rPr>
              <w:t>Option 5: RAN4 requirement is defined</w:t>
            </w:r>
            <w:r w:rsidRPr="00BA4A53">
              <w:rPr>
                <w:rFonts w:eastAsia="Times New Roman"/>
                <w:iCs/>
                <w:kern w:val="2"/>
                <w:sz w:val="21"/>
                <w:szCs w:val="22"/>
                <w:lang w:val="en-US" w:eastAsia="ja-JP"/>
              </w:rPr>
              <w:t xml:space="preserve"> </w:t>
            </w:r>
            <w:r w:rsidRPr="00BA4A53">
              <w:rPr>
                <w:rFonts w:eastAsiaTheme="minorEastAsia" w:hint="eastAsia"/>
                <w:iCs/>
                <w:kern w:val="2"/>
                <w:sz w:val="21"/>
                <w:szCs w:val="22"/>
                <w:lang w:val="en-US" w:eastAsia="zh-CN"/>
              </w:rPr>
              <w:t>based on</w:t>
            </w:r>
            <w:r w:rsidRPr="00BA4A53">
              <w:rPr>
                <w:rFonts w:eastAsia="Times New Roman"/>
                <w:iCs/>
                <w:kern w:val="2"/>
                <w:sz w:val="21"/>
                <w:szCs w:val="22"/>
                <w:lang w:val="en-US" w:eastAsia="zh-CN"/>
              </w:rPr>
              <w:t xml:space="preserve"> </w:t>
            </w:r>
            <w:r w:rsidRPr="00BA4A53">
              <w:rPr>
                <w:rFonts w:eastAsiaTheme="minorEastAsia" w:hint="eastAsia"/>
                <w:iCs/>
                <w:kern w:val="2"/>
                <w:sz w:val="21"/>
                <w:szCs w:val="22"/>
                <w:lang w:val="en-US" w:eastAsia="zh-CN"/>
              </w:rPr>
              <w:t xml:space="preserve">the indicated measurement periodicity (either OD-SSB periodicity or </w:t>
            </w:r>
            <w:proofErr w:type="spellStart"/>
            <w:r w:rsidRPr="00BA4A53">
              <w:rPr>
                <w:rFonts w:eastAsiaTheme="minorEastAsia" w:hint="eastAsia"/>
                <w:i/>
                <w:kern w:val="2"/>
                <w:sz w:val="21"/>
                <w:szCs w:val="22"/>
                <w:lang w:val="en-US" w:eastAsia="zh-CN"/>
              </w:rPr>
              <w:t>measCycleSCell</w:t>
            </w:r>
            <w:proofErr w:type="spellEnd"/>
            <w:r w:rsidRPr="00BA4A53">
              <w:rPr>
                <w:rFonts w:eastAsiaTheme="minorEastAsia" w:hint="eastAsia"/>
                <w:i/>
                <w:kern w:val="2"/>
                <w:sz w:val="21"/>
                <w:szCs w:val="22"/>
                <w:lang w:val="en-US" w:eastAsia="zh-CN"/>
              </w:rPr>
              <w:t xml:space="preserve"> </w:t>
            </w:r>
            <w:r w:rsidRPr="00BA4A53">
              <w:rPr>
                <w:rFonts w:eastAsiaTheme="minorEastAsia" w:hint="eastAsia"/>
                <w:iCs/>
                <w:kern w:val="2"/>
                <w:sz w:val="21"/>
                <w:szCs w:val="22"/>
                <w:lang w:val="en-US" w:eastAsia="zh-CN"/>
              </w:rPr>
              <w:t>for always-on SSB) (vivo)</w:t>
            </w:r>
          </w:p>
        </w:tc>
      </w:tr>
    </w:tbl>
    <w:p w14:paraId="4C0FFDA8" w14:textId="77777777" w:rsidR="00873D18" w:rsidRDefault="00873D18" w:rsidP="00E15DC5">
      <w:pPr>
        <w:pStyle w:val="a0"/>
        <w:jc w:val="both"/>
        <w:rPr>
          <w:lang w:eastAsia="ko-KR"/>
        </w:rPr>
      </w:pPr>
    </w:p>
    <w:p w14:paraId="331F3E69" w14:textId="20190A9E" w:rsidR="00683602" w:rsidRDefault="000F0498" w:rsidP="00E15DC5">
      <w:pPr>
        <w:pStyle w:val="a0"/>
        <w:jc w:val="both"/>
        <w:rPr>
          <w:lang w:eastAsia="ko-KR"/>
        </w:rPr>
      </w:pPr>
      <w:r>
        <w:rPr>
          <w:lang w:eastAsia="ko-KR"/>
        </w:rPr>
        <w:t>I</w:t>
      </w:r>
      <w:r>
        <w:rPr>
          <w:rFonts w:hint="eastAsia"/>
          <w:lang w:eastAsia="ko-KR"/>
        </w:rPr>
        <w:t>n the previous meeting, RAN4 discussed scenario</w:t>
      </w:r>
      <w:r w:rsidR="005F4B3A">
        <w:rPr>
          <w:rFonts w:hint="eastAsia"/>
          <w:lang w:eastAsia="ko-KR"/>
        </w:rPr>
        <w:t>s</w:t>
      </w:r>
      <w:r>
        <w:rPr>
          <w:rFonts w:hint="eastAsia"/>
          <w:lang w:eastAsia="ko-KR"/>
        </w:rPr>
        <w:t xml:space="preserve"> of relationship of AO-SSB and OD-</w:t>
      </w:r>
      <w:r w:rsidR="00925A71">
        <w:rPr>
          <w:rFonts w:hint="eastAsia"/>
          <w:lang w:eastAsia="ko-KR"/>
        </w:rPr>
        <w:t>SSB</w:t>
      </w:r>
      <w:r>
        <w:rPr>
          <w:rFonts w:hint="eastAsia"/>
          <w:lang w:eastAsia="ko-KR"/>
        </w:rPr>
        <w:t>.</w:t>
      </w:r>
      <w:r w:rsidR="00980BC8">
        <w:rPr>
          <w:rFonts w:hint="eastAsia"/>
          <w:lang w:eastAsia="ko-KR"/>
        </w:rPr>
        <w:t xml:space="preserve"> According to the agreement, Scenario1, which assumes </w:t>
      </w:r>
      <w:r w:rsidR="00AB6914">
        <w:rPr>
          <w:rFonts w:hint="eastAsia"/>
          <w:lang w:eastAsia="ko-KR"/>
        </w:rPr>
        <w:t xml:space="preserve">that </w:t>
      </w:r>
      <w:r w:rsidR="00980BC8">
        <w:rPr>
          <w:rFonts w:hint="eastAsia"/>
          <w:lang w:eastAsia="ko-KR"/>
        </w:rPr>
        <w:t>AO-SSB and AO-SSB are with same carrier frequency, and same offset, but different periodicities</w:t>
      </w:r>
      <w:r>
        <w:rPr>
          <w:rFonts w:hint="eastAsia"/>
          <w:lang w:eastAsia="ko-KR"/>
        </w:rPr>
        <w:t xml:space="preserve"> </w:t>
      </w:r>
      <w:r w:rsidR="00AB6914">
        <w:rPr>
          <w:rFonts w:hint="eastAsia"/>
          <w:lang w:eastAsia="ko-KR"/>
        </w:rPr>
        <w:t xml:space="preserve">is supported. </w:t>
      </w:r>
    </w:p>
    <w:p w14:paraId="16EBE3E2" w14:textId="6CFDFF88" w:rsidR="000731B1" w:rsidRDefault="002709B4" w:rsidP="00E15DC5">
      <w:pPr>
        <w:pStyle w:val="a0"/>
        <w:jc w:val="both"/>
        <w:rPr>
          <w:lang w:eastAsia="ko-KR"/>
        </w:rPr>
      </w:pPr>
      <w:r>
        <w:rPr>
          <w:rFonts w:hint="eastAsia"/>
          <w:lang w:eastAsia="ko-KR"/>
        </w:rPr>
        <w:t xml:space="preserve">In </w:t>
      </w:r>
      <w:r w:rsidR="000B4CEA">
        <w:rPr>
          <w:rFonts w:hint="eastAsia"/>
          <w:lang w:eastAsia="ko-KR"/>
        </w:rPr>
        <w:t xml:space="preserve">case of </w:t>
      </w:r>
      <w:r>
        <w:rPr>
          <w:rFonts w:hint="eastAsia"/>
          <w:lang w:eastAsia="ko-KR"/>
        </w:rPr>
        <w:t xml:space="preserve">Scenario1, </w:t>
      </w:r>
      <w:r w:rsidR="001A09CD">
        <w:rPr>
          <w:rFonts w:hint="eastAsia"/>
          <w:lang w:eastAsia="ko-KR"/>
        </w:rPr>
        <w:t>AO-SSB and OD-SSB are transmitted with time/frequency offset</w:t>
      </w:r>
      <w:r w:rsidR="00F519A8">
        <w:rPr>
          <w:rFonts w:hint="eastAsia"/>
          <w:lang w:eastAsia="ko-KR"/>
        </w:rPr>
        <w:t>.</w:t>
      </w:r>
      <w:r w:rsidR="001A09CD">
        <w:rPr>
          <w:rFonts w:hint="eastAsia"/>
          <w:lang w:eastAsia="ko-KR"/>
        </w:rPr>
        <w:t xml:space="preserve"> </w:t>
      </w:r>
      <w:r w:rsidR="00F519A8">
        <w:rPr>
          <w:rFonts w:hint="eastAsia"/>
          <w:lang w:eastAsia="ko-KR"/>
        </w:rPr>
        <w:t>T</w:t>
      </w:r>
      <w:r w:rsidR="001A09CD">
        <w:rPr>
          <w:rFonts w:hint="eastAsia"/>
          <w:lang w:eastAsia="ko-KR"/>
        </w:rPr>
        <w:t>hey could be overlapped</w:t>
      </w:r>
      <w:r w:rsidR="00C114E2">
        <w:rPr>
          <w:rFonts w:hint="eastAsia"/>
          <w:lang w:eastAsia="ko-KR"/>
        </w:rPr>
        <w:t xml:space="preserve"> at least in time or frequency domain</w:t>
      </w:r>
      <w:r w:rsidR="001A09CD">
        <w:rPr>
          <w:rFonts w:hint="eastAsia"/>
          <w:lang w:eastAsia="ko-KR"/>
        </w:rPr>
        <w:t>.</w:t>
      </w:r>
      <w:r w:rsidR="00B07A0E">
        <w:rPr>
          <w:rFonts w:hint="eastAsia"/>
          <w:lang w:eastAsia="ko-KR"/>
        </w:rPr>
        <w:t xml:space="preserve"> Note that whether spatial filter and the position within SSB burst of AO-SSB and OD-SSB are same is not defined yet. T</w:t>
      </w:r>
      <w:r w:rsidR="00C114E2">
        <w:rPr>
          <w:rFonts w:hint="eastAsia"/>
          <w:lang w:eastAsia="ko-KR"/>
        </w:rPr>
        <w:t>aken into account different spatial filter,</w:t>
      </w:r>
      <w:r w:rsidR="00DF62E1">
        <w:rPr>
          <w:rFonts w:hint="eastAsia"/>
          <w:lang w:eastAsia="ko-KR"/>
        </w:rPr>
        <w:t xml:space="preserve"> a si</w:t>
      </w:r>
      <w:r w:rsidR="00C114E2">
        <w:rPr>
          <w:rFonts w:hint="eastAsia"/>
          <w:lang w:eastAsia="ko-KR"/>
        </w:rPr>
        <w:t xml:space="preserve">ngle </w:t>
      </w:r>
      <w:r w:rsidR="001A09CD">
        <w:rPr>
          <w:rFonts w:hint="eastAsia"/>
          <w:lang w:eastAsia="ko-KR"/>
        </w:rPr>
        <w:t>SSB</w:t>
      </w:r>
      <w:r w:rsidR="00C114E2">
        <w:rPr>
          <w:rFonts w:hint="eastAsia"/>
          <w:lang w:eastAsia="ko-KR"/>
        </w:rPr>
        <w:t xml:space="preserve"> can be received</w:t>
      </w:r>
      <w:r w:rsidR="001A09CD">
        <w:rPr>
          <w:rFonts w:hint="eastAsia"/>
          <w:lang w:eastAsia="ko-KR"/>
        </w:rPr>
        <w:t xml:space="preserve"> with different multi-path</w:t>
      </w:r>
      <w:r w:rsidR="00C114E2">
        <w:rPr>
          <w:rFonts w:hint="eastAsia"/>
          <w:lang w:eastAsia="ko-KR"/>
        </w:rPr>
        <w:t xml:space="preserve"> from UE perspective. </w:t>
      </w:r>
      <w:proofErr w:type="gramStart"/>
      <w:r w:rsidR="00CE77C9">
        <w:rPr>
          <w:rFonts w:hint="eastAsia"/>
          <w:lang w:eastAsia="ko-KR"/>
        </w:rPr>
        <w:t>So</w:t>
      </w:r>
      <w:proofErr w:type="gramEnd"/>
      <w:r w:rsidR="00CE77C9">
        <w:rPr>
          <w:rFonts w:hint="eastAsia"/>
          <w:lang w:eastAsia="ko-KR"/>
        </w:rPr>
        <w:t xml:space="preserve"> it is able to combine AO-SSB and OD-SSB</w:t>
      </w:r>
      <w:r w:rsidR="00E83CE7">
        <w:rPr>
          <w:rFonts w:hint="eastAsia"/>
          <w:lang w:eastAsia="ko-KR"/>
        </w:rPr>
        <w:t xml:space="preserve">. </w:t>
      </w:r>
      <w:r w:rsidR="000731B1">
        <w:rPr>
          <w:rFonts w:hint="eastAsia"/>
          <w:lang w:eastAsia="ko-KR"/>
        </w:rPr>
        <w:t xml:space="preserve">Regarding </w:t>
      </w:r>
      <w:r w:rsidR="000731B1">
        <w:rPr>
          <w:lang w:eastAsia="ko-KR"/>
        </w:rPr>
        <w:t>different</w:t>
      </w:r>
      <w:r w:rsidR="000731B1">
        <w:rPr>
          <w:rFonts w:hint="eastAsia"/>
          <w:lang w:eastAsia="ko-KR"/>
        </w:rPr>
        <w:t xml:space="preserve"> position within SSB burst,</w:t>
      </w:r>
      <w:r w:rsidR="005F309D">
        <w:rPr>
          <w:rFonts w:hint="eastAsia"/>
          <w:lang w:eastAsia="ko-KR"/>
        </w:rPr>
        <w:t xml:space="preserve"> at least for the same position or </w:t>
      </w:r>
      <w:r w:rsidR="00C40DB4">
        <w:rPr>
          <w:rFonts w:hint="eastAsia"/>
          <w:lang w:eastAsia="ko-KR"/>
        </w:rPr>
        <w:t xml:space="preserve">SSB </w:t>
      </w:r>
      <w:r w:rsidR="005F309D">
        <w:rPr>
          <w:rFonts w:hint="eastAsia"/>
          <w:lang w:eastAsia="ko-KR"/>
        </w:rPr>
        <w:t xml:space="preserve">index, AO-SSB and OD-SSB can be combined, otherwise it </w:t>
      </w:r>
      <w:r w:rsidR="00C40DB4">
        <w:rPr>
          <w:rFonts w:hint="eastAsia"/>
          <w:lang w:eastAsia="ko-KR"/>
        </w:rPr>
        <w:t>seems</w:t>
      </w:r>
      <w:r w:rsidR="005F309D">
        <w:rPr>
          <w:rFonts w:hint="eastAsia"/>
          <w:lang w:eastAsia="ko-KR"/>
        </w:rPr>
        <w:t xml:space="preserve"> not possible.</w:t>
      </w:r>
    </w:p>
    <w:p w14:paraId="7818C5C7" w14:textId="778968FC" w:rsidR="00F41032" w:rsidRPr="00B6673C" w:rsidRDefault="00F41032" w:rsidP="00F41032">
      <w:pPr>
        <w:pStyle w:val="a0"/>
        <w:jc w:val="both"/>
        <w:rPr>
          <w:lang w:eastAsia="ko-KR"/>
        </w:rPr>
      </w:pPr>
      <w:r>
        <w:rPr>
          <w:rFonts w:hint="eastAsia"/>
          <w:lang w:eastAsia="ko-KR"/>
        </w:rPr>
        <w:t xml:space="preserve">For the other scenarios, OD-SSB can be configured with different time/frequency offset from AO-SSB. </w:t>
      </w:r>
      <w:r w:rsidR="00B6673C">
        <w:rPr>
          <w:rFonts w:hint="eastAsia"/>
          <w:lang w:eastAsia="ko-KR"/>
        </w:rPr>
        <w:t xml:space="preserve">We think different approach can be applied, e.g. defining a gap to take into account RF </w:t>
      </w:r>
      <w:r w:rsidR="00B6673C">
        <w:rPr>
          <w:lang w:eastAsia="ko-KR"/>
        </w:rPr>
        <w:t>retuning</w:t>
      </w:r>
      <w:r w:rsidR="00B6673C">
        <w:rPr>
          <w:rFonts w:hint="eastAsia"/>
          <w:lang w:eastAsia="ko-KR"/>
        </w:rPr>
        <w:t xml:space="preserve"> time. </w:t>
      </w:r>
      <w:r w:rsidR="00B66F88">
        <w:rPr>
          <w:rFonts w:hint="eastAsia"/>
          <w:lang w:eastAsia="ko-KR"/>
        </w:rPr>
        <w:t>Whether to define requirements for other scenarios</w:t>
      </w:r>
      <w:r w:rsidR="007C52CD">
        <w:rPr>
          <w:rFonts w:hint="eastAsia"/>
          <w:lang w:eastAsia="ko-KR"/>
        </w:rPr>
        <w:t xml:space="preserve"> can be discussed once reply LS is received.</w:t>
      </w:r>
    </w:p>
    <w:p w14:paraId="0FC79E83" w14:textId="77777777" w:rsidR="00F41032" w:rsidRDefault="00F41032" w:rsidP="00E15DC5">
      <w:pPr>
        <w:pStyle w:val="a0"/>
        <w:jc w:val="both"/>
        <w:rPr>
          <w:lang w:eastAsia="ko-KR"/>
        </w:rPr>
      </w:pPr>
    </w:p>
    <w:p w14:paraId="37B81F53" w14:textId="4FF18138" w:rsidR="00374D5C" w:rsidRDefault="008777A9" w:rsidP="008777A9">
      <w:pPr>
        <w:pStyle w:val="a0"/>
        <w:jc w:val="both"/>
        <w:rPr>
          <w:b/>
          <w:bCs/>
          <w:lang w:eastAsia="ko-KR"/>
        </w:rPr>
      </w:pPr>
      <w:bookmarkStart w:id="10" w:name="_Hlk181708403"/>
      <w:r w:rsidRPr="009C5405">
        <w:rPr>
          <w:rFonts w:hint="eastAsia"/>
          <w:b/>
          <w:bCs/>
          <w:lang w:eastAsia="ko-KR"/>
        </w:rPr>
        <w:t>Proposal</w:t>
      </w:r>
      <w:r>
        <w:rPr>
          <w:rFonts w:hint="eastAsia"/>
          <w:b/>
          <w:bCs/>
          <w:lang w:eastAsia="ko-KR"/>
        </w:rPr>
        <w:t xml:space="preserve"> </w:t>
      </w:r>
      <w:r w:rsidR="009D4913">
        <w:rPr>
          <w:rFonts w:hint="eastAsia"/>
          <w:b/>
          <w:bCs/>
          <w:lang w:eastAsia="ko-KR"/>
        </w:rPr>
        <w:t>9</w:t>
      </w:r>
      <w:r w:rsidRPr="009C5405">
        <w:rPr>
          <w:rFonts w:hint="eastAsia"/>
          <w:b/>
          <w:bCs/>
          <w:lang w:eastAsia="ko-KR"/>
        </w:rPr>
        <w:t xml:space="preserve">: </w:t>
      </w:r>
      <w:r w:rsidR="00374D5C">
        <w:rPr>
          <w:rFonts w:hint="eastAsia"/>
          <w:b/>
          <w:bCs/>
          <w:lang w:eastAsia="ko-KR"/>
        </w:rPr>
        <w:t xml:space="preserve">Specify OD-SSB based deactivated </w:t>
      </w:r>
      <w:proofErr w:type="spellStart"/>
      <w:r w:rsidR="00374D5C">
        <w:rPr>
          <w:rFonts w:hint="eastAsia"/>
          <w:b/>
          <w:bCs/>
          <w:lang w:eastAsia="ko-KR"/>
        </w:rPr>
        <w:t>SCell</w:t>
      </w:r>
      <w:proofErr w:type="spellEnd"/>
      <w:r w:rsidR="00374D5C">
        <w:rPr>
          <w:rFonts w:hint="eastAsia"/>
          <w:b/>
          <w:bCs/>
          <w:lang w:eastAsia="ko-KR"/>
        </w:rPr>
        <w:t xml:space="preserve"> L3 measurement </w:t>
      </w:r>
      <w:proofErr w:type="gramStart"/>
      <w:r w:rsidR="00B677DC">
        <w:rPr>
          <w:rFonts w:hint="eastAsia"/>
          <w:b/>
          <w:bCs/>
          <w:lang w:eastAsia="ko-KR"/>
        </w:rPr>
        <w:t>requirements</w:t>
      </w:r>
      <w:r w:rsidR="00374D5C">
        <w:rPr>
          <w:rFonts w:hint="eastAsia"/>
          <w:b/>
          <w:bCs/>
          <w:lang w:eastAsia="ko-KR"/>
        </w:rPr>
        <w:t>(</w:t>
      </w:r>
      <w:proofErr w:type="gramEnd"/>
      <w:r w:rsidR="00374D5C">
        <w:rPr>
          <w:rFonts w:hint="eastAsia"/>
          <w:b/>
          <w:bCs/>
          <w:lang w:eastAsia="ko-KR"/>
        </w:rPr>
        <w:t>Scenario1 - Case 2) as follows:</w:t>
      </w:r>
    </w:p>
    <w:p w14:paraId="00FF808B" w14:textId="02A2AC98" w:rsidR="00374D5C" w:rsidRDefault="00C854A5" w:rsidP="00374D5C">
      <w:pPr>
        <w:pStyle w:val="a0"/>
        <w:numPr>
          <w:ilvl w:val="0"/>
          <w:numId w:val="36"/>
        </w:numPr>
        <w:jc w:val="both"/>
        <w:rPr>
          <w:b/>
          <w:bCs/>
          <w:lang w:eastAsia="ko-KR"/>
        </w:rPr>
      </w:pPr>
      <w:r>
        <w:rPr>
          <w:rFonts w:hint="eastAsia"/>
          <w:b/>
          <w:bCs/>
          <w:lang w:eastAsia="ko-KR"/>
        </w:rPr>
        <w:lastRenderedPageBreak/>
        <w:t xml:space="preserve">Combine AO-SSB and OD-SSB at least for the same position within SSB burst or </w:t>
      </w:r>
      <w:r w:rsidR="00B677DC">
        <w:rPr>
          <w:b/>
          <w:bCs/>
          <w:lang w:eastAsia="ko-KR"/>
        </w:rPr>
        <w:t>same</w:t>
      </w:r>
      <w:r w:rsidR="00B677DC">
        <w:rPr>
          <w:rFonts w:hint="eastAsia"/>
          <w:b/>
          <w:bCs/>
          <w:lang w:eastAsia="ko-KR"/>
        </w:rPr>
        <w:t xml:space="preserve"> </w:t>
      </w:r>
      <w:r>
        <w:rPr>
          <w:rFonts w:hint="eastAsia"/>
          <w:b/>
          <w:bCs/>
          <w:lang w:eastAsia="ko-KR"/>
        </w:rPr>
        <w:t>SSB index</w:t>
      </w:r>
    </w:p>
    <w:p w14:paraId="73C5F087" w14:textId="26B00E8B" w:rsidR="00B677DC" w:rsidRPr="00374D5C" w:rsidRDefault="00B677DC" w:rsidP="00374D5C">
      <w:pPr>
        <w:pStyle w:val="a0"/>
        <w:numPr>
          <w:ilvl w:val="0"/>
          <w:numId w:val="36"/>
        </w:numPr>
        <w:jc w:val="both"/>
        <w:rPr>
          <w:b/>
          <w:bCs/>
          <w:lang w:eastAsia="ko-KR"/>
        </w:rPr>
      </w:pPr>
      <w:r>
        <w:rPr>
          <w:b/>
          <w:bCs/>
          <w:lang w:eastAsia="ko-KR"/>
        </w:rPr>
        <w:t>O</w:t>
      </w:r>
      <w:r>
        <w:rPr>
          <w:rFonts w:hint="eastAsia"/>
          <w:b/>
          <w:bCs/>
          <w:lang w:eastAsia="ko-KR"/>
        </w:rPr>
        <w:t>therwise, apply OD-SSB period</w:t>
      </w:r>
    </w:p>
    <w:bookmarkEnd w:id="10"/>
    <w:p w14:paraId="053814CA" w14:textId="77777777" w:rsidR="00C2165A" w:rsidRDefault="00C2165A" w:rsidP="00E15DC5">
      <w:pPr>
        <w:pStyle w:val="a0"/>
        <w:jc w:val="both"/>
        <w:rPr>
          <w:lang w:eastAsia="ko-KR"/>
        </w:rPr>
      </w:pPr>
    </w:p>
    <w:p w14:paraId="7DAF98DA" w14:textId="77777777" w:rsidR="00C01575" w:rsidRDefault="00C01575" w:rsidP="00E15DC5">
      <w:pPr>
        <w:pStyle w:val="a0"/>
        <w:jc w:val="both"/>
        <w:rPr>
          <w:lang w:eastAsia="ko-KR"/>
        </w:rPr>
      </w:pPr>
    </w:p>
    <w:p w14:paraId="3A32E47F" w14:textId="6481309D" w:rsidR="00C01575" w:rsidRPr="00873D18" w:rsidRDefault="00C01575" w:rsidP="00C01575">
      <w:pPr>
        <w:pStyle w:val="a0"/>
        <w:jc w:val="both"/>
        <w:rPr>
          <w:b/>
          <w:bCs/>
          <w:u w:val="single"/>
          <w:lang w:eastAsia="ko-KR"/>
        </w:rPr>
      </w:pPr>
      <w:r w:rsidRPr="00873D18">
        <w:rPr>
          <w:rFonts w:hint="eastAsia"/>
          <w:b/>
          <w:bCs/>
          <w:u w:val="single"/>
          <w:lang w:eastAsia="ko-KR"/>
        </w:rPr>
        <w:t xml:space="preserve">Cell </w:t>
      </w:r>
      <w:proofErr w:type="gramStart"/>
      <w:r w:rsidRPr="00873D18">
        <w:rPr>
          <w:rFonts w:hint="eastAsia"/>
          <w:b/>
          <w:bCs/>
          <w:u w:val="single"/>
          <w:lang w:eastAsia="ko-KR"/>
        </w:rPr>
        <w:t>identification(</w:t>
      </w:r>
      <w:proofErr w:type="gramEnd"/>
      <w:r w:rsidRPr="00873D18">
        <w:rPr>
          <w:rFonts w:hint="eastAsia"/>
          <w:b/>
          <w:bCs/>
          <w:u w:val="single"/>
          <w:lang w:eastAsia="ko-KR"/>
        </w:rPr>
        <w:t xml:space="preserve">Case </w:t>
      </w:r>
      <w:r w:rsidR="008F5898">
        <w:rPr>
          <w:rFonts w:hint="eastAsia"/>
          <w:b/>
          <w:bCs/>
          <w:u w:val="single"/>
          <w:lang w:eastAsia="ko-KR"/>
        </w:rPr>
        <w:t>2</w:t>
      </w:r>
      <w:r w:rsidRPr="00873D18">
        <w:rPr>
          <w:rFonts w:hint="eastAsia"/>
          <w:b/>
          <w:bCs/>
          <w:u w:val="single"/>
          <w:lang w:eastAsia="ko-KR"/>
        </w:rPr>
        <w:t>)</w:t>
      </w:r>
    </w:p>
    <w:p w14:paraId="7D4BCCBB" w14:textId="2EDE3B5F" w:rsidR="00D14D19" w:rsidRDefault="00A45953" w:rsidP="00D14D19">
      <w:pPr>
        <w:pStyle w:val="a0"/>
        <w:jc w:val="both"/>
        <w:rPr>
          <w:lang w:eastAsia="ko-KR"/>
        </w:rPr>
      </w:pPr>
      <w:r>
        <w:rPr>
          <w:rFonts w:hint="eastAsia"/>
          <w:lang w:eastAsia="ko-KR"/>
        </w:rPr>
        <w:t xml:space="preserve">In Case 2, it </w:t>
      </w:r>
      <w:r w:rsidR="00D14D19">
        <w:rPr>
          <w:rFonts w:hint="eastAsia"/>
          <w:lang w:eastAsia="ko-KR"/>
        </w:rPr>
        <w:t>can be assumed that a UE has already detected PSS/SSS and acquired the index of the SSB being measured using AO-SSB before OD-SSB activation indication.</w:t>
      </w:r>
      <w:r>
        <w:rPr>
          <w:rFonts w:hint="eastAsia"/>
          <w:lang w:eastAsia="ko-KR"/>
        </w:rPr>
        <w:t xml:space="preserve"> </w:t>
      </w:r>
      <w:r w:rsidR="002D4984">
        <w:rPr>
          <w:rFonts w:hint="eastAsia"/>
          <w:lang w:eastAsia="ko-KR"/>
        </w:rPr>
        <w:t>At least for Scenario 1 in Case 2,</w:t>
      </w:r>
      <w:r w:rsidR="003427A2">
        <w:rPr>
          <w:rFonts w:hint="eastAsia"/>
          <w:lang w:eastAsia="ko-KR"/>
        </w:rPr>
        <w:t xml:space="preserve"> OD-SSB can be in-sync because of same time/frequency relation with AO-SSB. So, we think cell identification procedure can be skipped at least for Scenario 1 in Case 2.</w:t>
      </w:r>
    </w:p>
    <w:p w14:paraId="5BAB2617" w14:textId="77777777" w:rsidR="003427A2" w:rsidRDefault="003427A2" w:rsidP="00D14D19">
      <w:pPr>
        <w:pStyle w:val="a0"/>
        <w:jc w:val="both"/>
        <w:rPr>
          <w:lang w:eastAsia="ko-KR"/>
        </w:rPr>
      </w:pPr>
    </w:p>
    <w:p w14:paraId="42523566" w14:textId="104F1B57" w:rsidR="00D96EFF" w:rsidRPr="009C5405" w:rsidRDefault="00D96EFF" w:rsidP="00D96EFF">
      <w:pPr>
        <w:pStyle w:val="a0"/>
        <w:jc w:val="both"/>
        <w:rPr>
          <w:b/>
          <w:bCs/>
          <w:lang w:eastAsia="ko-KR"/>
        </w:rPr>
      </w:pPr>
      <w:bookmarkStart w:id="11" w:name="_Hlk181708426"/>
      <w:r w:rsidRPr="009C5405">
        <w:rPr>
          <w:rFonts w:hint="eastAsia"/>
          <w:b/>
          <w:bCs/>
          <w:lang w:eastAsia="ko-KR"/>
        </w:rPr>
        <w:t>Proposal</w:t>
      </w:r>
      <w:r w:rsidR="008777A9">
        <w:rPr>
          <w:rFonts w:hint="eastAsia"/>
          <w:b/>
          <w:bCs/>
          <w:lang w:eastAsia="ko-KR"/>
        </w:rPr>
        <w:t xml:space="preserve"> </w:t>
      </w:r>
      <w:r w:rsidR="009D4913">
        <w:rPr>
          <w:rFonts w:hint="eastAsia"/>
          <w:b/>
          <w:bCs/>
          <w:lang w:eastAsia="ko-KR"/>
        </w:rPr>
        <w:t>10</w:t>
      </w:r>
      <w:r w:rsidRPr="009C5405">
        <w:rPr>
          <w:rFonts w:hint="eastAsia"/>
          <w:b/>
          <w:bCs/>
          <w:lang w:eastAsia="ko-KR"/>
        </w:rPr>
        <w:t xml:space="preserve">: </w:t>
      </w:r>
      <w:r w:rsidR="00F27FA1">
        <w:rPr>
          <w:rFonts w:hint="eastAsia"/>
          <w:b/>
          <w:bCs/>
          <w:lang w:eastAsia="ko-KR"/>
        </w:rPr>
        <w:t>Skip cell identification at least for Scen</w:t>
      </w:r>
      <w:r w:rsidR="007B5EB4">
        <w:rPr>
          <w:rFonts w:hint="eastAsia"/>
          <w:b/>
          <w:bCs/>
          <w:lang w:eastAsia="ko-KR"/>
        </w:rPr>
        <w:t>ario</w:t>
      </w:r>
      <w:r w:rsidR="00F27FA1">
        <w:rPr>
          <w:rFonts w:hint="eastAsia"/>
          <w:b/>
          <w:bCs/>
          <w:lang w:eastAsia="ko-KR"/>
        </w:rPr>
        <w:t xml:space="preserve"> 1 in Case 2</w:t>
      </w:r>
    </w:p>
    <w:bookmarkEnd w:id="11"/>
    <w:p w14:paraId="0D03DBD1" w14:textId="77777777" w:rsidR="003427A2" w:rsidRPr="00D96EFF" w:rsidRDefault="003427A2" w:rsidP="00D14D19">
      <w:pPr>
        <w:pStyle w:val="a0"/>
        <w:jc w:val="both"/>
        <w:rPr>
          <w:lang w:eastAsia="ko-KR"/>
        </w:rPr>
      </w:pPr>
    </w:p>
    <w:p w14:paraId="4BDB0B0C" w14:textId="77777777" w:rsidR="004A6FFD" w:rsidRPr="004A6FFD" w:rsidRDefault="004A6FFD" w:rsidP="00E15DC5">
      <w:pPr>
        <w:pStyle w:val="a0"/>
        <w:jc w:val="both"/>
        <w:rPr>
          <w:b/>
          <w:bCs/>
          <w:i/>
          <w:iCs/>
          <w:lang w:eastAsia="ko-KR"/>
        </w:rPr>
      </w:pPr>
    </w:p>
    <w:p w14:paraId="14F6B50E" w14:textId="03999C90" w:rsidR="0073044E" w:rsidRDefault="0073044E" w:rsidP="00E15DC5">
      <w:pPr>
        <w:pStyle w:val="a0"/>
        <w:jc w:val="both"/>
        <w:rPr>
          <w:lang w:eastAsia="ko-KR"/>
        </w:rPr>
      </w:pPr>
    </w:p>
    <w:p w14:paraId="4F4ABC0E" w14:textId="414E1ACE" w:rsidR="004A6FFD" w:rsidRDefault="004A6FFD" w:rsidP="004A6FFD">
      <w:pPr>
        <w:pStyle w:val="20"/>
        <w:jc w:val="both"/>
        <w:rPr>
          <w:lang w:eastAsia="ko-KR"/>
        </w:rPr>
      </w:pPr>
      <w:r w:rsidRPr="004A6FFD">
        <w:rPr>
          <w:lang w:eastAsia="ko-KR"/>
        </w:rPr>
        <w:t xml:space="preserve">OD-SSB based </w:t>
      </w:r>
      <w:proofErr w:type="spellStart"/>
      <w:r w:rsidRPr="004A6FFD">
        <w:rPr>
          <w:lang w:eastAsia="ko-KR"/>
        </w:rPr>
        <w:t>SCell</w:t>
      </w:r>
      <w:proofErr w:type="spellEnd"/>
      <w:r w:rsidRPr="004A6FFD">
        <w:rPr>
          <w:lang w:eastAsia="ko-KR"/>
        </w:rPr>
        <w:t xml:space="preserve"> activation</w:t>
      </w:r>
    </w:p>
    <w:p w14:paraId="4DABF735" w14:textId="77777777" w:rsidR="004A6FFD" w:rsidRDefault="004A6FFD" w:rsidP="004A6FFD">
      <w:pPr>
        <w:pStyle w:val="a0"/>
        <w:rPr>
          <w:lang w:eastAsia="ko-KR"/>
        </w:rPr>
      </w:pPr>
    </w:p>
    <w:p w14:paraId="729D7080" w14:textId="6E84D0F1" w:rsidR="00760F06" w:rsidRPr="009B45EB" w:rsidRDefault="009B45EB" w:rsidP="009B45EB">
      <w:pPr>
        <w:pStyle w:val="a0"/>
        <w:jc w:val="both"/>
        <w:rPr>
          <w:lang w:eastAsia="ko-KR"/>
        </w:rPr>
      </w:pPr>
      <w:r>
        <w:rPr>
          <w:rFonts w:hint="eastAsia"/>
          <w:lang w:eastAsia="ko-KR"/>
        </w:rPr>
        <w:t xml:space="preserve">Following agreements have been </w:t>
      </w:r>
      <w:r>
        <w:rPr>
          <w:lang w:eastAsia="ko-KR"/>
        </w:rPr>
        <w:t>achieved</w:t>
      </w:r>
      <w:r>
        <w:rPr>
          <w:rFonts w:hint="eastAsia"/>
          <w:lang w:eastAsia="ko-KR"/>
        </w:rPr>
        <w:t xml:space="preserve"> in the </w:t>
      </w:r>
      <w:proofErr w:type="spellStart"/>
      <w:r>
        <w:rPr>
          <w:rFonts w:hint="eastAsia"/>
          <w:lang w:eastAsia="ko-KR"/>
        </w:rPr>
        <w:t>perivious</w:t>
      </w:r>
      <w:proofErr w:type="spellEnd"/>
      <w:r>
        <w:rPr>
          <w:rFonts w:hint="eastAsia"/>
          <w:lang w:eastAsia="ko-KR"/>
        </w:rPr>
        <w:t xml:space="preserve"> meeting:</w:t>
      </w:r>
    </w:p>
    <w:tbl>
      <w:tblPr>
        <w:tblStyle w:val="a9"/>
        <w:tblW w:w="0" w:type="auto"/>
        <w:tblLook w:val="04A0" w:firstRow="1" w:lastRow="0" w:firstColumn="1" w:lastColumn="0" w:noHBand="0" w:noVBand="1"/>
      </w:tblPr>
      <w:tblGrid>
        <w:gridCol w:w="9855"/>
      </w:tblGrid>
      <w:tr w:rsidR="00760F06" w14:paraId="72243C54" w14:textId="77777777" w:rsidTr="00760F06">
        <w:tc>
          <w:tcPr>
            <w:tcW w:w="9855" w:type="dxa"/>
          </w:tcPr>
          <w:p w14:paraId="6711F22F" w14:textId="77777777" w:rsidR="00760F06" w:rsidRPr="00760F06" w:rsidRDefault="00760F06" w:rsidP="00760F06">
            <w:pPr>
              <w:tabs>
                <w:tab w:val="left" w:pos="168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1-4-1</w:t>
            </w:r>
            <w:r w:rsidRPr="00760F06">
              <w:rPr>
                <w:rFonts w:eastAsia="Times New Roman"/>
                <w:b/>
                <w:u w:val="single"/>
                <w:lang w:eastAsia="zh-CN"/>
              </w:rPr>
              <w:t>:</w:t>
            </w:r>
            <w:r w:rsidRPr="00760F06">
              <w:rPr>
                <w:rFonts w:eastAsia="Times New Roman" w:hint="eastAsia"/>
                <w:b/>
                <w:u w:val="single"/>
                <w:lang w:eastAsia="zh-CN"/>
              </w:rPr>
              <w:t xml:space="preserve"> General </w:t>
            </w:r>
          </w:p>
          <w:p w14:paraId="3684D954"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219246B5"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Times New Roman"/>
                <w:iCs/>
                <w:kern w:val="2"/>
                <w:sz w:val="21"/>
                <w:szCs w:val="22"/>
                <w:lang w:val="en-US" w:eastAsia="ja-JP"/>
              </w:rPr>
              <w:t>RAN4 focus</w:t>
            </w:r>
            <w:r w:rsidRPr="00760F06">
              <w:rPr>
                <w:rFonts w:eastAsiaTheme="minorEastAsia" w:hint="eastAsia"/>
                <w:iCs/>
                <w:kern w:val="2"/>
                <w:sz w:val="21"/>
                <w:szCs w:val="22"/>
                <w:lang w:val="en-US" w:eastAsia="zh-CN"/>
              </w:rPr>
              <w:t>es</w:t>
            </w:r>
            <w:r w:rsidRPr="00760F06">
              <w:rPr>
                <w:rFonts w:eastAsia="Times New Roman"/>
                <w:iCs/>
                <w:kern w:val="2"/>
                <w:sz w:val="21"/>
                <w:szCs w:val="22"/>
                <w:lang w:val="en-US" w:eastAsia="ja-JP"/>
              </w:rPr>
              <w:t xml:space="preserve"> </w:t>
            </w:r>
            <w:r w:rsidRPr="00760F06">
              <w:rPr>
                <w:rFonts w:eastAsia="Times New Roman"/>
                <w:iCs/>
                <w:kern w:val="2"/>
                <w:sz w:val="21"/>
                <w:szCs w:val="22"/>
                <w:lang w:val="en-US" w:eastAsia="zh-CN"/>
              </w:rPr>
              <w:t xml:space="preserve">on </w:t>
            </w:r>
            <w:r w:rsidRPr="00760F06">
              <w:rPr>
                <w:rFonts w:eastAsia="Times New Roman"/>
                <w:iCs/>
                <w:kern w:val="2"/>
                <w:sz w:val="21"/>
                <w:szCs w:val="22"/>
                <w:lang w:val="en-US" w:eastAsia="ja-JP"/>
              </w:rPr>
              <w:t xml:space="preserve">OD-SSB based </w:t>
            </w:r>
            <w:proofErr w:type="spellStart"/>
            <w:r w:rsidRPr="00760F06">
              <w:rPr>
                <w:rFonts w:eastAsia="Times New Roman"/>
                <w:iCs/>
                <w:kern w:val="2"/>
                <w:sz w:val="21"/>
                <w:szCs w:val="22"/>
                <w:lang w:val="en-US" w:eastAsia="ja-JP"/>
              </w:rPr>
              <w:t>SCell</w:t>
            </w:r>
            <w:proofErr w:type="spellEnd"/>
            <w:r w:rsidRPr="00760F06">
              <w:rPr>
                <w:rFonts w:eastAsia="Times New Roman"/>
                <w:iCs/>
                <w:kern w:val="2"/>
                <w:sz w:val="21"/>
                <w:szCs w:val="22"/>
                <w:lang w:val="en-US" w:eastAsia="ja-JP"/>
              </w:rPr>
              <w:t xml:space="preserve"> activation </w:t>
            </w:r>
            <w:r w:rsidRPr="00760F06">
              <w:rPr>
                <w:rFonts w:eastAsia="Times New Roman"/>
                <w:iCs/>
                <w:kern w:val="2"/>
                <w:sz w:val="21"/>
                <w:szCs w:val="22"/>
                <w:lang w:val="en-US" w:eastAsia="zh-CN"/>
              </w:rPr>
              <w:t xml:space="preserve">known and unknown </w:t>
            </w:r>
            <w:r w:rsidRPr="00760F06">
              <w:rPr>
                <w:rFonts w:eastAsia="Times New Roman"/>
                <w:iCs/>
                <w:kern w:val="2"/>
                <w:sz w:val="21"/>
                <w:szCs w:val="22"/>
                <w:lang w:val="en-US" w:eastAsia="ja-JP"/>
              </w:rPr>
              <w:t>requirement for both Case 1 and Case 2 and not speci</w:t>
            </w:r>
            <w:r w:rsidRPr="00760F06">
              <w:rPr>
                <w:rFonts w:eastAsia="Times New Roman"/>
                <w:iCs/>
                <w:kern w:val="2"/>
                <w:sz w:val="21"/>
                <w:szCs w:val="22"/>
                <w:lang w:val="en-US" w:eastAsia="zh-CN"/>
              </w:rPr>
              <w:t>fica</w:t>
            </w:r>
            <w:r w:rsidRPr="00760F06">
              <w:rPr>
                <w:rFonts w:eastAsia="Times New Roman"/>
                <w:iCs/>
                <w:kern w:val="2"/>
                <w:sz w:val="21"/>
                <w:szCs w:val="22"/>
                <w:lang w:val="en-US" w:eastAsia="ja-JP"/>
              </w:rPr>
              <w:t xml:space="preserve">lly differentiate </w:t>
            </w:r>
            <w:r w:rsidRPr="00760F06">
              <w:rPr>
                <w:rFonts w:eastAsia="Times New Roman"/>
                <w:iCs/>
                <w:kern w:val="2"/>
                <w:sz w:val="21"/>
                <w:szCs w:val="22"/>
                <w:lang w:val="en-US" w:eastAsia="zh-CN"/>
              </w:rPr>
              <w:t>Scenario</w:t>
            </w:r>
            <w:r w:rsidRPr="00760F06">
              <w:rPr>
                <w:rFonts w:eastAsia="Times New Roman"/>
                <w:iCs/>
                <w:kern w:val="2"/>
                <w:sz w:val="21"/>
                <w:szCs w:val="22"/>
                <w:lang w:val="en-US" w:eastAsia="ja-JP"/>
              </w:rPr>
              <w:t xml:space="preserve"> 2/2</w:t>
            </w:r>
            <w:r w:rsidRPr="00760F06">
              <w:rPr>
                <w:rFonts w:eastAsiaTheme="minorEastAsia" w:hint="eastAsia"/>
                <w:iCs/>
                <w:kern w:val="2"/>
                <w:sz w:val="21"/>
                <w:szCs w:val="22"/>
                <w:lang w:val="en-US" w:eastAsia="zh-CN"/>
              </w:rPr>
              <w:t>A</w:t>
            </w:r>
            <w:r w:rsidRPr="00760F06">
              <w:rPr>
                <w:rFonts w:eastAsia="Times New Roman"/>
                <w:iCs/>
                <w:kern w:val="2"/>
                <w:sz w:val="21"/>
                <w:szCs w:val="22"/>
                <w:lang w:val="en-US" w:eastAsia="ja-JP"/>
              </w:rPr>
              <w:t xml:space="preserve"> scenarios</w:t>
            </w:r>
            <w:r w:rsidRPr="00760F06">
              <w:rPr>
                <w:rFonts w:eastAsia="SimSun" w:hint="eastAsia"/>
                <w:color w:val="000000" w:themeColor="text1"/>
                <w:kern w:val="2"/>
                <w:sz w:val="21"/>
                <w:szCs w:val="24"/>
                <w:lang w:val="en-US" w:eastAsia="zh-CN"/>
              </w:rPr>
              <w:t>.</w:t>
            </w:r>
          </w:p>
          <w:p w14:paraId="03AF4368" w14:textId="77777777" w:rsidR="00760F06" w:rsidRPr="00760F06" w:rsidRDefault="00760F06" w:rsidP="00760F06">
            <w:pPr>
              <w:overflowPunct w:val="0"/>
              <w:autoSpaceDE w:val="0"/>
              <w:autoSpaceDN w:val="0"/>
              <w:adjustRightInd w:val="0"/>
              <w:spacing w:after="180"/>
              <w:textAlignment w:val="baseline"/>
              <w:rPr>
                <w:rFonts w:eastAsia="Times New Roman"/>
                <w:lang w:val="en-US" w:eastAsia="zh-CN"/>
              </w:rPr>
            </w:pPr>
          </w:p>
          <w:p w14:paraId="75B9A25A" w14:textId="77777777" w:rsidR="00760F06" w:rsidRPr="00760F06" w:rsidRDefault="00760F06" w:rsidP="00760F06">
            <w:pPr>
              <w:tabs>
                <w:tab w:val="left" w:pos="168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1-4-3</w:t>
            </w:r>
            <w:r w:rsidRPr="00760F06">
              <w:rPr>
                <w:rFonts w:eastAsia="Times New Roman"/>
                <w:b/>
                <w:u w:val="single"/>
                <w:lang w:eastAsia="zh-CN"/>
              </w:rPr>
              <w:t>:</w:t>
            </w:r>
            <w:r w:rsidRPr="00760F06">
              <w:rPr>
                <w:rFonts w:eastAsia="Times New Roman" w:hint="eastAsia"/>
                <w:b/>
                <w:u w:val="single"/>
                <w:lang w:eastAsia="zh-CN"/>
              </w:rPr>
              <w:t xml:space="preserve"> known cell condition design </w:t>
            </w:r>
            <w:r w:rsidRPr="00760F06">
              <w:rPr>
                <w:rFonts w:eastAsia="Times New Roman"/>
                <w:b/>
                <w:u w:val="single"/>
                <w:lang w:eastAsia="zh-CN"/>
              </w:rPr>
              <w:t>–</w:t>
            </w:r>
            <w:r w:rsidRPr="00760F06">
              <w:rPr>
                <w:rFonts w:eastAsia="Times New Roman" w:hint="eastAsia"/>
                <w:b/>
                <w:u w:val="single"/>
                <w:lang w:eastAsia="zh-CN"/>
              </w:rPr>
              <w:t xml:space="preserve"> principle</w:t>
            </w:r>
          </w:p>
          <w:p w14:paraId="6D965206"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3AD5AFC9"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Times New Roman"/>
                <w:kern w:val="2"/>
                <w:sz w:val="21"/>
                <w:szCs w:val="22"/>
                <w:lang w:val="en-US" w:eastAsia="zh-CN"/>
              </w:rPr>
              <w:t xml:space="preserve">The legacy known condition </w:t>
            </w:r>
            <w:r w:rsidRPr="00760F06">
              <w:rPr>
                <w:rFonts w:eastAsiaTheme="minorEastAsia"/>
                <w:kern w:val="2"/>
                <w:sz w:val="21"/>
                <w:szCs w:val="22"/>
                <w:lang w:val="en-US" w:eastAsia="zh-CN"/>
              </w:rPr>
              <w:t>principle</w:t>
            </w:r>
            <w:r w:rsidRPr="00760F06">
              <w:rPr>
                <w:rFonts w:eastAsiaTheme="minorEastAsia" w:hint="eastAsia"/>
                <w:kern w:val="2"/>
                <w:sz w:val="21"/>
                <w:szCs w:val="22"/>
                <w:lang w:val="en-US" w:eastAsia="zh-CN"/>
              </w:rPr>
              <w:t xml:space="preserve"> </w:t>
            </w:r>
            <w:r w:rsidRPr="00760F06">
              <w:rPr>
                <w:rFonts w:eastAsia="Times New Roman"/>
                <w:kern w:val="2"/>
                <w:sz w:val="21"/>
                <w:szCs w:val="22"/>
                <w:lang w:val="en-US" w:eastAsia="zh-CN"/>
              </w:rPr>
              <w:t xml:space="preserve">can be reused, which is defined based on if the UE has sent a valid measurement report during a ‘period’ before the reception of the </w:t>
            </w:r>
            <w:proofErr w:type="spellStart"/>
            <w:r w:rsidRPr="00760F06">
              <w:rPr>
                <w:rFonts w:eastAsia="Times New Roman"/>
                <w:kern w:val="2"/>
                <w:sz w:val="21"/>
                <w:szCs w:val="22"/>
                <w:lang w:val="en-US" w:eastAsia="zh-CN"/>
              </w:rPr>
              <w:t>SCell</w:t>
            </w:r>
            <w:proofErr w:type="spellEnd"/>
            <w:r w:rsidRPr="00760F06">
              <w:rPr>
                <w:rFonts w:eastAsia="Times New Roman"/>
                <w:kern w:val="2"/>
                <w:sz w:val="21"/>
                <w:szCs w:val="22"/>
                <w:lang w:val="en-US" w:eastAsia="zh-CN"/>
              </w:rPr>
              <w:t xml:space="preserve"> activation command</w:t>
            </w:r>
            <w:r w:rsidRPr="00760F06">
              <w:rPr>
                <w:rFonts w:eastAsiaTheme="minorEastAsia" w:hint="eastAsia"/>
                <w:kern w:val="2"/>
                <w:sz w:val="21"/>
                <w:szCs w:val="22"/>
                <w:lang w:val="en-US" w:eastAsia="zh-CN"/>
              </w:rPr>
              <w:t>.</w:t>
            </w:r>
          </w:p>
          <w:p w14:paraId="32C57262"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760F06">
              <w:rPr>
                <w:rFonts w:eastAsia="Times New Roman"/>
                <w:kern w:val="2"/>
                <w:sz w:val="21"/>
                <w:szCs w:val="22"/>
                <w:lang w:val="en-US" w:eastAsia="zh-CN"/>
              </w:rPr>
              <w:t xml:space="preserve">When OD-SSB transmission is before/together with the </w:t>
            </w:r>
            <w:proofErr w:type="spellStart"/>
            <w:r w:rsidRPr="00760F06">
              <w:rPr>
                <w:rFonts w:eastAsia="Times New Roman"/>
                <w:kern w:val="2"/>
                <w:sz w:val="21"/>
                <w:szCs w:val="22"/>
                <w:lang w:val="en-US" w:eastAsia="zh-CN"/>
              </w:rPr>
              <w:t>SCell</w:t>
            </w:r>
            <w:proofErr w:type="spellEnd"/>
            <w:r w:rsidRPr="00760F06">
              <w:rPr>
                <w:rFonts w:eastAsia="Times New Roman"/>
                <w:kern w:val="2"/>
                <w:sz w:val="21"/>
                <w:szCs w:val="22"/>
                <w:lang w:val="en-US" w:eastAsia="zh-CN"/>
              </w:rPr>
              <w:t xml:space="preserve"> activation </w:t>
            </w:r>
            <w:proofErr w:type="gramStart"/>
            <w:r w:rsidRPr="00760F06">
              <w:rPr>
                <w:rFonts w:eastAsia="Times New Roman"/>
                <w:kern w:val="2"/>
                <w:sz w:val="21"/>
                <w:szCs w:val="22"/>
                <w:lang w:val="en-US" w:eastAsia="zh-CN"/>
              </w:rPr>
              <w:t>command</w:t>
            </w:r>
            <w:r w:rsidRPr="00760F06">
              <w:rPr>
                <w:rFonts w:eastAsia="Times New Roman" w:hint="eastAsia"/>
                <w:kern w:val="2"/>
                <w:sz w:val="21"/>
                <w:szCs w:val="22"/>
                <w:lang w:val="en-US" w:eastAsia="zh-CN"/>
              </w:rPr>
              <w:t>(</w:t>
            </w:r>
            <w:proofErr w:type="gramEnd"/>
            <w:r w:rsidRPr="00760F06">
              <w:rPr>
                <w:rFonts w:eastAsia="Times New Roman" w:hint="eastAsia"/>
                <w:kern w:val="2"/>
                <w:sz w:val="21"/>
                <w:szCs w:val="22"/>
                <w:lang w:val="en-US" w:eastAsia="zh-CN"/>
              </w:rPr>
              <w:t>Scenario #2/Scenario #2A)</w:t>
            </w:r>
            <w:r w:rsidRPr="00760F06">
              <w:rPr>
                <w:rFonts w:eastAsia="Times New Roman"/>
                <w:kern w:val="2"/>
                <w:sz w:val="21"/>
                <w:szCs w:val="22"/>
                <w:lang w:val="en-US" w:eastAsia="zh-CN"/>
              </w:rPr>
              <w:t xml:space="preserve">, UE follows the principles of legacy known/unknown </w:t>
            </w:r>
            <w:proofErr w:type="spellStart"/>
            <w:r w:rsidRPr="00760F06">
              <w:rPr>
                <w:rFonts w:eastAsia="Times New Roman"/>
                <w:kern w:val="2"/>
                <w:sz w:val="21"/>
                <w:szCs w:val="22"/>
                <w:lang w:val="en-US" w:eastAsia="zh-CN"/>
              </w:rPr>
              <w:t>SCell</w:t>
            </w:r>
            <w:proofErr w:type="spellEnd"/>
            <w:r w:rsidRPr="00760F06">
              <w:rPr>
                <w:rFonts w:eastAsia="Times New Roman"/>
                <w:kern w:val="2"/>
                <w:sz w:val="21"/>
                <w:szCs w:val="22"/>
                <w:lang w:val="en-US" w:eastAsia="zh-CN"/>
              </w:rPr>
              <w:t xml:space="preserve"> activation requirement once the known</w:t>
            </w:r>
            <w:r w:rsidRPr="00760F06">
              <w:rPr>
                <w:rFonts w:eastAsia="Times New Roman" w:hint="eastAsia"/>
                <w:kern w:val="2"/>
                <w:sz w:val="21"/>
                <w:szCs w:val="22"/>
                <w:lang w:val="en-US" w:eastAsia="zh-CN"/>
              </w:rPr>
              <w:t>/unknown</w:t>
            </w:r>
            <w:r w:rsidRPr="00760F06">
              <w:rPr>
                <w:rFonts w:eastAsia="Times New Roman"/>
                <w:kern w:val="2"/>
                <w:sz w:val="21"/>
                <w:szCs w:val="22"/>
                <w:lang w:val="en-US" w:eastAsia="zh-CN"/>
              </w:rPr>
              <w:t xml:space="preserve"> condition is met.</w:t>
            </w:r>
          </w:p>
          <w:p w14:paraId="5BC1F490" w14:textId="77777777" w:rsidR="00760F06" w:rsidRPr="00C74C61" w:rsidRDefault="00760F06" w:rsidP="00760F06">
            <w:pPr>
              <w:numPr>
                <w:ilvl w:val="1"/>
                <w:numId w:val="30"/>
              </w:numPr>
              <w:tabs>
                <w:tab w:val="left" w:pos="360"/>
              </w:tabs>
              <w:overflowPunct w:val="0"/>
              <w:autoSpaceDE w:val="0"/>
              <w:autoSpaceDN w:val="0"/>
              <w:adjustRightInd w:val="0"/>
              <w:spacing w:after="120"/>
              <w:textAlignment w:val="baseline"/>
              <w:rPr>
                <w:rFonts w:eastAsia="Times New Roman"/>
                <w:kern w:val="2"/>
                <w:sz w:val="21"/>
                <w:szCs w:val="22"/>
                <w:highlight w:val="yellow"/>
                <w:lang w:val="en-US" w:eastAsia="zh-CN"/>
              </w:rPr>
            </w:pPr>
            <w:r w:rsidRPr="00C74C61">
              <w:rPr>
                <w:rFonts w:eastAsia="Times New Roman"/>
                <w:kern w:val="2"/>
                <w:sz w:val="21"/>
                <w:szCs w:val="22"/>
                <w:highlight w:val="yellow"/>
                <w:lang w:val="en-US" w:eastAsia="zh-CN"/>
              </w:rPr>
              <w:t xml:space="preserve">FFS how known/unknown condition is defined i.e. based on always-on SSB and/or OD-SSB </w:t>
            </w:r>
          </w:p>
          <w:p w14:paraId="3AD025C9" w14:textId="77777777" w:rsidR="00760F06" w:rsidRPr="00760F06" w:rsidRDefault="00760F06" w:rsidP="00760F06">
            <w:pPr>
              <w:numPr>
                <w:ilvl w:val="0"/>
                <w:numId w:val="30"/>
              </w:numPr>
              <w:tabs>
                <w:tab w:val="left" w:pos="360"/>
              </w:tabs>
              <w:overflowPunct w:val="0"/>
              <w:autoSpaceDE w:val="0"/>
              <w:autoSpaceDN w:val="0"/>
              <w:adjustRightInd w:val="0"/>
              <w:spacing w:after="120"/>
              <w:textAlignment w:val="baseline"/>
              <w:rPr>
                <w:rFonts w:eastAsia="Times New Roman"/>
                <w:kern w:val="2"/>
                <w:sz w:val="21"/>
                <w:szCs w:val="22"/>
                <w:lang w:val="en-US" w:eastAsia="zh-CN"/>
              </w:rPr>
            </w:pPr>
            <w:r w:rsidRPr="00760F06">
              <w:rPr>
                <w:rFonts w:eastAsiaTheme="minorEastAsia" w:hint="eastAsia"/>
                <w:kern w:val="2"/>
                <w:sz w:val="21"/>
                <w:szCs w:val="22"/>
                <w:lang w:val="en-US" w:eastAsia="zh-CN"/>
              </w:rPr>
              <w:t>O</w:t>
            </w:r>
            <w:r w:rsidRPr="00760F06">
              <w:rPr>
                <w:rFonts w:eastAsiaTheme="minorEastAsia"/>
                <w:kern w:val="2"/>
                <w:sz w:val="21"/>
                <w:szCs w:val="22"/>
                <w:lang w:val="en-US" w:eastAsia="zh-CN"/>
              </w:rPr>
              <w:t>ther principles are not precluded.</w:t>
            </w:r>
          </w:p>
          <w:p w14:paraId="5E4651F4" w14:textId="77777777" w:rsidR="00760F06" w:rsidRPr="00760F06" w:rsidRDefault="00760F06" w:rsidP="00760F06">
            <w:pPr>
              <w:tabs>
                <w:tab w:val="left" w:pos="360"/>
              </w:tabs>
              <w:overflowPunct w:val="0"/>
              <w:autoSpaceDE w:val="0"/>
              <w:autoSpaceDN w:val="0"/>
              <w:adjustRightInd w:val="0"/>
              <w:spacing w:after="120"/>
              <w:textAlignment w:val="baseline"/>
              <w:rPr>
                <w:rFonts w:eastAsia="Times New Roman"/>
                <w:lang w:val="en-US" w:eastAsia="zh-CN"/>
              </w:rPr>
            </w:pPr>
          </w:p>
          <w:p w14:paraId="4AC2F7D9" w14:textId="77777777" w:rsidR="00760F06" w:rsidRPr="00760F06" w:rsidRDefault="00760F06" w:rsidP="00760F06">
            <w:pPr>
              <w:tabs>
                <w:tab w:val="left" w:pos="360"/>
              </w:tabs>
              <w:overflowPunct w:val="0"/>
              <w:autoSpaceDE w:val="0"/>
              <w:autoSpaceDN w:val="0"/>
              <w:adjustRightInd w:val="0"/>
              <w:spacing w:after="120"/>
              <w:textAlignment w:val="baseline"/>
              <w:rPr>
                <w:rFonts w:eastAsia="Times New Roman"/>
                <w:b/>
                <w:u w:val="single"/>
                <w:lang w:eastAsia="zh-CN"/>
              </w:rPr>
            </w:pPr>
            <w:r w:rsidRPr="00760F06">
              <w:rPr>
                <w:rFonts w:eastAsia="Times New Roman"/>
                <w:b/>
                <w:u w:val="single"/>
                <w:lang w:eastAsia="zh-CN"/>
              </w:rPr>
              <w:t xml:space="preserve">Issue </w:t>
            </w:r>
            <w:r w:rsidRPr="00760F06">
              <w:rPr>
                <w:rFonts w:eastAsia="Times New Roman" w:hint="eastAsia"/>
                <w:b/>
                <w:u w:val="single"/>
                <w:lang w:eastAsia="zh-CN"/>
              </w:rPr>
              <w:t>1-4-5</w:t>
            </w:r>
            <w:r w:rsidRPr="00760F06">
              <w:rPr>
                <w:rFonts w:eastAsia="Times New Roman"/>
                <w:b/>
                <w:u w:val="single"/>
                <w:lang w:eastAsia="zh-CN"/>
              </w:rPr>
              <w:t>:</w:t>
            </w:r>
            <w:r w:rsidRPr="00760F06">
              <w:rPr>
                <w:rFonts w:eastAsia="Times New Roman" w:hint="eastAsia"/>
                <w:b/>
                <w:u w:val="single"/>
                <w:lang w:eastAsia="zh-CN"/>
              </w:rPr>
              <w:t xml:space="preserve"> Which type of SSB is used during </w:t>
            </w:r>
            <w:proofErr w:type="spellStart"/>
            <w:r w:rsidRPr="00760F06">
              <w:rPr>
                <w:rFonts w:eastAsia="Times New Roman" w:hint="eastAsia"/>
                <w:b/>
                <w:u w:val="single"/>
                <w:lang w:eastAsia="zh-CN"/>
              </w:rPr>
              <w:t>SCell</w:t>
            </w:r>
            <w:proofErr w:type="spellEnd"/>
            <w:r w:rsidRPr="00760F06">
              <w:rPr>
                <w:rFonts w:eastAsia="Times New Roman" w:hint="eastAsia"/>
                <w:b/>
                <w:u w:val="single"/>
                <w:lang w:eastAsia="zh-CN"/>
              </w:rPr>
              <w:t xml:space="preserve"> activation</w:t>
            </w:r>
          </w:p>
          <w:p w14:paraId="34AB237D" w14:textId="77777777" w:rsidR="00760F06" w:rsidRPr="00760F06" w:rsidRDefault="00760F06" w:rsidP="00760F06">
            <w:pPr>
              <w:overflowPunct w:val="0"/>
              <w:autoSpaceDE w:val="0"/>
              <w:autoSpaceDN w:val="0"/>
              <w:adjustRightInd w:val="0"/>
              <w:spacing w:after="180"/>
              <w:textAlignment w:val="baseline"/>
              <w:rPr>
                <w:rFonts w:eastAsia="Times New Roman"/>
                <w:lang w:eastAsia="zh-CN"/>
              </w:rPr>
            </w:pPr>
            <w:r w:rsidRPr="00760F06">
              <w:rPr>
                <w:rFonts w:eastAsia="Times New Roman" w:hint="eastAsia"/>
                <w:highlight w:val="green"/>
                <w:lang w:eastAsia="zh-CN"/>
              </w:rPr>
              <w:t>Agreement:</w:t>
            </w:r>
          </w:p>
          <w:p w14:paraId="247D3C37" w14:textId="77777777" w:rsidR="00760F06" w:rsidRPr="00760F06" w:rsidRDefault="00760F06" w:rsidP="00760F06">
            <w:pPr>
              <w:numPr>
                <w:ilvl w:val="1"/>
                <w:numId w:val="30"/>
              </w:numPr>
              <w:tabs>
                <w:tab w:val="left" w:pos="168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SimSun" w:hint="eastAsia"/>
                <w:color w:val="000000" w:themeColor="text1"/>
                <w:kern w:val="2"/>
                <w:sz w:val="21"/>
                <w:szCs w:val="24"/>
                <w:lang w:val="en-US" w:eastAsia="zh-CN"/>
              </w:rPr>
              <w:t xml:space="preserve">In Case 1, </w:t>
            </w:r>
            <w:r w:rsidRPr="00760F06">
              <w:rPr>
                <w:rFonts w:eastAsia="Times New Roman"/>
                <w:iCs/>
                <w:kern w:val="2"/>
                <w:sz w:val="21"/>
                <w:szCs w:val="22"/>
                <w:lang w:val="en-US" w:eastAsia="ja-JP"/>
              </w:rPr>
              <w:t xml:space="preserve">UE is required to </w:t>
            </w:r>
            <w:r w:rsidRPr="00760F06">
              <w:rPr>
                <w:rFonts w:eastAsia="Times New Roman"/>
                <w:b/>
                <w:bCs/>
                <w:iCs/>
                <w:kern w:val="2"/>
                <w:sz w:val="21"/>
                <w:szCs w:val="22"/>
                <w:lang w:val="en-US" w:eastAsia="zh-CN"/>
              </w:rPr>
              <w:t>always use</w:t>
            </w:r>
            <w:r w:rsidRPr="00760F06">
              <w:rPr>
                <w:rFonts w:eastAsia="Times New Roman"/>
                <w:b/>
                <w:bCs/>
                <w:iCs/>
                <w:kern w:val="2"/>
                <w:sz w:val="21"/>
                <w:szCs w:val="22"/>
                <w:lang w:val="en-US" w:eastAsia="ja-JP"/>
              </w:rPr>
              <w:t xml:space="preserve"> OD-SSB</w:t>
            </w:r>
            <w:r w:rsidRPr="00760F06">
              <w:rPr>
                <w:rFonts w:eastAsia="Times New Roman"/>
                <w:iCs/>
                <w:kern w:val="2"/>
                <w:sz w:val="21"/>
                <w:szCs w:val="22"/>
                <w:lang w:val="en-US" w:eastAsia="ja-JP"/>
              </w:rPr>
              <w:t xml:space="preserve"> for </w:t>
            </w:r>
            <w:proofErr w:type="spellStart"/>
            <w:r w:rsidRPr="00760F06">
              <w:rPr>
                <w:rFonts w:eastAsia="Times New Roman"/>
                <w:iCs/>
                <w:kern w:val="2"/>
                <w:sz w:val="21"/>
                <w:szCs w:val="22"/>
                <w:lang w:val="en-US" w:eastAsia="ja-JP"/>
              </w:rPr>
              <w:t>Scell</w:t>
            </w:r>
            <w:proofErr w:type="spellEnd"/>
            <w:r w:rsidRPr="00760F06">
              <w:rPr>
                <w:rFonts w:eastAsia="Times New Roman"/>
                <w:iCs/>
                <w:kern w:val="2"/>
                <w:sz w:val="21"/>
                <w:szCs w:val="22"/>
                <w:lang w:val="en-US" w:eastAsia="ja-JP"/>
              </w:rPr>
              <w:t xml:space="preserve"> activation</w:t>
            </w:r>
            <w:r w:rsidRPr="00760F06">
              <w:rPr>
                <w:rFonts w:eastAsiaTheme="minorEastAsia" w:hint="eastAsia"/>
                <w:iCs/>
                <w:kern w:val="2"/>
                <w:sz w:val="21"/>
                <w:szCs w:val="22"/>
                <w:lang w:val="en-US" w:eastAsia="zh-CN"/>
              </w:rPr>
              <w:t>.</w:t>
            </w:r>
          </w:p>
          <w:p w14:paraId="737BE098" w14:textId="77777777" w:rsidR="00760F06" w:rsidRPr="00760F06" w:rsidRDefault="00760F06" w:rsidP="00760F06">
            <w:pPr>
              <w:numPr>
                <w:ilvl w:val="1"/>
                <w:numId w:val="30"/>
              </w:numPr>
              <w:tabs>
                <w:tab w:val="left" w:pos="1680"/>
              </w:tabs>
              <w:overflowPunct w:val="0"/>
              <w:autoSpaceDE w:val="0"/>
              <w:autoSpaceDN w:val="0"/>
              <w:adjustRightInd w:val="0"/>
              <w:spacing w:after="120"/>
              <w:textAlignment w:val="baseline"/>
              <w:rPr>
                <w:rFonts w:eastAsia="SimSun"/>
                <w:color w:val="000000" w:themeColor="text1"/>
                <w:kern w:val="2"/>
                <w:sz w:val="21"/>
                <w:szCs w:val="24"/>
                <w:lang w:val="en-US" w:eastAsia="zh-CN"/>
              </w:rPr>
            </w:pPr>
            <w:r w:rsidRPr="00760F06">
              <w:rPr>
                <w:rFonts w:eastAsia="SimSun" w:hint="eastAsia"/>
                <w:color w:val="000000" w:themeColor="text1"/>
                <w:kern w:val="2"/>
                <w:sz w:val="21"/>
                <w:szCs w:val="24"/>
                <w:lang w:val="en-US" w:eastAsia="zh-CN"/>
              </w:rPr>
              <w:t xml:space="preserve">In Case 2, when </w:t>
            </w:r>
            <w:r w:rsidRPr="00760F06">
              <w:rPr>
                <w:rFonts w:eastAsia="SimSun" w:hint="eastAsia"/>
                <w:kern w:val="2"/>
                <w:sz w:val="21"/>
                <w:szCs w:val="24"/>
                <w:lang w:val="en-US" w:eastAsia="zh-CN"/>
              </w:rPr>
              <w:t xml:space="preserve">both OD-SSB and always-on SSB are transmitted, </w:t>
            </w:r>
          </w:p>
          <w:p w14:paraId="72642685" w14:textId="77777777" w:rsidR="00760F06" w:rsidRPr="00760F06" w:rsidRDefault="00760F06" w:rsidP="00760F06">
            <w:pPr>
              <w:numPr>
                <w:ilvl w:val="2"/>
                <w:numId w:val="30"/>
              </w:numPr>
              <w:tabs>
                <w:tab w:val="left" w:pos="1680"/>
              </w:tabs>
              <w:overflowPunct w:val="0"/>
              <w:autoSpaceDE w:val="0"/>
              <w:autoSpaceDN w:val="0"/>
              <w:adjustRightInd w:val="0"/>
              <w:spacing w:after="120"/>
              <w:textAlignment w:val="baseline"/>
              <w:rPr>
                <w:rFonts w:eastAsiaTheme="minorEastAsia"/>
                <w:iCs/>
                <w:kern w:val="2"/>
                <w:sz w:val="21"/>
                <w:szCs w:val="22"/>
                <w:lang w:val="en-US" w:eastAsia="zh-CN"/>
              </w:rPr>
            </w:pPr>
            <w:r w:rsidRPr="00760F06">
              <w:rPr>
                <w:rFonts w:eastAsiaTheme="minorEastAsia" w:hint="eastAsia"/>
                <w:iCs/>
                <w:kern w:val="2"/>
                <w:sz w:val="21"/>
                <w:szCs w:val="22"/>
                <w:lang w:val="en-US" w:eastAsia="zh-CN"/>
              </w:rPr>
              <w:t xml:space="preserve">RAN4 assumes UE to </w:t>
            </w:r>
            <w:r w:rsidRPr="00760F06">
              <w:rPr>
                <w:rFonts w:eastAsiaTheme="minorEastAsia"/>
                <w:iCs/>
                <w:kern w:val="2"/>
                <w:sz w:val="21"/>
                <w:szCs w:val="22"/>
                <w:lang w:val="en-US" w:eastAsia="zh-CN"/>
              </w:rPr>
              <w:t>use OD-SSB</w:t>
            </w:r>
            <w:r w:rsidRPr="00760F06">
              <w:rPr>
                <w:rFonts w:eastAsiaTheme="minorEastAsia" w:hint="eastAsia"/>
                <w:iCs/>
                <w:kern w:val="2"/>
                <w:sz w:val="21"/>
                <w:szCs w:val="22"/>
                <w:lang w:val="en-US" w:eastAsia="zh-CN"/>
              </w:rPr>
              <w:t xml:space="preserve"> to perform </w:t>
            </w:r>
            <w:proofErr w:type="spellStart"/>
            <w:r w:rsidRPr="00760F06">
              <w:rPr>
                <w:rFonts w:eastAsiaTheme="minorEastAsia" w:hint="eastAsia"/>
                <w:iCs/>
                <w:kern w:val="2"/>
                <w:sz w:val="21"/>
                <w:szCs w:val="22"/>
                <w:lang w:val="en-US" w:eastAsia="zh-CN"/>
              </w:rPr>
              <w:t>SCell</w:t>
            </w:r>
            <w:proofErr w:type="spellEnd"/>
            <w:r w:rsidRPr="00760F06">
              <w:rPr>
                <w:rFonts w:eastAsiaTheme="minorEastAsia" w:hint="eastAsia"/>
                <w:iCs/>
                <w:kern w:val="2"/>
                <w:sz w:val="21"/>
                <w:szCs w:val="22"/>
                <w:lang w:val="en-US" w:eastAsia="zh-CN"/>
              </w:rPr>
              <w:t xml:space="preserve"> activation as a baseline</w:t>
            </w:r>
          </w:p>
          <w:p w14:paraId="0726AD89" w14:textId="77777777" w:rsidR="00760F06" w:rsidRPr="00760F06" w:rsidRDefault="00760F06" w:rsidP="00760F06">
            <w:pPr>
              <w:numPr>
                <w:ilvl w:val="2"/>
                <w:numId w:val="30"/>
              </w:numPr>
              <w:tabs>
                <w:tab w:val="left" w:pos="360"/>
                <w:tab w:val="left" w:pos="1680"/>
              </w:tabs>
              <w:overflowPunct w:val="0"/>
              <w:autoSpaceDE w:val="0"/>
              <w:autoSpaceDN w:val="0"/>
              <w:adjustRightInd w:val="0"/>
              <w:spacing w:after="120"/>
              <w:textAlignment w:val="baseline"/>
              <w:rPr>
                <w:rFonts w:eastAsiaTheme="minorEastAsia"/>
                <w:iCs/>
                <w:kern w:val="2"/>
                <w:sz w:val="21"/>
                <w:szCs w:val="22"/>
                <w:lang w:val="en-US" w:eastAsia="zh-CN"/>
              </w:rPr>
            </w:pPr>
            <w:r w:rsidRPr="00760F06">
              <w:rPr>
                <w:rFonts w:eastAsiaTheme="minorEastAsia" w:hint="eastAsia"/>
                <w:iCs/>
                <w:kern w:val="2"/>
                <w:sz w:val="21"/>
                <w:szCs w:val="22"/>
                <w:lang w:val="en-US" w:eastAsia="zh-CN"/>
              </w:rPr>
              <w:t>The agreement can be revisited if different with other WG</w:t>
            </w:r>
          </w:p>
          <w:p w14:paraId="07C38078" w14:textId="77777777" w:rsidR="00760F06" w:rsidRPr="00760F06" w:rsidRDefault="00760F06" w:rsidP="004A6FFD">
            <w:pPr>
              <w:pStyle w:val="a0"/>
              <w:rPr>
                <w:lang w:val="en-US" w:eastAsia="ko-KR"/>
              </w:rPr>
            </w:pPr>
          </w:p>
        </w:tc>
      </w:tr>
    </w:tbl>
    <w:p w14:paraId="07132478" w14:textId="77777777" w:rsidR="00760F06" w:rsidRDefault="00760F06" w:rsidP="004A6FFD">
      <w:pPr>
        <w:pStyle w:val="a0"/>
        <w:rPr>
          <w:lang w:eastAsia="ko-KR"/>
        </w:rPr>
      </w:pPr>
    </w:p>
    <w:p w14:paraId="439B8752" w14:textId="77777777" w:rsidR="004A6FFD" w:rsidRDefault="004A6FFD" w:rsidP="004A6FFD">
      <w:pPr>
        <w:pStyle w:val="a0"/>
        <w:rPr>
          <w:lang w:eastAsia="ko-KR"/>
        </w:rPr>
      </w:pPr>
    </w:p>
    <w:p w14:paraId="608E20EE" w14:textId="796336E1" w:rsidR="00644D1A" w:rsidRDefault="005B6C66" w:rsidP="004A6FFD">
      <w:pPr>
        <w:pStyle w:val="a0"/>
        <w:rPr>
          <w:lang w:eastAsia="ko-KR"/>
        </w:rPr>
      </w:pPr>
      <w:r>
        <w:rPr>
          <w:rFonts w:eastAsiaTheme="minorEastAsia" w:hint="eastAsia"/>
          <w:b/>
          <w:u w:val="single"/>
          <w:lang w:eastAsia="ko-KR"/>
        </w:rPr>
        <w:t>K</w:t>
      </w:r>
      <w:r w:rsidR="00644D1A" w:rsidRPr="00760F06">
        <w:rPr>
          <w:rFonts w:eastAsia="Times New Roman" w:hint="eastAsia"/>
          <w:b/>
          <w:u w:val="single"/>
          <w:lang w:eastAsia="zh-CN"/>
        </w:rPr>
        <w:t>nown</w:t>
      </w:r>
      <w:r w:rsidR="00D71E05">
        <w:rPr>
          <w:rFonts w:eastAsiaTheme="minorEastAsia" w:hint="eastAsia"/>
          <w:b/>
          <w:u w:val="single"/>
          <w:lang w:eastAsia="ko-KR"/>
        </w:rPr>
        <w:t>/unknown</w:t>
      </w:r>
      <w:r w:rsidR="00644D1A" w:rsidRPr="00760F06">
        <w:rPr>
          <w:rFonts w:eastAsia="Times New Roman" w:hint="eastAsia"/>
          <w:b/>
          <w:u w:val="single"/>
          <w:lang w:eastAsia="zh-CN"/>
        </w:rPr>
        <w:t xml:space="preserve"> cell condition</w:t>
      </w:r>
    </w:p>
    <w:p w14:paraId="39DDCCA4" w14:textId="6B942FA1" w:rsidR="007A673B" w:rsidRDefault="007A673B" w:rsidP="007A673B">
      <w:pPr>
        <w:pStyle w:val="a0"/>
        <w:jc w:val="both"/>
        <w:rPr>
          <w:lang w:eastAsia="ko-KR"/>
        </w:rPr>
      </w:pPr>
      <w:r>
        <w:rPr>
          <w:lang w:eastAsia="ko-KR"/>
        </w:rPr>
        <w:lastRenderedPageBreak/>
        <w:t>I</w:t>
      </w:r>
      <w:r>
        <w:rPr>
          <w:rFonts w:hint="eastAsia"/>
          <w:lang w:eastAsia="ko-KR"/>
        </w:rPr>
        <w:t xml:space="preserve">n the previous meeting, the principle of known cell and </w:t>
      </w:r>
      <w:proofErr w:type="spellStart"/>
      <w:r>
        <w:rPr>
          <w:rFonts w:hint="eastAsia"/>
          <w:lang w:eastAsia="ko-KR"/>
        </w:rPr>
        <w:t>unkown</w:t>
      </w:r>
      <w:proofErr w:type="spellEnd"/>
      <w:r>
        <w:rPr>
          <w:rFonts w:hint="eastAsia"/>
          <w:lang w:eastAsia="ko-KR"/>
        </w:rPr>
        <w:t xml:space="preserve"> cell using legacy principle has been agreed. In our understanding, a</w:t>
      </w:r>
      <w:r>
        <w:rPr>
          <w:lang w:eastAsia="ko-KR"/>
        </w:rPr>
        <w:t xml:space="preserve">s </w:t>
      </w:r>
      <w:proofErr w:type="spellStart"/>
      <w:r>
        <w:rPr>
          <w:lang w:eastAsia="ko-KR"/>
        </w:rPr>
        <w:t>speficied</w:t>
      </w:r>
      <w:proofErr w:type="spellEnd"/>
      <w:r>
        <w:rPr>
          <w:lang w:eastAsia="ko-KR"/>
        </w:rPr>
        <w:t xml:space="preserve"> in 38.133 - 8.3.2, </w:t>
      </w:r>
      <w:proofErr w:type="spellStart"/>
      <w:r>
        <w:rPr>
          <w:lang w:eastAsia="ko-KR"/>
        </w:rPr>
        <w:t>Scell</w:t>
      </w:r>
      <w:proofErr w:type="spellEnd"/>
      <w:r>
        <w:rPr>
          <w:lang w:eastAsia="ko-KR"/>
        </w:rPr>
        <w:t xml:space="preserve"> in FR1 is considered as ‘known’ when the UE has sent a valid measurement report for the </w:t>
      </w:r>
      <w:proofErr w:type="spellStart"/>
      <w:r>
        <w:rPr>
          <w:lang w:eastAsia="ko-KR"/>
        </w:rPr>
        <w:t>SCell</w:t>
      </w:r>
      <w:proofErr w:type="spellEnd"/>
      <w:r>
        <w:rPr>
          <w:lang w:eastAsia="ko-KR"/>
        </w:rPr>
        <w:t xml:space="preserve"> being activated, and the SSB measured remains detectable during the period </w:t>
      </w:r>
      <w:proofErr w:type="gramStart"/>
      <w:r w:rsidRPr="007F073E">
        <w:rPr>
          <w:lang w:eastAsia="ko-KR"/>
        </w:rPr>
        <w:t>max(</w:t>
      </w:r>
      <w:proofErr w:type="gramEnd"/>
      <w:r w:rsidRPr="007F073E">
        <w:rPr>
          <w:lang w:eastAsia="ko-KR"/>
        </w:rPr>
        <w:t>5*</w:t>
      </w:r>
      <w:proofErr w:type="spellStart"/>
      <w:r w:rsidRPr="007F073E">
        <w:rPr>
          <w:lang w:eastAsia="ko-KR"/>
        </w:rPr>
        <w:t>measCycleSCell</w:t>
      </w:r>
      <w:proofErr w:type="spellEnd"/>
      <w:r w:rsidRPr="007F073E">
        <w:rPr>
          <w:lang w:eastAsia="ko-KR"/>
        </w:rPr>
        <w:t>, 5*DRX cycles)</w:t>
      </w:r>
      <w:r>
        <w:rPr>
          <w:lang w:eastAsia="ko-KR"/>
        </w:rPr>
        <w:t xml:space="preserve"> before the re</w:t>
      </w:r>
      <w:r w:rsidR="003A22C8">
        <w:rPr>
          <w:rFonts w:hint="eastAsia"/>
          <w:lang w:eastAsia="ko-KR"/>
        </w:rPr>
        <w:t>cep</w:t>
      </w:r>
      <w:r>
        <w:rPr>
          <w:lang w:eastAsia="ko-KR"/>
        </w:rPr>
        <w:t xml:space="preserve">tion of the </w:t>
      </w:r>
      <w:proofErr w:type="spellStart"/>
      <w:r>
        <w:rPr>
          <w:lang w:eastAsia="ko-KR"/>
        </w:rPr>
        <w:t>SCell</w:t>
      </w:r>
      <w:proofErr w:type="spellEnd"/>
      <w:r>
        <w:rPr>
          <w:lang w:eastAsia="ko-KR"/>
        </w:rPr>
        <w:t xml:space="preserve"> activation command. For </w:t>
      </w:r>
      <w:proofErr w:type="spellStart"/>
      <w:r>
        <w:rPr>
          <w:lang w:eastAsia="ko-KR"/>
        </w:rPr>
        <w:t>S</w:t>
      </w:r>
      <w:r>
        <w:rPr>
          <w:rFonts w:hint="eastAsia"/>
          <w:lang w:eastAsia="ko-KR"/>
        </w:rPr>
        <w:t>C</w:t>
      </w:r>
      <w:r>
        <w:rPr>
          <w:lang w:eastAsia="ko-KR"/>
        </w:rPr>
        <w:t>ell</w:t>
      </w:r>
      <w:proofErr w:type="spellEnd"/>
      <w:r>
        <w:rPr>
          <w:lang w:eastAsia="ko-KR"/>
        </w:rPr>
        <w:t xml:space="preserve"> in FR2 is considered as ‘known’ when the UE has sent a valid L3-RSRP measurement report with SSB index, and </w:t>
      </w:r>
      <w:proofErr w:type="spellStart"/>
      <w:r>
        <w:rPr>
          <w:lang w:eastAsia="ko-KR"/>
        </w:rPr>
        <w:t>SCell</w:t>
      </w:r>
      <w:proofErr w:type="spellEnd"/>
      <w:r>
        <w:rPr>
          <w:lang w:eastAsia="ko-KR"/>
        </w:rPr>
        <w:t xml:space="preserve"> activation command is received after L3-RSRP reporting and no later than the time when UE receives MAC-CE command for TCI activation during the period equal to 4s or 3s before UE receives the last activation command, which depends on </w:t>
      </w:r>
      <w:r>
        <w:rPr>
          <w:rFonts w:hint="eastAsia"/>
          <w:lang w:eastAsia="ko-KR"/>
        </w:rPr>
        <w:t>t</w:t>
      </w:r>
      <w:r>
        <w:rPr>
          <w:lang w:eastAsia="ko-KR"/>
        </w:rPr>
        <w:t xml:space="preserve">he UE power class. Otherwise, the </w:t>
      </w:r>
      <w:proofErr w:type="spellStart"/>
      <w:r>
        <w:rPr>
          <w:lang w:eastAsia="ko-KR"/>
        </w:rPr>
        <w:t>SCell</w:t>
      </w:r>
      <w:proofErr w:type="spellEnd"/>
      <w:r>
        <w:rPr>
          <w:lang w:eastAsia="ko-KR"/>
        </w:rPr>
        <w:t xml:space="preserve"> is considered to be unknown.</w:t>
      </w:r>
    </w:p>
    <w:p w14:paraId="0A011184" w14:textId="083724B6" w:rsidR="00C17E95" w:rsidRDefault="00D00671" w:rsidP="0017598C">
      <w:pPr>
        <w:pStyle w:val="a0"/>
        <w:jc w:val="both"/>
        <w:rPr>
          <w:lang w:eastAsia="ko-KR"/>
        </w:rPr>
      </w:pPr>
      <w:r>
        <w:rPr>
          <w:rFonts w:hint="eastAsia"/>
          <w:lang w:eastAsia="ko-KR"/>
        </w:rPr>
        <w:t>One issue to be resolved is whether to use legacy known/unknown cell condition. A</w:t>
      </w:r>
      <w:r w:rsidR="007D5984">
        <w:rPr>
          <w:rFonts w:hint="eastAsia"/>
          <w:lang w:eastAsia="ko-KR"/>
        </w:rPr>
        <w:t xml:space="preserve">s defined </w:t>
      </w:r>
      <w:r w:rsidR="00D22A73">
        <w:rPr>
          <w:rFonts w:hint="eastAsia"/>
          <w:lang w:eastAsia="ko-KR"/>
        </w:rPr>
        <w:t>in the legacy requ</w:t>
      </w:r>
      <w:r w:rsidR="00C17E95">
        <w:rPr>
          <w:rFonts w:hint="eastAsia"/>
          <w:lang w:eastAsia="ko-KR"/>
        </w:rPr>
        <w:t>i</w:t>
      </w:r>
      <w:r w:rsidR="00D22A73">
        <w:rPr>
          <w:rFonts w:hint="eastAsia"/>
          <w:lang w:eastAsia="ko-KR"/>
        </w:rPr>
        <w:t>rement</w:t>
      </w:r>
      <w:r w:rsidR="007D5984">
        <w:rPr>
          <w:rFonts w:hint="eastAsia"/>
          <w:lang w:eastAsia="ko-KR"/>
        </w:rPr>
        <w:t xml:space="preserve">, </w:t>
      </w:r>
      <w:proofErr w:type="spellStart"/>
      <w:r w:rsidR="007D5984" w:rsidRPr="00C17E95">
        <w:rPr>
          <w:rFonts w:hint="eastAsia"/>
          <w:i/>
          <w:iCs/>
          <w:lang w:eastAsia="ko-KR"/>
        </w:rPr>
        <w:t>measCycleSCell</w:t>
      </w:r>
      <w:proofErr w:type="spellEnd"/>
      <w:r w:rsidR="007D5984">
        <w:rPr>
          <w:rFonts w:hint="eastAsia"/>
          <w:lang w:eastAsia="ko-KR"/>
        </w:rPr>
        <w:t xml:space="preserve"> is applied in the legacy known/unk</w:t>
      </w:r>
      <w:r w:rsidR="008D4A8C">
        <w:rPr>
          <w:rFonts w:hint="eastAsia"/>
          <w:lang w:eastAsia="ko-KR"/>
        </w:rPr>
        <w:t>n</w:t>
      </w:r>
      <w:r w:rsidR="007D5984">
        <w:rPr>
          <w:rFonts w:hint="eastAsia"/>
          <w:lang w:eastAsia="ko-KR"/>
        </w:rPr>
        <w:t>own condition.</w:t>
      </w:r>
      <w:r w:rsidR="00D22A73">
        <w:rPr>
          <w:rFonts w:hint="eastAsia"/>
          <w:lang w:eastAsia="ko-KR"/>
        </w:rPr>
        <w:t xml:space="preserve"> </w:t>
      </w:r>
      <w:r w:rsidR="00C17E95">
        <w:rPr>
          <w:rFonts w:hint="eastAsia"/>
          <w:lang w:eastAsia="ko-KR"/>
        </w:rPr>
        <w:t>The motivation of indicating OD-SSB activation is to perform measurements frequen</w:t>
      </w:r>
      <w:r w:rsidR="0017598C">
        <w:rPr>
          <w:rFonts w:hint="eastAsia"/>
          <w:lang w:eastAsia="ko-KR"/>
        </w:rPr>
        <w:t xml:space="preserve">tly. In order to align the motivation, we think the period of OD-SSB can be used instead of </w:t>
      </w:r>
      <w:proofErr w:type="spellStart"/>
      <w:r w:rsidR="0017598C" w:rsidRPr="00C17E95">
        <w:rPr>
          <w:rFonts w:hint="eastAsia"/>
          <w:i/>
          <w:iCs/>
          <w:lang w:eastAsia="ko-KR"/>
        </w:rPr>
        <w:t>measCycleSCell</w:t>
      </w:r>
      <w:proofErr w:type="spellEnd"/>
      <w:r w:rsidR="0017598C" w:rsidRPr="0017598C">
        <w:rPr>
          <w:rFonts w:hint="eastAsia"/>
          <w:lang w:eastAsia="ko-KR"/>
        </w:rPr>
        <w:t>.</w:t>
      </w:r>
      <w:r w:rsidR="0017598C">
        <w:rPr>
          <w:rFonts w:hint="eastAsia"/>
          <w:lang w:eastAsia="ko-KR"/>
        </w:rPr>
        <w:t xml:space="preserve"> </w:t>
      </w:r>
      <w:r w:rsidR="00650836">
        <w:rPr>
          <w:rFonts w:hint="eastAsia"/>
          <w:lang w:eastAsia="ko-KR"/>
        </w:rPr>
        <w:t xml:space="preserve">Furthermore, it is already agreed that OD-SSB is used as baseline during </w:t>
      </w:r>
      <w:proofErr w:type="spellStart"/>
      <w:r w:rsidR="00650836">
        <w:rPr>
          <w:rFonts w:hint="eastAsia"/>
          <w:lang w:eastAsia="ko-KR"/>
        </w:rPr>
        <w:t>SCell</w:t>
      </w:r>
      <w:proofErr w:type="spellEnd"/>
      <w:r w:rsidR="00650836">
        <w:rPr>
          <w:rFonts w:hint="eastAsia"/>
          <w:lang w:eastAsia="ko-KR"/>
        </w:rPr>
        <w:t xml:space="preserve"> activation. </w:t>
      </w:r>
      <w:r w:rsidR="008D4A8C">
        <w:rPr>
          <w:rFonts w:hint="eastAsia"/>
          <w:lang w:eastAsia="ko-KR"/>
        </w:rPr>
        <w:t>To guaranteed</w:t>
      </w:r>
      <w:r w:rsidR="00850617">
        <w:rPr>
          <w:rFonts w:hint="eastAsia"/>
          <w:lang w:eastAsia="ko-KR"/>
        </w:rPr>
        <w:t xml:space="preserve"> synchronization and AGC,</w:t>
      </w:r>
      <w:r w:rsidR="008D4A8C">
        <w:rPr>
          <w:rFonts w:hint="eastAsia"/>
          <w:lang w:eastAsia="ko-KR"/>
        </w:rPr>
        <w:t xml:space="preserve"> </w:t>
      </w:r>
      <w:r w:rsidR="00C74C61">
        <w:rPr>
          <w:rFonts w:hint="eastAsia"/>
          <w:lang w:eastAsia="ko-KR"/>
        </w:rPr>
        <w:t xml:space="preserve">it is </w:t>
      </w:r>
      <w:r w:rsidR="00C74C61">
        <w:rPr>
          <w:lang w:eastAsia="ko-KR"/>
        </w:rPr>
        <w:t>reasonable</w:t>
      </w:r>
      <w:r w:rsidR="00C74C61">
        <w:rPr>
          <w:rFonts w:hint="eastAsia"/>
          <w:lang w:eastAsia="ko-KR"/>
        </w:rPr>
        <w:t xml:space="preserve"> to use </w:t>
      </w:r>
      <w:r w:rsidR="005A76DE">
        <w:rPr>
          <w:rFonts w:hint="eastAsia"/>
          <w:lang w:eastAsia="ko-KR"/>
        </w:rPr>
        <w:t xml:space="preserve">the period of </w:t>
      </w:r>
      <w:r w:rsidR="00850617">
        <w:rPr>
          <w:rFonts w:hint="eastAsia"/>
          <w:lang w:eastAsia="ko-KR"/>
        </w:rPr>
        <w:t xml:space="preserve">OD-SSB </w:t>
      </w:r>
      <w:r w:rsidR="008D4A8C">
        <w:rPr>
          <w:rFonts w:hint="eastAsia"/>
          <w:lang w:eastAsia="ko-KR"/>
        </w:rPr>
        <w:t>for known/unknown condition</w:t>
      </w:r>
      <w:r w:rsidR="00850617">
        <w:rPr>
          <w:rFonts w:hint="eastAsia"/>
          <w:lang w:eastAsia="ko-KR"/>
        </w:rPr>
        <w:t xml:space="preserve">. </w:t>
      </w:r>
    </w:p>
    <w:p w14:paraId="58AD18B9" w14:textId="77777777" w:rsidR="007A673B" w:rsidRDefault="007A673B" w:rsidP="004A6FFD">
      <w:pPr>
        <w:pStyle w:val="a0"/>
        <w:rPr>
          <w:lang w:eastAsia="ko-KR"/>
        </w:rPr>
      </w:pPr>
    </w:p>
    <w:p w14:paraId="298822F5" w14:textId="201B2C73" w:rsidR="00C74C61" w:rsidRDefault="00C74C61" w:rsidP="00C74C61">
      <w:pPr>
        <w:pStyle w:val="a0"/>
        <w:jc w:val="both"/>
        <w:rPr>
          <w:b/>
          <w:bCs/>
          <w:lang w:eastAsia="ko-KR"/>
        </w:rPr>
      </w:pPr>
      <w:bookmarkStart w:id="12" w:name="_Hlk181708535"/>
      <w:r w:rsidRPr="00416CDC">
        <w:rPr>
          <w:rFonts w:hint="eastAsia"/>
          <w:b/>
          <w:bCs/>
          <w:lang w:eastAsia="ko-KR"/>
        </w:rPr>
        <w:t>P</w:t>
      </w:r>
      <w:r w:rsidRPr="00416CDC">
        <w:rPr>
          <w:b/>
          <w:bCs/>
          <w:lang w:eastAsia="ko-KR"/>
        </w:rPr>
        <w:t>roposal</w:t>
      </w:r>
      <w:r w:rsidRPr="00416CDC">
        <w:rPr>
          <w:rFonts w:hint="eastAsia"/>
          <w:b/>
          <w:bCs/>
          <w:lang w:eastAsia="ko-KR"/>
        </w:rPr>
        <w:t xml:space="preserve"> </w:t>
      </w:r>
      <w:r w:rsidR="007B5EB4">
        <w:rPr>
          <w:rFonts w:hint="eastAsia"/>
          <w:b/>
          <w:bCs/>
          <w:lang w:eastAsia="ko-KR"/>
        </w:rPr>
        <w:t>1</w:t>
      </w:r>
      <w:r w:rsidR="009D4913">
        <w:rPr>
          <w:rFonts w:hint="eastAsia"/>
          <w:b/>
          <w:bCs/>
          <w:lang w:eastAsia="ko-KR"/>
        </w:rPr>
        <w:t>1</w:t>
      </w:r>
      <w:r w:rsidRPr="00416CDC">
        <w:rPr>
          <w:b/>
          <w:bCs/>
          <w:lang w:eastAsia="ko-KR"/>
        </w:rPr>
        <w:t xml:space="preserve">: RAN4 to specify </w:t>
      </w:r>
      <w:r w:rsidR="00416CDC">
        <w:rPr>
          <w:rFonts w:hint="eastAsia"/>
          <w:b/>
          <w:bCs/>
          <w:lang w:eastAsia="ko-KR"/>
        </w:rPr>
        <w:t xml:space="preserve">known/unknown cell condition </w:t>
      </w:r>
      <w:r w:rsidR="00920C83">
        <w:rPr>
          <w:rFonts w:hint="eastAsia"/>
          <w:b/>
          <w:bCs/>
          <w:lang w:eastAsia="ko-KR"/>
        </w:rPr>
        <w:t>period as below:</w:t>
      </w:r>
      <w:r w:rsidR="003321CF">
        <w:rPr>
          <w:rFonts w:hint="eastAsia"/>
          <w:b/>
          <w:bCs/>
          <w:lang w:eastAsia="ko-KR"/>
        </w:rPr>
        <w:t xml:space="preserve"> </w:t>
      </w:r>
    </w:p>
    <w:p w14:paraId="67E99C15" w14:textId="557037D3" w:rsidR="00920C83" w:rsidRPr="00920C83" w:rsidRDefault="002522C7" w:rsidP="00920C83">
      <w:pPr>
        <w:pStyle w:val="a0"/>
        <w:numPr>
          <w:ilvl w:val="0"/>
          <w:numId w:val="34"/>
        </w:numPr>
        <w:jc w:val="both"/>
        <w:rPr>
          <w:b/>
          <w:bCs/>
          <w:lang w:eastAsia="ko-KR"/>
        </w:rPr>
      </w:pPr>
      <w:r>
        <w:rPr>
          <w:rFonts w:hint="eastAsia"/>
          <w:lang w:eastAsia="ko-KR"/>
        </w:rPr>
        <w:t xml:space="preserve">At least for FR1: </w:t>
      </w:r>
      <w:proofErr w:type="gramStart"/>
      <w:r w:rsidR="00920C83" w:rsidRPr="007F073E">
        <w:rPr>
          <w:lang w:eastAsia="ko-KR"/>
        </w:rPr>
        <w:t>max(</w:t>
      </w:r>
      <w:proofErr w:type="gramEnd"/>
      <w:r w:rsidR="00920C83" w:rsidRPr="007F073E">
        <w:rPr>
          <w:lang w:eastAsia="ko-KR"/>
        </w:rPr>
        <w:t>5*</w:t>
      </w:r>
      <w:r w:rsidR="00920C83">
        <w:rPr>
          <w:rFonts w:hint="eastAsia"/>
          <w:lang w:eastAsia="ko-KR"/>
        </w:rPr>
        <w:t>(period of OD-SSB)</w:t>
      </w:r>
      <w:r w:rsidR="00920C83" w:rsidRPr="007F073E">
        <w:rPr>
          <w:lang w:eastAsia="ko-KR"/>
        </w:rPr>
        <w:t>, 5*DRX cycles)</w:t>
      </w:r>
    </w:p>
    <w:bookmarkEnd w:id="12"/>
    <w:p w14:paraId="6EFAE09F" w14:textId="77777777" w:rsidR="00C74C61" w:rsidRDefault="00C74C61" w:rsidP="004A6FFD">
      <w:pPr>
        <w:pStyle w:val="a0"/>
        <w:rPr>
          <w:lang w:eastAsia="ko-KR"/>
        </w:rPr>
      </w:pPr>
    </w:p>
    <w:p w14:paraId="7D832C2D" w14:textId="77777777" w:rsidR="008D0F2E" w:rsidRDefault="008D0F2E" w:rsidP="00A3175E">
      <w:pPr>
        <w:pStyle w:val="a0"/>
        <w:jc w:val="both"/>
        <w:rPr>
          <w:lang w:eastAsia="ko-KR"/>
        </w:rPr>
      </w:pPr>
    </w:p>
    <w:p w14:paraId="01088E8A" w14:textId="4089C34D" w:rsidR="003C329A" w:rsidRDefault="00FD5CAB" w:rsidP="00612F76">
      <w:pPr>
        <w:pStyle w:val="a0"/>
        <w:jc w:val="both"/>
        <w:rPr>
          <w:lang w:eastAsia="ko-KR"/>
        </w:rPr>
      </w:pPr>
      <w:r>
        <w:rPr>
          <w:rFonts w:hint="eastAsia"/>
          <w:lang w:eastAsia="ko-KR"/>
        </w:rPr>
        <w:t>The other</w:t>
      </w:r>
      <w:r w:rsidR="004B6EED">
        <w:rPr>
          <w:rFonts w:hint="eastAsia"/>
          <w:lang w:eastAsia="ko-KR"/>
        </w:rPr>
        <w:t xml:space="preserve"> issue is that </w:t>
      </w:r>
      <w:r w:rsidR="000604D3">
        <w:rPr>
          <w:rFonts w:hint="eastAsia"/>
          <w:lang w:eastAsia="ko-KR"/>
        </w:rPr>
        <w:t xml:space="preserve">the OD-SSB used for known/unknown cell condition when there are multiple OD-SSB activation indication. As illustrated in Figure </w:t>
      </w:r>
      <w:r w:rsidR="0077264B">
        <w:rPr>
          <w:rFonts w:hint="eastAsia"/>
          <w:lang w:eastAsia="ko-KR"/>
        </w:rPr>
        <w:t>6</w:t>
      </w:r>
      <w:r w:rsidR="000604D3">
        <w:rPr>
          <w:rFonts w:hint="eastAsia"/>
          <w:lang w:eastAsia="ko-KR"/>
        </w:rPr>
        <w:t xml:space="preserve">, </w:t>
      </w:r>
      <w:r w:rsidR="006033EF">
        <w:rPr>
          <w:rFonts w:hint="eastAsia"/>
          <w:lang w:eastAsia="ko-KR"/>
        </w:rPr>
        <w:t xml:space="preserve">multiple OD-SSB can be activated at </w:t>
      </w:r>
      <w:proofErr w:type="spellStart"/>
      <w:r w:rsidR="006033EF">
        <w:rPr>
          <w:rFonts w:hint="eastAsia"/>
          <w:lang w:eastAsia="ko-KR"/>
        </w:rPr>
        <w:t>SCell</w:t>
      </w:r>
      <w:proofErr w:type="spellEnd"/>
      <w:r w:rsidR="006033EF">
        <w:rPr>
          <w:rFonts w:hint="eastAsia"/>
          <w:lang w:eastAsia="ko-KR"/>
        </w:rPr>
        <w:t xml:space="preserve"> activation command. </w:t>
      </w:r>
      <w:r w:rsidR="00A3175E">
        <w:rPr>
          <w:rFonts w:hint="eastAsia"/>
          <w:lang w:eastAsia="ko-KR"/>
        </w:rPr>
        <w:t>Scen</w:t>
      </w:r>
      <w:r w:rsidR="00DC2BC7">
        <w:rPr>
          <w:rFonts w:hint="eastAsia"/>
          <w:lang w:eastAsia="ko-KR"/>
        </w:rPr>
        <w:t>ario</w:t>
      </w:r>
      <w:r w:rsidR="00A3175E">
        <w:rPr>
          <w:rFonts w:hint="eastAsia"/>
          <w:lang w:eastAsia="ko-KR"/>
        </w:rPr>
        <w:t xml:space="preserve"> in Figure </w:t>
      </w:r>
      <w:r w:rsidR="0077264B">
        <w:rPr>
          <w:rFonts w:hint="eastAsia"/>
          <w:lang w:eastAsia="ko-KR"/>
        </w:rPr>
        <w:t>6</w:t>
      </w:r>
      <w:r w:rsidR="00A3175E">
        <w:rPr>
          <w:rFonts w:hint="eastAsia"/>
          <w:lang w:eastAsia="ko-KR"/>
        </w:rPr>
        <w:t xml:space="preserve"> can be valid, since </w:t>
      </w:r>
      <w:r w:rsidR="00DC2BC7">
        <w:rPr>
          <w:rFonts w:hint="eastAsia"/>
          <w:lang w:eastAsia="ko-KR"/>
        </w:rPr>
        <w:t xml:space="preserve">the time window can be initiated only when OD-SSB activation is indicated. </w:t>
      </w:r>
      <w:r w:rsidR="0074344E">
        <w:rPr>
          <w:rFonts w:hint="eastAsia"/>
          <w:lang w:eastAsia="ko-KR"/>
        </w:rPr>
        <w:t>NW may activate multiple times to re</w:t>
      </w:r>
      <w:r w:rsidR="001E06D6">
        <w:rPr>
          <w:rFonts w:hint="eastAsia"/>
          <w:lang w:eastAsia="ko-KR"/>
        </w:rPr>
        <w:t>new</w:t>
      </w:r>
      <w:r w:rsidR="0074344E">
        <w:rPr>
          <w:rFonts w:hint="eastAsia"/>
          <w:lang w:eastAsia="ko-KR"/>
        </w:rPr>
        <w:t xml:space="preserve"> the time window. In this case, a</w:t>
      </w:r>
      <w:r w:rsidR="007F66AF">
        <w:rPr>
          <w:rFonts w:hint="eastAsia"/>
          <w:lang w:eastAsia="ko-KR"/>
        </w:rPr>
        <w:t xml:space="preserve"> UE may confuse which </w:t>
      </w:r>
      <w:r w:rsidR="0074344E">
        <w:rPr>
          <w:rFonts w:hint="eastAsia"/>
          <w:lang w:eastAsia="ko-KR"/>
        </w:rPr>
        <w:t xml:space="preserve">activated </w:t>
      </w:r>
      <w:r w:rsidR="007F66AF">
        <w:rPr>
          <w:rFonts w:hint="eastAsia"/>
          <w:lang w:eastAsia="ko-KR"/>
        </w:rPr>
        <w:t>OD-SSB should be used for determining known/unknown cell condition.</w:t>
      </w:r>
      <w:r w:rsidR="00CA2C85">
        <w:rPr>
          <w:rFonts w:hint="eastAsia"/>
          <w:lang w:eastAsia="ko-KR"/>
        </w:rPr>
        <w:t xml:space="preserve"> </w:t>
      </w:r>
      <w:r w:rsidR="007302A2">
        <w:rPr>
          <w:rFonts w:hint="eastAsia"/>
          <w:lang w:eastAsia="ko-KR"/>
        </w:rPr>
        <w:t>From NW perspective,</w:t>
      </w:r>
      <w:r w:rsidR="00612F76">
        <w:rPr>
          <w:rFonts w:hint="eastAsia"/>
          <w:lang w:eastAsia="ko-KR"/>
        </w:rPr>
        <w:t xml:space="preserve"> the</w:t>
      </w:r>
      <w:r w:rsidR="004B43EF">
        <w:rPr>
          <w:rFonts w:hint="eastAsia"/>
          <w:lang w:eastAsia="ko-KR"/>
        </w:rPr>
        <w:t xml:space="preserve"> latest</w:t>
      </w:r>
      <w:r w:rsidR="007302A2">
        <w:rPr>
          <w:rFonts w:hint="eastAsia"/>
          <w:lang w:eastAsia="ko-KR"/>
        </w:rPr>
        <w:t xml:space="preserve"> </w:t>
      </w:r>
      <w:r w:rsidR="004B43EF">
        <w:rPr>
          <w:rFonts w:hint="eastAsia"/>
          <w:lang w:eastAsia="ko-KR"/>
        </w:rPr>
        <w:t xml:space="preserve">measurements report </w:t>
      </w:r>
      <w:r w:rsidR="00612F76">
        <w:rPr>
          <w:rFonts w:hint="eastAsia"/>
          <w:lang w:eastAsia="ko-KR"/>
        </w:rPr>
        <w:t xml:space="preserve">is valid for activating </w:t>
      </w:r>
      <w:proofErr w:type="spellStart"/>
      <w:r w:rsidR="00612F76">
        <w:rPr>
          <w:rFonts w:hint="eastAsia"/>
          <w:lang w:eastAsia="ko-KR"/>
        </w:rPr>
        <w:t>SCell</w:t>
      </w:r>
      <w:proofErr w:type="spellEnd"/>
      <w:r w:rsidR="00612F76">
        <w:rPr>
          <w:rFonts w:hint="eastAsia"/>
          <w:lang w:eastAsia="ko-KR"/>
        </w:rPr>
        <w:t>.</w:t>
      </w:r>
      <w:r w:rsidR="007302A2">
        <w:rPr>
          <w:rFonts w:hint="eastAsia"/>
          <w:lang w:eastAsia="ko-KR"/>
        </w:rPr>
        <w:t xml:space="preserve"> </w:t>
      </w:r>
      <w:r w:rsidR="001E06D6">
        <w:rPr>
          <w:rFonts w:hint="eastAsia"/>
          <w:lang w:eastAsia="ko-KR"/>
        </w:rPr>
        <w:t>Therefore,</w:t>
      </w:r>
      <w:r w:rsidR="008D0F2E">
        <w:rPr>
          <w:rFonts w:hint="eastAsia"/>
          <w:lang w:eastAsia="ko-KR"/>
        </w:rPr>
        <w:t xml:space="preserve"> </w:t>
      </w:r>
      <w:r w:rsidR="00DC75AD">
        <w:rPr>
          <w:rFonts w:hint="eastAsia"/>
          <w:lang w:eastAsia="ko-KR"/>
        </w:rPr>
        <w:t xml:space="preserve">the OD-SSB </w:t>
      </w:r>
      <w:r w:rsidR="00612F76">
        <w:rPr>
          <w:rFonts w:hint="eastAsia"/>
          <w:lang w:eastAsia="ko-KR"/>
        </w:rPr>
        <w:t>provided the latest valid measurement report</w:t>
      </w:r>
      <w:r w:rsidR="00891339">
        <w:rPr>
          <w:rFonts w:hint="eastAsia"/>
          <w:lang w:eastAsia="ko-KR"/>
        </w:rPr>
        <w:t xml:space="preserve"> </w:t>
      </w:r>
      <w:r w:rsidR="00EA2EF6">
        <w:rPr>
          <w:rFonts w:hint="eastAsia"/>
          <w:lang w:eastAsia="ko-KR"/>
        </w:rPr>
        <w:t>can</w:t>
      </w:r>
      <w:r w:rsidR="00891339">
        <w:rPr>
          <w:rFonts w:hint="eastAsia"/>
          <w:lang w:eastAsia="ko-KR"/>
        </w:rPr>
        <w:t xml:space="preserve"> be used for known/unknown cell condition</w:t>
      </w:r>
      <w:r w:rsidR="007302A2">
        <w:rPr>
          <w:rFonts w:hint="eastAsia"/>
          <w:lang w:eastAsia="ko-KR"/>
        </w:rPr>
        <w:t>.</w:t>
      </w:r>
    </w:p>
    <w:p w14:paraId="51B0D8F2" w14:textId="77777777" w:rsidR="00EF184C" w:rsidRDefault="00EF184C" w:rsidP="007A6A84">
      <w:pPr>
        <w:pStyle w:val="a0"/>
        <w:jc w:val="both"/>
        <w:rPr>
          <w:lang w:eastAsia="ko-KR"/>
        </w:rPr>
      </w:pPr>
    </w:p>
    <w:p w14:paraId="7B31017C" w14:textId="00F3FAC3" w:rsidR="00EA2EF6" w:rsidRDefault="00EA2EF6" w:rsidP="007A6A84">
      <w:pPr>
        <w:pStyle w:val="a0"/>
        <w:jc w:val="both"/>
        <w:rPr>
          <w:lang w:eastAsia="ko-KR"/>
        </w:rPr>
      </w:pPr>
      <w:bookmarkStart w:id="13" w:name="_Hlk181708545"/>
      <w:r w:rsidRPr="00EA2EF6">
        <w:rPr>
          <w:rFonts w:hint="eastAsia"/>
          <w:b/>
          <w:bCs/>
          <w:lang w:eastAsia="ko-KR"/>
        </w:rPr>
        <w:t>Proposal</w:t>
      </w:r>
      <w:r w:rsidR="007B5EB4">
        <w:rPr>
          <w:rFonts w:hint="eastAsia"/>
          <w:b/>
          <w:bCs/>
          <w:lang w:eastAsia="ko-KR"/>
        </w:rPr>
        <w:t xml:space="preserve"> 1</w:t>
      </w:r>
      <w:r w:rsidR="009D4913">
        <w:rPr>
          <w:rFonts w:hint="eastAsia"/>
          <w:b/>
          <w:bCs/>
          <w:lang w:eastAsia="ko-KR"/>
        </w:rPr>
        <w:t>2</w:t>
      </w:r>
      <w:r w:rsidRPr="00EA2EF6">
        <w:rPr>
          <w:rFonts w:hint="eastAsia"/>
          <w:b/>
          <w:bCs/>
          <w:lang w:eastAsia="ko-KR"/>
        </w:rPr>
        <w:t xml:space="preserve">: For </w:t>
      </w:r>
      <w:r w:rsidRPr="00EA2EF6">
        <w:rPr>
          <w:b/>
          <w:bCs/>
          <w:lang w:eastAsia="ko-KR"/>
        </w:rPr>
        <w:t>the OD-SSB used for known/unknown cell condition when there are multiple OD-SSB activation indication</w:t>
      </w:r>
      <w:r w:rsidRPr="00EA2EF6">
        <w:rPr>
          <w:rFonts w:hint="eastAsia"/>
          <w:b/>
          <w:bCs/>
          <w:lang w:eastAsia="ko-KR"/>
        </w:rPr>
        <w:t xml:space="preserve">, </w:t>
      </w:r>
      <w:bookmarkEnd w:id="13"/>
      <w:r w:rsidR="00CD5E5C" w:rsidRPr="00CD5E5C">
        <w:rPr>
          <w:b/>
          <w:bCs/>
          <w:lang w:eastAsia="ko-KR"/>
        </w:rPr>
        <w:t>the OD-SSB provided the latest valid measurement report can be used for known/unknown cell condition</w:t>
      </w:r>
    </w:p>
    <w:p w14:paraId="4D03C610" w14:textId="77777777" w:rsidR="00EA2EF6" w:rsidRDefault="00EA2EF6" w:rsidP="007A6A84">
      <w:pPr>
        <w:pStyle w:val="a0"/>
        <w:jc w:val="both"/>
        <w:rPr>
          <w:lang w:eastAsia="ko-KR"/>
        </w:rPr>
      </w:pPr>
    </w:p>
    <w:p w14:paraId="5E56554F" w14:textId="14B888BB" w:rsidR="00D21648" w:rsidRDefault="00E50169" w:rsidP="00D21648">
      <w:pPr>
        <w:pStyle w:val="a0"/>
        <w:keepNext/>
        <w:jc w:val="center"/>
      </w:pPr>
      <w:r>
        <w:rPr>
          <w:noProof/>
        </w:rPr>
        <w:drawing>
          <wp:inline distT="0" distB="0" distL="0" distR="0" wp14:anchorId="4FA7B11B" wp14:editId="79C4FA05">
            <wp:extent cx="5818414" cy="1350495"/>
            <wp:effectExtent l="0" t="0" r="0" b="0"/>
            <wp:docPr id="78092920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3059" cy="1353894"/>
                    </a:xfrm>
                    <a:prstGeom prst="rect">
                      <a:avLst/>
                    </a:prstGeom>
                    <a:noFill/>
                  </pic:spPr>
                </pic:pic>
              </a:graphicData>
            </a:graphic>
          </wp:inline>
        </w:drawing>
      </w:r>
    </w:p>
    <w:p w14:paraId="23196DD8" w14:textId="26B30952" w:rsidR="00EF184C" w:rsidRDefault="00D21648" w:rsidP="00D21648">
      <w:pPr>
        <w:pStyle w:val="a7"/>
        <w:jc w:val="center"/>
        <w:rPr>
          <w:lang w:eastAsia="ko-KR"/>
        </w:rPr>
      </w:pPr>
      <w:r>
        <w:t xml:space="preserve">Figure </w:t>
      </w:r>
      <w:r>
        <w:fldChar w:fldCharType="begin"/>
      </w:r>
      <w:r>
        <w:instrText xml:space="preserve"> SEQ Figure \* ARABIC </w:instrText>
      </w:r>
      <w:r>
        <w:fldChar w:fldCharType="separate"/>
      </w:r>
      <w:r w:rsidR="00F06FA3">
        <w:rPr>
          <w:noProof/>
        </w:rPr>
        <w:t>6</w:t>
      </w:r>
      <w:r>
        <w:fldChar w:fldCharType="end"/>
      </w:r>
      <w:r>
        <w:rPr>
          <w:rFonts w:hint="eastAsia"/>
          <w:lang w:eastAsia="ko-KR"/>
        </w:rPr>
        <w:t xml:space="preserve"> Known/unknown cell condition with multiple OD-SSB activation indication</w:t>
      </w:r>
    </w:p>
    <w:p w14:paraId="16840F08" w14:textId="77777777" w:rsidR="00030E02" w:rsidRDefault="00030E02" w:rsidP="007A6A84">
      <w:pPr>
        <w:pStyle w:val="a0"/>
        <w:jc w:val="both"/>
        <w:rPr>
          <w:lang w:eastAsia="ko-KR"/>
        </w:rPr>
      </w:pPr>
    </w:p>
    <w:p w14:paraId="60D78AB0" w14:textId="77777777" w:rsidR="00030E02" w:rsidRPr="0074298A" w:rsidRDefault="00030E02" w:rsidP="007A6A84">
      <w:pPr>
        <w:pStyle w:val="a0"/>
        <w:jc w:val="both"/>
        <w:rPr>
          <w:lang w:eastAsia="ko-KR"/>
        </w:rPr>
      </w:pPr>
    </w:p>
    <w:p w14:paraId="0A8D93B2" w14:textId="53301BF6" w:rsidR="00644D1A" w:rsidRPr="00600366" w:rsidRDefault="00DE0009" w:rsidP="004A6FFD">
      <w:pPr>
        <w:pStyle w:val="a0"/>
        <w:rPr>
          <w:b/>
          <w:bCs/>
          <w:u w:val="single"/>
          <w:lang w:eastAsia="ko-KR"/>
        </w:rPr>
      </w:pPr>
      <w:r>
        <w:rPr>
          <w:rFonts w:hint="eastAsia"/>
          <w:b/>
          <w:bCs/>
          <w:u w:val="single"/>
          <w:lang w:eastAsia="ko-KR"/>
        </w:rPr>
        <w:t xml:space="preserve">Restriction during </w:t>
      </w:r>
      <w:proofErr w:type="spellStart"/>
      <w:r w:rsidR="00600366" w:rsidRPr="00600366">
        <w:rPr>
          <w:rFonts w:hint="eastAsia"/>
          <w:b/>
          <w:bCs/>
          <w:u w:val="single"/>
          <w:lang w:eastAsia="ko-KR"/>
        </w:rPr>
        <w:t>SCell</w:t>
      </w:r>
      <w:proofErr w:type="spellEnd"/>
      <w:r w:rsidR="00600366" w:rsidRPr="00600366">
        <w:rPr>
          <w:rFonts w:hint="eastAsia"/>
          <w:b/>
          <w:bCs/>
          <w:u w:val="single"/>
          <w:lang w:eastAsia="ko-KR"/>
        </w:rPr>
        <w:t xml:space="preserve"> activation</w:t>
      </w:r>
    </w:p>
    <w:p w14:paraId="252C0D7B" w14:textId="1F48B1ED" w:rsidR="00380028" w:rsidRDefault="003849A4" w:rsidP="004472E2">
      <w:pPr>
        <w:pStyle w:val="a0"/>
        <w:jc w:val="both"/>
        <w:rPr>
          <w:lang w:eastAsia="ko-KR"/>
        </w:rPr>
      </w:pPr>
      <w:r>
        <w:rPr>
          <w:rFonts w:hint="eastAsia"/>
          <w:lang w:eastAsia="ko-KR"/>
        </w:rPr>
        <w:t>In general, d</w:t>
      </w:r>
      <w:r w:rsidR="004472E2">
        <w:rPr>
          <w:rFonts w:hint="eastAsia"/>
          <w:lang w:eastAsia="ko-KR"/>
        </w:rPr>
        <w:t xml:space="preserve">uring </w:t>
      </w:r>
      <w:proofErr w:type="spellStart"/>
      <w:r w:rsidR="004472E2">
        <w:rPr>
          <w:rFonts w:hint="eastAsia"/>
          <w:lang w:eastAsia="ko-KR"/>
        </w:rPr>
        <w:t>SCell</w:t>
      </w:r>
      <w:proofErr w:type="spellEnd"/>
      <w:r w:rsidR="004472E2">
        <w:rPr>
          <w:rFonts w:hint="eastAsia"/>
          <w:lang w:eastAsia="ko-KR"/>
        </w:rPr>
        <w:t xml:space="preserve"> activation, the UE measures SSB for synchronization, AGC, and time/frequency tracking. We think OD-SSB should not be changed during the </w:t>
      </w:r>
      <w:proofErr w:type="spellStart"/>
      <w:r w:rsidR="004472E2">
        <w:rPr>
          <w:rFonts w:hint="eastAsia"/>
          <w:lang w:eastAsia="ko-KR"/>
        </w:rPr>
        <w:t>SCell</w:t>
      </w:r>
      <w:proofErr w:type="spellEnd"/>
      <w:r w:rsidR="004472E2">
        <w:rPr>
          <w:rFonts w:hint="eastAsia"/>
          <w:lang w:eastAsia="ko-KR"/>
        </w:rPr>
        <w:t xml:space="preserve"> activation to keep the same characteristics. </w:t>
      </w:r>
      <w:r w:rsidR="008C2B10">
        <w:rPr>
          <w:rFonts w:hint="eastAsia"/>
          <w:lang w:eastAsia="ko-KR"/>
        </w:rPr>
        <w:t xml:space="preserve">In addition, it is </w:t>
      </w:r>
      <w:r w:rsidR="008C2B10">
        <w:rPr>
          <w:lang w:eastAsia="ko-KR"/>
        </w:rPr>
        <w:t>reasonable</w:t>
      </w:r>
      <w:r w:rsidR="008C2B10">
        <w:rPr>
          <w:rFonts w:hint="eastAsia"/>
          <w:lang w:eastAsia="ko-KR"/>
        </w:rPr>
        <w:t xml:space="preserve"> that the time window is activated during the </w:t>
      </w:r>
      <w:proofErr w:type="spellStart"/>
      <w:r w:rsidR="008C2B10">
        <w:rPr>
          <w:rFonts w:hint="eastAsia"/>
          <w:lang w:eastAsia="ko-KR"/>
        </w:rPr>
        <w:t>SCell</w:t>
      </w:r>
      <w:proofErr w:type="spellEnd"/>
      <w:r w:rsidR="008C2B10">
        <w:rPr>
          <w:rFonts w:hint="eastAsia"/>
          <w:lang w:eastAsia="ko-KR"/>
        </w:rPr>
        <w:t xml:space="preserve"> activation.</w:t>
      </w:r>
      <w:r w:rsidR="00870B61">
        <w:rPr>
          <w:rFonts w:hint="eastAsia"/>
          <w:lang w:eastAsia="ko-KR"/>
        </w:rPr>
        <w:t xml:space="preserve"> </w:t>
      </w:r>
      <w:r w:rsidR="0035228B">
        <w:rPr>
          <w:rFonts w:hint="eastAsia"/>
          <w:lang w:eastAsia="ko-KR"/>
        </w:rPr>
        <w:t xml:space="preserve">RAN4 needs to specify </w:t>
      </w:r>
      <w:r w:rsidR="00E93002">
        <w:rPr>
          <w:rFonts w:hint="eastAsia"/>
          <w:lang w:eastAsia="ko-KR"/>
        </w:rPr>
        <w:t xml:space="preserve">the </w:t>
      </w:r>
      <w:r w:rsidR="00E93002">
        <w:rPr>
          <w:lang w:eastAsia="ko-KR"/>
        </w:rPr>
        <w:t>restriction</w:t>
      </w:r>
      <w:r w:rsidR="00E93002">
        <w:rPr>
          <w:rFonts w:hint="eastAsia"/>
          <w:lang w:eastAsia="ko-KR"/>
        </w:rPr>
        <w:t xml:space="preserve"> during </w:t>
      </w:r>
      <w:proofErr w:type="spellStart"/>
      <w:r w:rsidR="00E93002">
        <w:rPr>
          <w:rFonts w:hint="eastAsia"/>
          <w:lang w:eastAsia="ko-KR"/>
        </w:rPr>
        <w:t>SCell</w:t>
      </w:r>
      <w:proofErr w:type="spellEnd"/>
      <w:r w:rsidR="00E93002">
        <w:rPr>
          <w:rFonts w:hint="eastAsia"/>
          <w:lang w:eastAsia="ko-KR"/>
        </w:rPr>
        <w:t xml:space="preserve"> activation.</w:t>
      </w:r>
    </w:p>
    <w:p w14:paraId="74C6D2B8" w14:textId="7999F611" w:rsidR="004472E2" w:rsidRDefault="00462EFF" w:rsidP="004472E2">
      <w:pPr>
        <w:pStyle w:val="a0"/>
        <w:jc w:val="both"/>
        <w:rPr>
          <w:lang w:eastAsia="ko-KR"/>
        </w:rPr>
      </w:pPr>
      <w:r>
        <w:rPr>
          <w:rFonts w:hint="eastAsia"/>
          <w:lang w:eastAsia="ko-KR"/>
        </w:rPr>
        <w:t>O</w:t>
      </w:r>
      <w:r w:rsidR="004472E2">
        <w:rPr>
          <w:rFonts w:hint="eastAsia"/>
          <w:lang w:eastAsia="ko-KR"/>
        </w:rPr>
        <w:t>ne possible way is that UE does not expect OD-</w:t>
      </w:r>
      <w:proofErr w:type="spellStart"/>
      <w:r w:rsidR="004472E2">
        <w:rPr>
          <w:rFonts w:hint="eastAsia"/>
          <w:lang w:eastAsia="ko-KR"/>
        </w:rPr>
        <w:t>SCell</w:t>
      </w:r>
      <w:proofErr w:type="spellEnd"/>
      <w:r w:rsidR="004472E2">
        <w:rPr>
          <w:rFonts w:hint="eastAsia"/>
          <w:lang w:eastAsia="ko-KR"/>
        </w:rPr>
        <w:t xml:space="preserve"> activation/deactivation indication during </w:t>
      </w:r>
      <w:proofErr w:type="spellStart"/>
      <w:r w:rsidR="004472E2">
        <w:rPr>
          <w:rFonts w:hint="eastAsia"/>
          <w:lang w:eastAsia="ko-KR"/>
        </w:rPr>
        <w:t>SCell</w:t>
      </w:r>
      <w:proofErr w:type="spellEnd"/>
      <w:r w:rsidR="004472E2">
        <w:rPr>
          <w:rFonts w:hint="eastAsia"/>
          <w:lang w:eastAsia="ko-KR"/>
        </w:rPr>
        <w:t xml:space="preserve"> activation</w:t>
      </w:r>
      <w:r w:rsidR="00E6180B">
        <w:rPr>
          <w:rFonts w:hint="eastAsia"/>
          <w:lang w:eastAsia="ko-KR"/>
        </w:rPr>
        <w:t>, and</w:t>
      </w:r>
      <w:r w:rsidR="004472E2">
        <w:rPr>
          <w:rFonts w:hint="eastAsia"/>
          <w:lang w:eastAsia="ko-KR"/>
        </w:rPr>
        <w:t xml:space="preserve"> The UE can assume the time window is always activated during the </w:t>
      </w:r>
      <w:proofErr w:type="spellStart"/>
      <w:r w:rsidR="004472E2">
        <w:rPr>
          <w:rFonts w:hint="eastAsia"/>
          <w:lang w:eastAsia="ko-KR"/>
        </w:rPr>
        <w:t>SCell</w:t>
      </w:r>
      <w:proofErr w:type="spellEnd"/>
      <w:r w:rsidR="004472E2">
        <w:rPr>
          <w:rFonts w:hint="eastAsia"/>
          <w:lang w:eastAsia="ko-KR"/>
        </w:rPr>
        <w:t xml:space="preserve"> activation regardless of the configuration of the time window.</w:t>
      </w:r>
    </w:p>
    <w:p w14:paraId="0A8EC838" w14:textId="77777777" w:rsidR="004472E2" w:rsidRDefault="004472E2" w:rsidP="004472E2">
      <w:pPr>
        <w:pStyle w:val="a0"/>
        <w:jc w:val="both"/>
        <w:rPr>
          <w:lang w:eastAsia="ko-KR"/>
        </w:rPr>
      </w:pPr>
    </w:p>
    <w:p w14:paraId="22A3CB10" w14:textId="1626EA7E" w:rsidR="004472E2" w:rsidRDefault="004472E2" w:rsidP="004472E2">
      <w:pPr>
        <w:pStyle w:val="a0"/>
        <w:jc w:val="both"/>
        <w:rPr>
          <w:b/>
          <w:bCs/>
          <w:lang w:eastAsia="ko-KR"/>
        </w:rPr>
      </w:pPr>
      <w:bookmarkStart w:id="14" w:name="_Hlk181708556"/>
      <w:r w:rsidRPr="00EA2EF6">
        <w:rPr>
          <w:rFonts w:hint="eastAsia"/>
          <w:b/>
          <w:bCs/>
          <w:lang w:eastAsia="ko-KR"/>
        </w:rPr>
        <w:t>Proposal</w:t>
      </w:r>
      <w:r w:rsidR="007B5EB4">
        <w:rPr>
          <w:rFonts w:hint="eastAsia"/>
          <w:b/>
          <w:bCs/>
          <w:lang w:eastAsia="ko-KR"/>
        </w:rPr>
        <w:t xml:space="preserve"> 1</w:t>
      </w:r>
      <w:r w:rsidR="009D4913">
        <w:rPr>
          <w:rFonts w:hint="eastAsia"/>
          <w:b/>
          <w:bCs/>
          <w:lang w:eastAsia="ko-KR"/>
        </w:rPr>
        <w:t>3</w:t>
      </w:r>
      <w:r w:rsidRPr="00EA2EF6">
        <w:rPr>
          <w:rFonts w:hint="eastAsia"/>
          <w:b/>
          <w:bCs/>
          <w:lang w:eastAsia="ko-KR"/>
        </w:rPr>
        <w:t>:</w:t>
      </w:r>
      <w:r>
        <w:rPr>
          <w:rFonts w:hint="eastAsia"/>
          <w:b/>
          <w:bCs/>
          <w:lang w:eastAsia="ko-KR"/>
        </w:rPr>
        <w:t xml:space="preserve"> During the </w:t>
      </w:r>
      <w:proofErr w:type="spellStart"/>
      <w:r>
        <w:rPr>
          <w:rFonts w:hint="eastAsia"/>
          <w:b/>
          <w:bCs/>
          <w:lang w:eastAsia="ko-KR"/>
        </w:rPr>
        <w:t>SCell</w:t>
      </w:r>
      <w:proofErr w:type="spellEnd"/>
      <w:r>
        <w:rPr>
          <w:rFonts w:hint="eastAsia"/>
          <w:b/>
          <w:bCs/>
          <w:lang w:eastAsia="ko-KR"/>
        </w:rPr>
        <w:t xml:space="preserve"> activation following should be specified:</w:t>
      </w:r>
    </w:p>
    <w:p w14:paraId="00B1D991" w14:textId="77777777" w:rsidR="004472E2" w:rsidRDefault="004472E2" w:rsidP="004472E2">
      <w:pPr>
        <w:pStyle w:val="a0"/>
        <w:numPr>
          <w:ilvl w:val="0"/>
          <w:numId w:val="32"/>
        </w:numPr>
        <w:jc w:val="both"/>
        <w:rPr>
          <w:lang w:eastAsia="ko-KR"/>
        </w:rPr>
      </w:pPr>
      <w:r>
        <w:rPr>
          <w:rFonts w:hint="eastAsia"/>
          <w:lang w:eastAsia="ko-KR"/>
        </w:rPr>
        <w:t xml:space="preserve">Whether the OD-SSB can be indicated during the </w:t>
      </w:r>
      <w:proofErr w:type="spellStart"/>
      <w:r>
        <w:rPr>
          <w:rFonts w:hint="eastAsia"/>
          <w:lang w:eastAsia="ko-KR"/>
        </w:rPr>
        <w:t>SCell</w:t>
      </w:r>
      <w:proofErr w:type="spellEnd"/>
      <w:r>
        <w:rPr>
          <w:rFonts w:hint="eastAsia"/>
          <w:lang w:eastAsia="ko-KR"/>
        </w:rPr>
        <w:t xml:space="preserve"> activation</w:t>
      </w:r>
    </w:p>
    <w:p w14:paraId="41F43E5B" w14:textId="77777777" w:rsidR="004472E2" w:rsidRDefault="004472E2" w:rsidP="004472E2">
      <w:pPr>
        <w:pStyle w:val="a0"/>
        <w:numPr>
          <w:ilvl w:val="0"/>
          <w:numId w:val="32"/>
        </w:numPr>
        <w:jc w:val="both"/>
        <w:rPr>
          <w:lang w:eastAsia="ko-KR"/>
        </w:rPr>
      </w:pPr>
      <w:r>
        <w:rPr>
          <w:rFonts w:hint="eastAsia"/>
          <w:lang w:eastAsia="ko-KR"/>
        </w:rPr>
        <w:t xml:space="preserve">Whether the time window can be expired or not existed during the </w:t>
      </w:r>
      <w:proofErr w:type="spellStart"/>
      <w:r>
        <w:rPr>
          <w:rFonts w:hint="eastAsia"/>
          <w:lang w:eastAsia="ko-KR"/>
        </w:rPr>
        <w:t>SCell</w:t>
      </w:r>
      <w:proofErr w:type="spellEnd"/>
      <w:r>
        <w:rPr>
          <w:rFonts w:hint="eastAsia"/>
          <w:lang w:eastAsia="ko-KR"/>
        </w:rPr>
        <w:t xml:space="preserve"> activation</w:t>
      </w:r>
    </w:p>
    <w:bookmarkEnd w:id="14"/>
    <w:p w14:paraId="5209091E" w14:textId="77777777" w:rsidR="004472E2" w:rsidRDefault="004472E2" w:rsidP="004472E2">
      <w:pPr>
        <w:pStyle w:val="a0"/>
        <w:jc w:val="both"/>
        <w:rPr>
          <w:lang w:eastAsia="ko-KR"/>
        </w:rPr>
      </w:pPr>
    </w:p>
    <w:p w14:paraId="5E0421F1" w14:textId="77777777" w:rsidR="00600366" w:rsidRPr="004472E2" w:rsidRDefault="00600366" w:rsidP="004A6FFD">
      <w:pPr>
        <w:pStyle w:val="a0"/>
        <w:rPr>
          <w:lang w:eastAsia="ko-KR"/>
        </w:rPr>
      </w:pPr>
    </w:p>
    <w:p w14:paraId="3E80829C" w14:textId="18E2523C" w:rsidR="00600366" w:rsidRDefault="00DE0009" w:rsidP="004A6FFD">
      <w:pPr>
        <w:pStyle w:val="a0"/>
        <w:rPr>
          <w:lang w:eastAsia="ko-KR"/>
        </w:rPr>
      </w:pPr>
      <w:proofErr w:type="spellStart"/>
      <w:r w:rsidRPr="00600366">
        <w:rPr>
          <w:rFonts w:hint="eastAsia"/>
          <w:b/>
          <w:bCs/>
          <w:u w:val="single"/>
          <w:lang w:eastAsia="ko-KR"/>
        </w:rPr>
        <w:t>SCell</w:t>
      </w:r>
      <w:proofErr w:type="spellEnd"/>
      <w:r w:rsidRPr="00600366">
        <w:rPr>
          <w:rFonts w:hint="eastAsia"/>
          <w:b/>
          <w:bCs/>
          <w:u w:val="single"/>
          <w:lang w:eastAsia="ko-KR"/>
        </w:rPr>
        <w:t xml:space="preserve"> activation delay</w:t>
      </w:r>
      <w:r w:rsidR="00842B5D">
        <w:rPr>
          <w:rFonts w:hint="eastAsia"/>
          <w:b/>
          <w:bCs/>
          <w:u w:val="single"/>
          <w:lang w:eastAsia="ko-KR"/>
        </w:rPr>
        <w:t xml:space="preserve"> requirement</w:t>
      </w:r>
    </w:p>
    <w:p w14:paraId="10B26ED0" w14:textId="6C587C76" w:rsidR="00797374" w:rsidRDefault="003849A4" w:rsidP="00CD6FA9">
      <w:pPr>
        <w:pStyle w:val="a0"/>
        <w:jc w:val="both"/>
        <w:rPr>
          <w:lang w:eastAsia="ko-KR"/>
        </w:rPr>
      </w:pPr>
      <w:r>
        <w:rPr>
          <w:rFonts w:hint="eastAsia"/>
          <w:lang w:eastAsia="ko-KR"/>
        </w:rPr>
        <w:t xml:space="preserve">We would like to point out the issue for OD-SSB </w:t>
      </w:r>
      <w:r>
        <w:rPr>
          <w:lang w:eastAsia="ko-KR"/>
        </w:rPr>
        <w:t>measurement</w:t>
      </w:r>
      <w:r>
        <w:rPr>
          <w:rFonts w:hint="eastAsia"/>
          <w:lang w:eastAsia="ko-KR"/>
        </w:rPr>
        <w:t xml:space="preserve"> during </w:t>
      </w:r>
      <w:r w:rsidR="00CD6FA9">
        <w:rPr>
          <w:rFonts w:hint="eastAsia"/>
          <w:lang w:eastAsia="ko-KR"/>
        </w:rPr>
        <w:t xml:space="preserve">and after </w:t>
      </w:r>
      <w:proofErr w:type="spellStart"/>
      <w:r>
        <w:rPr>
          <w:rFonts w:hint="eastAsia"/>
          <w:lang w:eastAsia="ko-KR"/>
        </w:rPr>
        <w:t>SCell</w:t>
      </w:r>
      <w:proofErr w:type="spellEnd"/>
      <w:r>
        <w:rPr>
          <w:rFonts w:hint="eastAsia"/>
          <w:lang w:eastAsia="ko-KR"/>
        </w:rPr>
        <w:t xml:space="preserve"> activation. </w:t>
      </w:r>
      <w:r w:rsidR="00CD6FA9">
        <w:rPr>
          <w:rFonts w:hint="eastAsia"/>
          <w:lang w:eastAsia="ko-KR"/>
        </w:rPr>
        <w:t>RAN4 agreed to reuse the legacy known</w:t>
      </w:r>
      <w:r w:rsidR="00C75A3D">
        <w:rPr>
          <w:rFonts w:hint="eastAsia"/>
          <w:lang w:eastAsia="ko-KR"/>
        </w:rPr>
        <w:t xml:space="preserve"> cell</w:t>
      </w:r>
      <w:r w:rsidR="00CD6FA9">
        <w:rPr>
          <w:rFonts w:hint="eastAsia"/>
          <w:lang w:eastAsia="ko-KR"/>
        </w:rPr>
        <w:t xml:space="preserve"> condition</w:t>
      </w:r>
      <w:r w:rsidR="00C75A3D">
        <w:rPr>
          <w:rFonts w:hint="eastAsia"/>
          <w:lang w:eastAsia="ko-KR"/>
        </w:rPr>
        <w:t xml:space="preserve"> principle</w:t>
      </w:r>
      <w:r w:rsidR="00CD6FA9">
        <w:rPr>
          <w:rFonts w:hint="eastAsia"/>
          <w:lang w:eastAsia="ko-KR"/>
        </w:rPr>
        <w:t xml:space="preserve">. </w:t>
      </w:r>
      <w:r w:rsidR="009C54A1" w:rsidRPr="009C54A1">
        <w:rPr>
          <w:lang w:eastAsia="ko-KR"/>
        </w:rPr>
        <w:t>If we apply the legacy known condition</w:t>
      </w:r>
      <w:r w:rsidR="00715D0D">
        <w:rPr>
          <w:rFonts w:hint="eastAsia"/>
          <w:lang w:eastAsia="ko-KR"/>
        </w:rPr>
        <w:t xml:space="preserve"> principle</w:t>
      </w:r>
      <w:r w:rsidR="009C54A1" w:rsidRPr="009C54A1">
        <w:rPr>
          <w:lang w:eastAsia="ko-KR"/>
        </w:rPr>
        <w:t>, sending ‘valid measurement report or L3-RSRP measurement report with SSB index</w:t>
      </w:r>
      <w:r w:rsidR="00A64ED8">
        <w:rPr>
          <w:lang w:eastAsia="ko-KR"/>
        </w:rPr>
        <w:t>’</w:t>
      </w:r>
      <w:r w:rsidR="009C54A1" w:rsidRPr="009C54A1">
        <w:rPr>
          <w:lang w:eastAsia="ko-KR"/>
        </w:rPr>
        <w:t xml:space="preserve"> </w:t>
      </w:r>
      <w:r w:rsidR="00A12FF4">
        <w:rPr>
          <w:rFonts w:hint="eastAsia"/>
          <w:lang w:eastAsia="ko-KR"/>
        </w:rPr>
        <w:t xml:space="preserve">may </w:t>
      </w:r>
      <w:r w:rsidR="009C54A1" w:rsidRPr="009C54A1">
        <w:rPr>
          <w:lang w:eastAsia="ko-KR"/>
        </w:rPr>
        <w:t xml:space="preserve">depend on the OD-SSB indication timeline. </w:t>
      </w:r>
      <w:r w:rsidR="00801B94">
        <w:rPr>
          <w:rFonts w:hint="eastAsia"/>
          <w:lang w:eastAsia="ko-KR"/>
        </w:rPr>
        <w:t xml:space="preserve">For </w:t>
      </w:r>
      <w:proofErr w:type="gramStart"/>
      <w:r w:rsidR="00801B94">
        <w:rPr>
          <w:rFonts w:hint="eastAsia"/>
          <w:lang w:eastAsia="ko-KR"/>
        </w:rPr>
        <w:t>example</w:t>
      </w:r>
      <w:proofErr w:type="gramEnd"/>
      <w:r w:rsidR="00801B94">
        <w:rPr>
          <w:rFonts w:hint="eastAsia"/>
          <w:lang w:eastAsia="ko-KR"/>
        </w:rPr>
        <w:t xml:space="preserve"> in Figure </w:t>
      </w:r>
      <w:r w:rsidR="0077264B">
        <w:rPr>
          <w:rFonts w:hint="eastAsia"/>
          <w:lang w:eastAsia="ko-KR"/>
        </w:rPr>
        <w:t>7</w:t>
      </w:r>
      <w:r w:rsidR="00801B94">
        <w:rPr>
          <w:rFonts w:hint="eastAsia"/>
          <w:lang w:eastAsia="ko-KR"/>
        </w:rPr>
        <w:t xml:space="preserve">, </w:t>
      </w:r>
      <w:r w:rsidR="00062B21">
        <w:rPr>
          <w:rFonts w:hint="eastAsia"/>
          <w:lang w:eastAsia="ko-KR"/>
        </w:rPr>
        <w:t xml:space="preserve">a UE received OD-SSB activation indication, and </w:t>
      </w:r>
      <w:proofErr w:type="spellStart"/>
      <w:r w:rsidR="00062B21">
        <w:rPr>
          <w:rFonts w:hint="eastAsia"/>
          <w:lang w:eastAsia="ko-KR"/>
        </w:rPr>
        <w:t>SCell</w:t>
      </w:r>
      <w:proofErr w:type="spellEnd"/>
      <w:r w:rsidR="00062B21">
        <w:rPr>
          <w:rFonts w:hint="eastAsia"/>
          <w:lang w:eastAsia="ko-KR"/>
        </w:rPr>
        <w:t xml:space="preserve"> </w:t>
      </w:r>
      <w:r w:rsidR="00062B21">
        <w:rPr>
          <w:lang w:eastAsia="ko-KR"/>
        </w:rPr>
        <w:t>activation</w:t>
      </w:r>
      <w:r w:rsidR="00062B21">
        <w:rPr>
          <w:rFonts w:hint="eastAsia"/>
          <w:lang w:eastAsia="ko-KR"/>
        </w:rPr>
        <w:t xml:space="preserve"> command. </w:t>
      </w:r>
      <w:r w:rsidR="00AC3721">
        <w:rPr>
          <w:rFonts w:hint="eastAsia"/>
          <w:lang w:eastAsia="ko-KR"/>
        </w:rPr>
        <w:t>If the UE have enough time to provide valid measurement report</w:t>
      </w:r>
      <w:r w:rsidR="00723AC8">
        <w:rPr>
          <w:rFonts w:hint="eastAsia"/>
          <w:lang w:eastAsia="ko-KR"/>
        </w:rPr>
        <w:t xml:space="preserve">, UE may decide </w:t>
      </w:r>
      <w:proofErr w:type="spellStart"/>
      <w:r w:rsidR="00723AC8">
        <w:rPr>
          <w:rFonts w:hint="eastAsia"/>
          <w:lang w:eastAsia="ko-KR"/>
        </w:rPr>
        <w:t>SCell</w:t>
      </w:r>
      <w:proofErr w:type="spellEnd"/>
      <w:r w:rsidR="00723AC8">
        <w:rPr>
          <w:rFonts w:hint="eastAsia"/>
          <w:lang w:eastAsia="ko-KR"/>
        </w:rPr>
        <w:t xml:space="preserve"> as known</w:t>
      </w:r>
      <w:r w:rsidR="00AC3721">
        <w:rPr>
          <w:rFonts w:hint="eastAsia"/>
          <w:lang w:eastAsia="ko-KR"/>
        </w:rPr>
        <w:t xml:space="preserve">. However, </w:t>
      </w:r>
      <w:r w:rsidR="00723AC8">
        <w:rPr>
          <w:rFonts w:hint="eastAsia"/>
          <w:lang w:eastAsia="ko-KR"/>
        </w:rPr>
        <w:t xml:space="preserve">as shown in Figure </w:t>
      </w:r>
      <w:r w:rsidR="0077264B">
        <w:rPr>
          <w:rFonts w:hint="eastAsia"/>
          <w:lang w:eastAsia="ko-KR"/>
        </w:rPr>
        <w:t>7</w:t>
      </w:r>
      <w:r w:rsidR="00723AC8">
        <w:rPr>
          <w:rFonts w:hint="eastAsia"/>
          <w:lang w:eastAsia="ko-KR"/>
        </w:rPr>
        <w:t xml:space="preserve">, </w:t>
      </w:r>
      <w:r w:rsidR="00AC3721">
        <w:rPr>
          <w:rFonts w:hint="eastAsia"/>
          <w:lang w:eastAsia="ko-KR"/>
        </w:rPr>
        <w:t xml:space="preserve">the UE cannot provide valid measurement report due to </w:t>
      </w:r>
      <w:r w:rsidR="00DB37BD">
        <w:rPr>
          <w:rFonts w:hint="eastAsia"/>
          <w:lang w:eastAsia="ko-KR"/>
        </w:rPr>
        <w:t xml:space="preserve">the </w:t>
      </w:r>
      <w:r w:rsidR="00BA714D">
        <w:rPr>
          <w:rFonts w:hint="eastAsia"/>
          <w:lang w:eastAsia="ko-KR"/>
        </w:rPr>
        <w:t>lack of enough time</w:t>
      </w:r>
      <w:r w:rsidR="00AC3721">
        <w:rPr>
          <w:rFonts w:hint="eastAsia"/>
          <w:lang w:eastAsia="ko-KR"/>
        </w:rPr>
        <w:t>.</w:t>
      </w:r>
      <w:r w:rsidR="00BA714D">
        <w:rPr>
          <w:rFonts w:hint="eastAsia"/>
          <w:lang w:eastAsia="ko-KR"/>
        </w:rPr>
        <w:t xml:space="preserve"> In this case,</w:t>
      </w:r>
      <w:r w:rsidR="009C54A1" w:rsidRPr="009C54A1">
        <w:rPr>
          <w:lang w:eastAsia="ko-KR"/>
        </w:rPr>
        <w:t xml:space="preserve"> </w:t>
      </w:r>
      <w:proofErr w:type="spellStart"/>
      <w:r w:rsidR="009C54A1" w:rsidRPr="009C54A1">
        <w:rPr>
          <w:lang w:eastAsia="ko-KR"/>
        </w:rPr>
        <w:t>SCell</w:t>
      </w:r>
      <w:proofErr w:type="spellEnd"/>
      <w:r w:rsidR="009C54A1" w:rsidRPr="009C54A1">
        <w:rPr>
          <w:lang w:eastAsia="ko-KR"/>
        </w:rPr>
        <w:t xml:space="preserve"> can be remained </w:t>
      </w:r>
      <w:proofErr w:type="spellStart"/>
      <w:r w:rsidR="009C54A1" w:rsidRPr="009C54A1">
        <w:rPr>
          <w:lang w:eastAsia="ko-KR"/>
        </w:rPr>
        <w:t>unkown</w:t>
      </w:r>
      <w:proofErr w:type="spellEnd"/>
      <w:r w:rsidR="00BA714D">
        <w:rPr>
          <w:rFonts w:hint="eastAsia"/>
          <w:lang w:eastAsia="ko-KR"/>
        </w:rPr>
        <w:t xml:space="preserve">, and it </w:t>
      </w:r>
      <w:r w:rsidR="00DB37BD">
        <w:rPr>
          <w:rFonts w:hint="eastAsia"/>
          <w:lang w:eastAsia="ko-KR"/>
        </w:rPr>
        <w:t>may</w:t>
      </w:r>
      <w:r w:rsidR="00BA714D">
        <w:rPr>
          <w:rFonts w:hint="eastAsia"/>
          <w:lang w:eastAsia="ko-KR"/>
        </w:rPr>
        <w:t xml:space="preserve"> lead </w:t>
      </w:r>
      <w:r w:rsidR="009C54A1" w:rsidRPr="009C54A1">
        <w:rPr>
          <w:lang w:eastAsia="ko-KR"/>
        </w:rPr>
        <w:t>wast</w:t>
      </w:r>
      <w:r w:rsidR="00DB37BD">
        <w:rPr>
          <w:rFonts w:hint="eastAsia"/>
          <w:lang w:eastAsia="ko-KR"/>
        </w:rPr>
        <w:t>ing</w:t>
      </w:r>
      <w:r w:rsidR="009C54A1" w:rsidRPr="009C54A1">
        <w:rPr>
          <w:lang w:eastAsia="ko-KR"/>
        </w:rPr>
        <w:t xml:space="preserve"> </w:t>
      </w:r>
      <w:r w:rsidR="004B035C">
        <w:rPr>
          <w:rFonts w:hint="eastAsia"/>
          <w:lang w:eastAsia="ko-KR"/>
        </w:rPr>
        <w:t xml:space="preserve">measured </w:t>
      </w:r>
      <w:r w:rsidR="009C54A1" w:rsidRPr="009C54A1">
        <w:rPr>
          <w:lang w:eastAsia="ko-KR"/>
        </w:rPr>
        <w:t>OD-SSB.</w:t>
      </w:r>
    </w:p>
    <w:p w14:paraId="150AD32E" w14:textId="6ACA4394" w:rsidR="00FA0FC0" w:rsidRDefault="00797374" w:rsidP="00D9584F">
      <w:pPr>
        <w:pStyle w:val="a0"/>
        <w:jc w:val="both"/>
        <w:rPr>
          <w:lang w:eastAsia="ko-KR"/>
        </w:rPr>
      </w:pPr>
      <w:r>
        <w:rPr>
          <w:rFonts w:hint="eastAsia"/>
          <w:lang w:eastAsia="ko-KR"/>
        </w:rPr>
        <w:t xml:space="preserve">In order to avoid wasting </w:t>
      </w:r>
      <w:r w:rsidR="001E0088">
        <w:rPr>
          <w:rFonts w:hint="eastAsia"/>
          <w:lang w:eastAsia="ko-KR"/>
        </w:rPr>
        <w:t>resources, additional measurement</w:t>
      </w:r>
      <w:r w:rsidR="003357FD">
        <w:rPr>
          <w:rFonts w:hint="eastAsia"/>
          <w:lang w:eastAsia="ko-KR"/>
        </w:rPr>
        <w:t xml:space="preserve"> </w:t>
      </w:r>
      <w:r w:rsidR="001E0088">
        <w:rPr>
          <w:rFonts w:hint="eastAsia"/>
          <w:lang w:eastAsia="ko-KR"/>
        </w:rPr>
        <w:t xml:space="preserve">and reporting after </w:t>
      </w:r>
      <w:proofErr w:type="spellStart"/>
      <w:r w:rsidR="001E0088">
        <w:rPr>
          <w:rFonts w:hint="eastAsia"/>
          <w:lang w:eastAsia="ko-KR"/>
        </w:rPr>
        <w:t>SCell</w:t>
      </w:r>
      <w:proofErr w:type="spellEnd"/>
      <w:r w:rsidR="001E0088">
        <w:rPr>
          <w:rFonts w:hint="eastAsia"/>
          <w:lang w:eastAsia="ko-KR"/>
        </w:rPr>
        <w:t xml:space="preserve"> activation command can be provided</w:t>
      </w:r>
      <w:r w:rsidR="00E064B6">
        <w:rPr>
          <w:rFonts w:hint="eastAsia"/>
          <w:lang w:eastAsia="ko-KR"/>
        </w:rPr>
        <w:t xml:space="preserve"> in Figure </w:t>
      </w:r>
      <w:r w:rsidR="0077264B">
        <w:rPr>
          <w:rFonts w:hint="eastAsia"/>
          <w:lang w:eastAsia="ko-KR"/>
        </w:rPr>
        <w:t>7</w:t>
      </w:r>
      <w:r w:rsidR="001E0088">
        <w:rPr>
          <w:rFonts w:hint="eastAsia"/>
          <w:lang w:eastAsia="ko-KR"/>
        </w:rPr>
        <w:t>.</w:t>
      </w:r>
      <w:r w:rsidR="00296682">
        <w:rPr>
          <w:rFonts w:hint="eastAsia"/>
          <w:lang w:eastAsia="ko-KR"/>
        </w:rPr>
        <w:t xml:space="preserve"> For </w:t>
      </w:r>
      <w:proofErr w:type="gramStart"/>
      <w:r w:rsidR="00296682">
        <w:rPr>
          <w:rFonts w:hint="eastAsia"/>
          <w:lang w:eastAsia="ko-KR"/>
        </w:rPr>
        <w:t>example</w:t>
      </w:r>
      <w:proofErr w:type="gramEnd"/>
      <w:r w:rsidR="00296682">
        <w:rPr>
          <w:rFonts w:hint="eastAsia"/>
          <w:lang w:eastAsia="ko-KR"/>
        </w:rPr>
        <w:t xml:space="preserve"> the UE mea</w:t>
      </w:r>
      <w:r w:rsidR="005756B7">
        <w:rPr>
          <w:rFonts w:hint="eastAsia"/>
          <w:lang w:eastAsia="ko-KR"/>
        </w:rPr>
        <w:t>sures</w:t>
      </w:r>
      <w:r w:rsidR="00296682">
        <w:rPr>
          <w:rFonts w:hint="eastAsia"/>
          <w:lang w:eastAsia="ko-KR"/>
        </w:rPr>
        <w:t xml:space="preserve"> OD-SSB using OD-SSB before </w:t>
      </w:r>
      <w:proofErr w:type="spellStart"/>
      <w:r w:rsidR="00296682">
        <w:rPr>
          <w:rFonts w:hint="eastAsia"/>
          <w:lang w:eastAsia="ko-KR"/>
        </w:rPr>
        <w:t>SCell</w:t>
      </w:r>
      <w:proofErr w:type="spellEnd"/>
      <w:r w:rsidR="00296682">
        <w:rPr>
          <w:rFonts w:hint="eastAsia"/>
          <w:lang w:eastAsia="ko-KR"/>
        </w:rPr>
        <w:t xml:space="preserve"> activation command and after </w:t>
      </w:r>
      <w:proofErr w:type="spellStart"/>
      <w:r w:rsidR="00296682">
        <w:rPr>
          <w:rFonts w:hint="eastAsia"/>
          <w:lang w:eastAsia="ko-KR"/>
        </w:rPr>
        <w:t>SCell</w:t>
      </w:r>
      <w:proofErr w:type="spellEnd"/>
      <w:r w:rsidR="00296682">
        <w:rPr>
          <w:rFonts w:hint="eastAsia"/>
          <w:lang w:eastAsia="ko-KR"/>
        </w:rPr>
        <w:t xml:space="preserve"> activation command</w:t>
      </w:r>
      <w:r w:rsidR="00EE7D64">
        <w:rPr>
          <w:rFonts w:hint="eastAsia"/>
          <w:lang w:eastAsia="ko-KR"/>
        </w:rPr>
        <w:t>, and provides valid measurement reports</w:t>
      </w:r>
      <w:r w:rsidR="00296682">
        <w:rPr>
          <w:rFonts w:hint="eastAsia"/>
          <w:lang w:eastAsia="ko-KR"/>
        </w:rPr>
        <w:t>.</w:t>
      </w:r>
      <w:r w:rsidR="008C0F2F">
        <w:rPr>
          <w:rFonts w:hint="eastAsia"/>
          <w:lang w:eastAsia="ko-KR"/>
        </w:rPr>
        <w:t xml:space="preserve"> The UE can apply </w:t>
      </w:r>
      <w:r w:rsidR="00C61CFF">
        <w:rPr>
          <w:rFonts w:hint="eastAsia"/>
          <w:lang w:eastAsia="ko-KR"/>
        </w:rPr>
        <w:t xml:space="preserve">shorter delay requirements precluding synchronization, AGC, or time/frequency </w:t>
      </w:r>
      <w:proofErr w:type="gramStart"/>
      <w:r w:rsidR="00C61CFF">
        <w:rPr>
          <w:rFonts w:hint="eastAsia"/>
          <w:lang w:eastAsia="ko-KR"/>
        </w:rPr>
        <w:t>tracking</w:t>
      </w:r>
      <w:r w:rsidR="0075632D">
        <w:rPr>
          <w:rFonts w:hint="eastAsia"/>
          <w:lang w:eastAsia="ko-KR"/>
        </w:rPr>
        <w:t xml:space="preserve">( </w:t>
      </w:r>
      <w:r w:rsidR="004E0D82">
        <w:rPr>
          <w:rFonts w:hint="eastAsia"/>
          <w:lang w:eastAsia="ko-KR"/>
        </w:rPr>
        <w:t>the</w:t>
      </w:r>
      <w:proofErr w:type="gramEnd"/>
      <w:r w:rsidR="004E0D82">
        <w:rPr>
          <w:rFonts w:hint="eastAsia"/>
          <w:lang w:eastAsia="ko-KR"/>
        </w:rPr>
        <w:t xml:space="preserve"> UE can </w:t>
      </w:r>
      <w:r w:rsidR="0075632D">
        <w:rPr>
          <w:rFonts w:hint="eastAsia"/>
          <w:lang w:eastAsia="ko-KR"/>
        </w:rPr>
        <w:t xml:space="preserve">also </w:t>
      </w:r>
      <w:r w:rsidR="004E0D82">
        <w:rPr>
          <w:rFonts w:hint="eastAsia"/>
          <w:lang w:eastAsia="ko-KR"/>
        </w:rPr>
        <w:t>apply known condition requirements</w:t>
      </w:r>
      <w:r w:rsidR="0075632D">
        <w:rPr>
          <w:rFonts w:hint="eastAsia"/>
          <w:lang w:eastAsia="ko-KR"/>
        </w:rPr>
        <w:t>)</w:t>
      </w:r>
      <w:r w:rsidR="004E0D82">
        <w:rPr>
          <w:rFonts w:hint="eastAsia"/>
          <w:lang w:eastAsia="ko-KR"/>
        </w:rPr>
        <w:t>.</w:t>
      </w:r>
      <w:r w:rsidR="00E04AC9">
        <w:rPr>
          <w:rFonts w:hint="eastAsia"/>
          <w:lang w:eastAsia="ko-KR"/>
        </w:rPr>
        <w:t xml:space="preserve"> We are not proposing to modify the known condition period, but having impact on </w:t>
      </w:r>
      <w:proofErr w:type="spellStart"/>
      <w:r w:rsidR="00E04AC9">
        <w:rPr>
          <w:rFonts w:hint="eastAsia"/>
          <w:lang w:eastAsia="ko-KR"/>
        </w:rPr>
        <w:t>SCell</w:t>
      </w:r>
      <w:proofErr w:type="spellEnd"/>
      <w:r w:rsidR="00E04AC9">
        <w:rPr>
          <w:rFonts w:hint="eastAsia"/>
          <w:lang w:eastAsia="ko-KR"/>
        </w:rPr>
        <w:t xml:space="preserve"> activation delay. In other words, additional </w:t>
      </w:r>
      <w:r w:rsidR="00E04AC9">
        <w:rPr>
          <w:lang w:eastAsia="ko-KR"/>
        </w:rPr>
        <w:t>measurement</w:t>
      </w:r>
      <w:r w:rsidR="00E04AC9">
        <w:rPr>
          <w:rFonts w:hint="eastAsia"/>
          <w:lang w:eastAsia="ko-KR"/>
        </w:rPr>
        <w:t xml:space="preserve"> can be included in </w:t>
      </w:r>
      <w:proofErr w:type="spellStart"/>
      <w:r w:rsidR="00E04AC9">
        <w:rPr>
          <w:rFonts w:hint="eastAsia"/>
          <w:lang w:eastAsia="ko-KR"/>
        </w:rPr>
        <w:t>SCell</w:t>
      </w:r>
      <w:proofErr w:type="spellEnd"/>
      <w:r w:rsidR="00E04AC9">
        <w:rPr>
          <w:rFonts w:hint="eastAsia"/>
          <w:lang w:eastAsia="ko-KR"/>
        </w:rPr>
        <w:t xml:space="preserve"> activation delay require</w:t>
      </w:r>
      <w:r w:rsidR="00882725">
        <w:rPr>
          <w:rFonts w:hint="eastAsia"/>
          <w:lang w:eastAsia="ko-KR"/>
        </w:rPr>
        <w:t>ment</w:t>
      </w:r>
      <w:r w:rsidR="00E04AC9">
        <w:rPr>
          <w:rFonts w:hint="eastAsia"/>
          <w:lang w:eastAsia="ko-KR"/>
        </w:rPr>
        <w:t xml:space="preserve">s. </w:t>
      </w:r>
    </w:p>
    <w:p w14:paraId="27D8F2FE" w14:textId="5EBD55C4" w:rsidR="00956481" w:rsidRDefault="00A9618B" w:rsidP="00956481">
      <w:pPr>
        <w:pStyle w:val="a0"/>
        <w:keepNext/>
        <w:jc w:val="center"/>
      </w:pPr>
      <w:r>
        <w:rPr>
          <w:noProof/>
        </w:rPr>
        <w:drawing>
          <wp:inline distT="0" distB="0" distL="0" distR="0" wp14:anchorId="3AAB90B0" wp14:editId="24A7AEFB">
            <wp:extent cx="5755005" cy="1657985"/>
            <wp:effectExtent l="0" t="0" r="0" b="0"/>
            <wp:docPr id="31891014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5005" cy="1657985"/>
                    </a:xfrm>
                    <a:prstGeom prst="rect">
                      <a:avLst/>
                    </a:prstGeom>
                    <a:noFill/>
                  </pic:spPr>
                </pic:pic>
              </a:graphicData>
            </a:graphic>
          </wp:inline>
        </w:drawing>
      </w:r>
    </w:p>
    <w:p w14:paraId="4C368D05" w14:textId="4FCF81CE" w:rsidR="00FA0FC0" w:rsidRDefault="00956481" w:rsidP="00956481">
      <w:pPr>
        <w:pStyle w:val="a7"/>
        <w:jc w:val="center"/>
        <w:rPr>
          <w:lang w:eastAsia="ko-KR"/>
        </w:rPr>
      </w:pPr>
      <w:r>
        <w:t xml:space="preserve">Figure </w:t>
      </w:r>
      <w:r>
        <w:fldChar w:fldCharType="begin"/>
      </w:r>
      <w:r>
        <w:instrText xml:space="preserve"> SEQ Figure \* ARABIC </w:instrText>
      </w:r>
      <w:r>
        <w:fldChar w:fldCharType="separate"/>
      </w:r>
      <w:r w:rsidR="00F06FA3">
        <w:rPr>
          <w:noProof/>
        </w:rPr>
        <w:t>7</w:t>
      </w:r>
      <w:r>
        <w:fldChar w:fldCharType="end"/>
      </w:r>
      <w:r>
        <w:rPr>
          <w:rFonts w:hint="eastAsia"/>
          <w:lang w:eastAsia="ko-KR"/>
        </w:rPr>
        <w:t xml:space="preserve"> Additional measurement for </w:t>
      </w:r>
      <w:proofErr w:type="spellStart"/>
      <w:r>
        <w:rPr>
          <w:rFonts w:hint="eastAsia"/>
          <w:lang w:eastAsia="ko-KR"/>
        </w:rPr>
        <w:t>SCell</w:t>
      </w:r>
      <w:proofErr w:type="spellEnd"/>
      <w:r>
        <w:rPr>
          <w:rFonts w:hint="eastAsia"/>
          <w:lang w:eastAsia="ko-KR"/>
        </w:rPr>
        <w:t xml:space="preserve"> activation</w:t>
      </w:r>
    </w:p>
    <w:p w14:paraId="4E26F4D5" w14:textId="77777777" w:rsidR="004A6FFD" w:rsidRDefault="004A6FFD" w:rsidP="004A6FFD">
      <w:pPr>
        <w:pStyle w:val="a0"/>
        <w:rPr>
          <w:lang w:eastAsia="ko-KR"/>
        </w:rPr>
      </w:pPr>
    </w:p>
    <w:p w14:paraId="78E150E7" w14:textId="5B662F33" w:rsidR="00F4200F" w:rsidRPr="00F4200F" w:rsidRDefault="00F4200F" w:rsidP="00F4200F">
      <w:pPr>
        <w:pStyle w:val="a0"/>
        <w:jc w:val="both"/>
        <w:rPr>
          <w:b/>
          <w:bCs/>
          <w:lang w:eastAsia="ko-KR"/>
        </w:rPr>
      </w:pPr>
      <w:bookmarkStart w:id="15" w:name="_Hlk181708566"/>
      <w:r w:rsidRPr="00EA2EF6">
        <w:rPr>
          <w:rFonts w:hint="eastAsia"/>
          <w:b/>
          <w:bCs/>
          <w:lang w:eastAsia="ko-KR"/>
        </w:rPr>
        <w:t>Proposal</w:t>
      </w:r>
      <w:r w:rsidR="007B5EB4">
        <w:rPr>
          <w:rFonts w:hint="eastAsia"/>
          <w:b/>
          <w:bCs/>
          <w:lang w:eastAsia="ko-KR"/>
        </w:rPr>
        <w:t xml:space="preserve"> 1</w:t>
      </w:r>
      <w:r w:rsidR="009D4913">
        <w:rPr>
          <w:rFonts w:hint="eastAsia"/>
          <w:b/>
          <w:bCs/>
          <w:lang w:eastAsia="ko-KR"/>
        </w:rPr>
        <w:t>4</w:t>
      </w:r>
      <w:r w:rsidRPr="00EA2EF6">
        <w:rPr>
          <w:rFonts w:hint="eastAsia"/>
          <w:b/>
          <w:bCs/>
          <w:lang w:eastAsia="ko-KR"/>
        </w:rPr>
        <w:t>:</w:t>
      </w:r>
      <w:r>
        <w:rPr>
          <w:rFonts w:hint="eastAsia"/>
          <w:b/>
          <w:bCs/>
          <w:lang w:eastAsia="ko-KR"/>
        </w:rPr>
        <w:t xml:space="preserve"> For </w:t>
      </w:r>
      <w:proofErr w:type="spellStart"/>
      <w:r>
        <w:rPr>
          <w:rFonts w:hint="eastAsia"/>
          <w:b/>
          <w:bCs/>
          <w:lang w:eastAsia="ko-KR"/>
        </w:rPr>
        <w:t>SCell</w:t>
      </w:r>
      <w:proofErr w:type="spellEnd"/>
      <w:r>
        <w:rPr>
          <w:rFonts w:hint="eastAsia"/>
          <w:b/>
          <w:bCs/>
          <w:lang w:eastAsia="ko-KR"/>
        </w:rPr>
        <w:t xml:space="preserve"> activation delay requirement, propose to add additional </w:t>
      </w:r>
      <w:r>
        <w:rPr>
          <w:b/>
          <w:bCs/>
          <w:lang w:eastAsia="ko-KR"/>
        </w:rPr>
        <w:t>measurement</w:t>
      </w:r>
      <w:r>
        <w:rPr>
          <w:rFonts w:hint="eastAsia"/>
          <w:b/>
          <w:bCs/>
          <w:lang w:eastAsia="ko-KR"/>
        </w:rPr>
        <w:t xml:space="preserve"> </w:t>
      </w:r>
      <w:r w:rsidR="00C83F82">
        <w:rPr>
          <w:rFonts w:hint="eastAsia"/>
          <w:b/>
          <w:bCs/>
          <w:lang w:eastAsia="ko-KR"/>
        </w:rPr>
        <w:t>delay</w:t>
      </w:r>
    </w:p>
    <w:bookmarkEnd w:id="15"/>
    <w:p w14:paraId="2AC78C85" w14:textId="77777777" w:rsidR="00956481" w:rsidRPr="00F4200F" w:rsidRDefault="00956481" w:rsidP="004A6FFD">
      <w:pPr>
        <w:pStyle w:val="a0"/>
        <w:rPr>
          <w:lang w:eastAsia="ko-KR"/>
        </w:rPr>
      </w:pPr>
    </w:p>
    <w:p w14:paraId="2C14197D" w14:textId="77777777" w:rsidR="00956481" w:rsidRPr="004A6FFD" w:rsidRDefault="00956481" w:rsidP="004A6FFD">
      <w:pPr>
        <w:pStyle w:val="a0"/>
        <w:rPr>
          <w:lang w:eastAsia="ko-KR"/>
        </w:rPr>
      </w:pPr>
    </w:p>
    <w:p w14:paraId="36C9D2F0" w14:textId="14702C37" w:rsidR="004A6FFD" w:rsidRDefault="004A6FFD" w:rsidP="004A6FFD">
      <w:pPr>
        <w:pStyle w:val="20"/>
        <w:rPr>
          <w:lang w:eastAsia="ko-KR"/>
        </w:rPr>
      </w:pPr>
      <w:r>
        <w:rPr>
          <w:lang w:eastAsia="ko-KR"/>
        </w:rPr>
        <w:t>LS reply</w:t>
      </w:r>
    </w:p>
    <w:p w14:paraId="2118282C" w14:textId="77777777" w:rsidR="004A6FFD" w:rsidRDefault="004A6FFD" w:rsidP="00E15DC5">
      <w:pPr>
        <w:pStyle w:val="a0"/>
        <w:jc w:val="both"/>
        <w:rPr>
          <w:lang w:eastAsia="ko-KR"/>
        </w:rPr>
      </w:pPr>
    </w:p>
    <w:p w14:paraId="74AB64B3" w14:textId="685D700C" w:rsidR="00F527C4" w:rsidRPr="00EC1293" w:rsidRDefault="00996D6A" w:rsidP="00324EAD">
      <w:pPr>
        <w:pStyle w:val="a0"/>
        <w:jc w:val="both"/>
        <w:rPr>
          <w:position w:val="-6"/>
          <w:lang w:eastAsia="ko-KR"/>
        </w:rPr>
      </w:pPr>
      <w:r>
        <w:rPr>
          <w:rFonts w:hint="eastAsia"/>
          <w:lang w:eastAsia="ko-KR"/>
        </w:rPr>
        <w:t xml:space="preserve">In </w:t>
      </w:r>
      <w:r w:rsidR="00E74991">
        <w:rPr>
          <w:rFonts w:hint="eastAsia"/>
          <w:lang w:eastAsia="ko-KR"/>
        </w:rPr>
        <w:t>previous</w:t>
      </w:r>
      <w:r>
        <w:rPr>
          <w:rFonts w:hint="eastAsia"/>
          <w:lang w:eastAsia="ko-KR"/>
        </w:rPr>
        <w:t xml:space="preserve"> RAN1 meeting, RAN1 agreed to send </w:t>
      </w:r>
      <w:proofErr w:type="gramStart"/>
      <w:r>
        <w:rPr>
          <w:rFonts w:hint="eastAsia"/>
          <w:lang w:eastAsia="ko-KR"/>
        </w:rPr>
        <w:t>LS</w:t>
      </w:r>
      <w:r w:rsidR="00731BFC">
        <w:rPr>
          <w:rFonts w:hint="eastAsia"/>
          <w:lang w:eastAsia="ko-KR"/>
        </w:rPr>
        <w:t>[</w:t>
      </w:r>
      <w:proofErr w:type="gramEnd"/>
      <w:r w:rsidR="00CE445B">
        <w:rPr>
          <w:rFonts w:hint="eastAsia"/>
          <w:lang w:eastAsia="ko-KR"/>
        </w:rPr>
        <w:t>4</w:t>
      </w:r>
      <w:r w:rsidR="00731BFC">
        <w:rPr>
          <w:rFonts w:hint="eastAsia"/>
          <w:lang w:eastAsia="ko-KR"/>
        </w:rPr>
        <w:t>]</w:t>
      </w:r>
      <w:r>
        <w:rPr>
          <w:rFonts w:hint="eastAsia"/>
          <w:lang w:eastAsia="ko-KR"/>
        </w:rPr>
        <w:t xml:space="preserve"> </w:t>
      </w:r>
      <w:r w:rsidR="00191F47">
        <w:rPr>
          <w:rFonts w:hint="eastAsia"/>
          <w:lang w:eastAsia="ko-KR"/>
        </w:rPr>
        <w:t xml:space="preserve">on timeline for on-demand SSB operation on </w:t>
      </w:r>
      <w:proofErr w:type="spellStart"/>
      <w:r w:rsidR="00191F47">
        <w:rPr>
          <w:rFonts w:hint="eastAsia"/>
          <w:lang w:eastAsia="ko-KR"/>
        </w:rPr>
        <w:t>SCell</w:t>
      </w:r>
      <w:proofErr w:type="spellEnd"/>
      <w:r w:rsidR="00191F47">
        <w:rPr>
          <w:rFonts w:hint="eastAsia"/>
          <w:lang w:eastAsia="ko-KR"/>
        </w:rPr>
        <w:t>.</w:t>
      </w:r>
      <w:r w:rsidR="00537470">
        <w:rPr>
          <w:rFonts w:hint="eastAsia"/>
          <w:lang w:eastAsia="ko-KR"/>
        </w:rPr>
        <w:t xml:space="preserve"> In LS, RAN1 asks RAN4 to confirm the timeline between on-demand </w:t>
      </w:r>
      <w:proofErr w:type="spellStart"/>
      <w:r w:rsidR="00537470">
        <w:rPr>
          <w:rFonts w:hint="eastAsia"/>
          <w:lang w:eastAsia="ko-KR"/>
        </w:rPr>
        <w:t>SCell</w:t>
      </w:r>
      <w:proofErr w:type="spellEnd"/>
      <w:r w:rsidR="00537470">
        <w:rPr>
          <w:rFonts w:hint="eastAsia"/>
          <w:lang w:eastAsia="ko-KR"/>
        </w:rPr>
        <w:t xml:space="preserve"> indication via MAC-CE and on-demand SSB burst(s) is </w:t>
      </w:r>
      <w:r w:rsidR="00324EAD">
        <w:rPr>
          <w:rFonts w:hint="eastAsia"/>
          <w:lang w:eastAsia="ko-KR"/>
        </w:rPr>
        <w:t>not less than existing timeline required for UE</w:t>
      </w:r>
      <w:r w:rsidR="00324EAD">
        <w:rPr>
          <w:lang w:eastAsia="ko-KR"/>
        </w:rPr>
        <w:t>’</w:t>
      </w:r>
      <w:r w:rsidR="00324EAD">
        <w:rPr>
          <w:rFonts w:hint="eastAsia"/>
          <w:lang w:eastAsia="ko-KR"/>
        </w:rPr>
        <w:t xml:space="preserve">s MAC-CE processing for </w:t>
      </w:r>
      <w:proofErr w:type="spellStart"/>
      <w:r w:rsidR="00324EAD">
        <w:rPr>
          <w:rFonts w:hint="eastAsia"/>
          <w:lang w:eastAsia="ko-KR"/>
        </w:rPr>
        <w:t>SCell</w:t>
      </w:r>
      <w:proofErr w:type="spellEnd"/>
      <w:r w:rsidR="00324EAD">
        <w:rPr>
          <w:rFonts w:hint="eastAsia"/>
          <w:lang w:eastAsia="ko-KR"/>
        </w:rPr>
        <w:t xml:space="preserve"> activation such as </w:t>
      </w:r>
      <w:proofErr w:type="spellStart"/>
      <w:r w:rsidR="00324EAD">
        <w:rPr>
          <w:rFonts w:ascii="Arial" w:hAnsi="Arial" w:cs="Arial"/>
          <w:bCs/>
          <w:iCs/>
          <w:lang w:val="en-US"/>
        </w:rPr>
        <w:t>T_min</w:t>
      </w:r>
      <w:proofErr w:type="spellEnd"/>
      <w:r w:rsidR="00324EAD">
        <w:rPr>
          <w:rFonts w:ascii="Arial" w:hAnsi="Arial" w:cs="Arial"/>
          <w:bCs/>
          <w:iCs/>
          <w:lang w:val="en-US"/>
        </w:rPr>
        <w:t>=</w:t>
      </w:r>
      <w:r w:rsidR="00224200">
        <w:rPr>
          <w:position w:val="-6"/>
        </w:rPr>
        <w:pict w14:anchorId="21896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style="width:84pt;height:14.7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關&lt;/m:t&gt;&lt;/m:r&gt;&lt;/m:sup&gt;&lt;/m:sSubSup&gt;&lt;m:r&gt;&lt;w:rPr&gt;&lt;w:rFonts w:ascii=&quot;Cambria Math&quot; w:h-ansi=&quot;Cambria Math&quot;/&gt;&lt;wx:font wx:val=&quot;Cambria Math&quot;/&gt;&lt;w:b-cs/&gt;&lt;w:i/&gt;&lt;w:color w:val=&quot;FF0000&quot;/&gt;&lt;w:lang w:fareast=&quot;KO&quot;/&gt;&lt;/w:rPr&gt;&lt;m:t&gt;+1&lt;/m:t&gt;&lt;/m:r&gt;&lt;/m:oMath&quot;&quot;&quot;&quot;&quot;&quot;&quot;&quot;&quot;&quot;&quot;&quot;&quot;&quot;&quot;&quot;&quot;&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5" o:title="" chromakey="white"/>
          </v:shape>
        </w:pict>
      </w:r>
      <w:r w:rsidR="00324EAD">
        <w:rPr>
          <w:rFonts w:hint="eastAsia"/>
          <w:position w:val="-6"/>
          <w:lang w:eastAsia="ko-KR"/>
        </w:rPr>
        <w:t>.</w:t>
      </w:r>
      <w:r w:rsidR="003B2D89">
        <w:rPr>
          <w:rFonts w:hint="eastAsia"/>
          <w:position w:val="-6"/>
          <w:lang w:eastAsia="ko-KR"/>
        </w:rPr>
        <w:t xml:space="preserve"> </w:t>
      </w:r>
      <w:r w:rsidR="0096249C">
        <w:rPr>
          <w:rFonts w:hint="eastAsia"/>
          <w:position w:val="-6"/>
          <w:lang w:eastAsia="ko-KR"/>
        </w:rPr>
        <w:t>In our understanding it is reasonable that the UE receives on-demand SSB burst(s) after transmitting UL transmission with HARQ-ACK</w:t>
      </w:r>
      <w:r w:rsidR="00AF5790">
        <w:rPr>
          <w:rFonts w:hint="eastAsia"/>
          <w:position w:val="-6"/>
          <w:lang w:eastAsia="ko-KR"/>
        </w:rPr>
        <w:t xml:space="preserve"> and MAC-CE processing timeline.</w:t>
      </w:r>
      <w:r w:rsidR="0096249C">
        <w:rPr>
          <w:rFonts w:hint="eastAsia"/>
          <w:position w:val="-6"/>
          <w:lang w:eastAsia="ko-KR"/>
        </w:rPr>
        <w:t xml:space="preserve"> </w:t>
      </w:r>
      <w:r w:rsidR="003B2D89">
        <w:rPr>
          <w:rFonts w:hint="eastAsia"/>
          <w:position w:val="-6"/>
          <w:lang w:eastAsia="ko-KR"/>
        </w:rPr>
        <w:t xml:space="preserve">Since MAC-CE processing timeline is already applied in </w:t>
      </w:r>
      <w:r w:rsidR="00CF362C">
        <w:rPr>
          <w:rFonts w:hint="eastAsia"/>
          <w:position w:val="-6"/>
          <w:lang w:eastAsia="ko-KR"/>
        </w:rPr>
        <w:t xml:space="preserve">current </w:t>
      </w:r>
      <w:r w:rsidR="003B2D89">
        <w:rPr>
          <w:rFonts w:hint="eastAsia"/>
          <w:position w:val="-6"/>
          <w:lang w:eastAsia="ko-KR"/>
        </w:rPr>
        <w:t xml:space="preserve">requirements, </w:t>
      </w:r>
      <w:r w:rsidR="00F3215E">
        <w:rPr>
          <w:rFonts w:hint="eastAsia"/>
          <w:position w:val="-6"/>
          <w:lang w:eastAsia="ko-KR"/>
        </w:rPr>
        <w:t>reusing</w:t>
      </w:r>
      <w:r w:rsidR="003B2D89">
        <w:rPr>
          <w:rFonts w:hint="eastAsia"/>
          <w:position w:val="-6"/>
          <w:lang w:eastAsia="ko-KR"/>
        </w:rPr>
        <w:t xml:space="preserve"> the same processing timeline seems reasonable.</w:t>
      </w:r>
      <w:r w:rsidR="00E74991">
        <w:rPr>
          <w:rFonts w:hint="eastAsia"/>
          <w:position w:val="-6"/>
          <w:lang w:eastAsia="ko-KR"/>
        </w:rPr>
        <w:t xml:space="preserve"> On the other hands, some companies propose to add additional delay requirement to consider</w:t>
      </w:r>
      <w:r w:rsidR="00EC1293">
        <w:rPr>
          <w:rFonts w:hint="eastAsia"/>
          <w:position w:val="-6"/>
          <w:lang w:eastAsia="ko-KR"/>
        </w:rPr>
        <w:t xml:space="preserve"> unavailable </w:t>
      </w:r>
      <w:r w:rsidR="0076160C">
        <w:rPr>
          <w:rFonts w:hint="eastAsia"/>
          <w:position w:val="-6"/>
          <w:lang w:eastAsia="ko-KR"/>
        </w:rPr>
        <w:t>cases</w:t>
      </w:r>
      <w:r w:rsidR="00EC1293">
        <w:rPr>
          <w:rFonts w:hint="eastAsia"/>
          <w:position w:val="-6"/>
          <w:lang w:eastAsia="ko-KR"/>
        </w:rPr>
        <w:t xml:space="preserve"> such as occupied searcher or RF </w:t>
      </w:r>
      <w:r w:rsidR="00EC1293">
        <w:rPr>
          <w:position w:val="-6"/>
          <w:lang w:eastAsia="ko-KR"/>
        </w:rPr>
        <w:t>retuning</w:t>
      </w:r>
      <w:r w:rsidR="00EC1293">
        <w:rPr>
          <w:rFonts w:hint="eastAsia"/>
          <w:position w:val="-6"/>
          <w:lang w:eastAsia="ko-KR"/>
        </w:rPr>
        <w:t xml:space="preserve"> time.</w:t>
      </w:r>
    </w:p>
    <w:p w14:paraId="43904251" w14:textId="77777777" w:rsidR="00E74991" w:rsidRDefault="00E74991" w:rsidP="00324EAD">
      <w:pPr>
        <w:pStyle w:val="a0"/>
        <w:jc w:val="both"/>
        <w:rPr>
          <w:position w:val="-6"/>
          <w:lang w:eastAsia="ko-KR"/>
        </w:rPr>
      </w:pPr>
    </w:p>
    <w:p w14:paraId="75744954" w14:textId="413333BD" w:rsidR="00E74991" w:rsidRDefault="00027495" w:rsidP="00324EAD">
      <w:pPr>
        <w:pStyle w:val="a0"/>
        <w:jc w:val="both"/>
        <w:rPr>
          <w:position w:val="-6"/>
          <w:lang w:eastAsia="ko-KR"/>
        </w:rPr>
      </w:pPr>
      <w:r>
        <w:rPr>
          <w:rFonts w:hint="eastAsia"/>
          <w:position w:val="-6"/>
          <w:lang w:eastAsia="ko-KR"/>
        </w:rPr>
        <w:t>In the meantime, RAN1 revised previous agreement as follows:</w:t>
      </w:r>
    </w:p>
    <w:tbl>
      <w:tblPr>
        <w:tblStyle w:val="a9"/>
        <w:tblW w:w="0" w:type="auto"/>
        <w:tblLook w:val="04A0" w:firstRow="1" w:lastRow="0" w:firstColumn="1" w:lastColumn="0" w:noHBand="0" w:noVBand="1"/>
      </w:tblPr>
      <w:tblGrid>
        <w:gridCol w:w="9855"/>
      </w:tblGrid>
      <w:tr w:rsidR="00E74991" w14:paraId="08466312" w14:textId="77777777" w:rsidTr="00E74991">
        <w:tc>
          <w:tcPr>
            <w:tcW w:w="9855" w:type="dxa"/>
          </w:tcPr>
          <w:p w14:paraId="381585D9" w14:textId="77777777" w:rsidR="00E74991" w:rsidRPr="00E74991" w:rsidRDefault="00E74991" w:rsidP="00E74991">
            <w:pPr>
              <w:overflowPunct w:val="0"/>
              <w:autoSpaceDE w:val="0"/>
              <w:autoSpaceDN w:val="0"/>
              <w:adjustRightInd w:val="0"/>
              <w:spacing w:after="180"/>
              <w:contextualSpacing/>
              <w:jc w:val="both"/>
              <w:textAlignment w:val="baseline"/>
              <w:rPr>
                <w:b/>
                <w:bCs/>
                <w:lang w:val="en-US" w:eastAsia="en-GB"/>
              </w:rPr>
            </w:pPr>
            <w:r w:rsidRPr="00E74991">
              <w:rPr>
                <w:b/>
                <w:bCs/>
                <w:highlight w:val="green"/>
                <w:lang w:val="en-US" w:eastAsia="en-GB"/>
              </w:rPr>
              <w:t>Agreement</w:t>
            </w:r>
          </w:p>
          <w:p w14:paraId="2CBC9C1E" w14:textId="77777777" w:rsidR="00E74991" w:rsidRPr="00E74991" w:rsidRDefault="00E74991" w:rsidP="00E74991">
            <w:pPr>
              <w:overflowPunct w:val="0"/>
              <w:autoSpaceDE w:val="0"/>
              <w:autoSpaceDN w:val="0"/>
              <w:adjustRightInd w:val="0"/>
              <w:spacing w:after="160" w:line="256" w:lineRule="auto"/>
              <w:contextualSpacing/>
              <w:jc w:val="both"/>
              <w:textAlignment w:val="baseline"/>
              <w:rPr>
                <w:lang w:val="en-US" w:eastAsia="ko-KR"/>
              </w:rPr>
            </w:pPr>
            <w:r w:rsidRPr="00E74991">
              <w:rPr>
                <w:rFonts w:hint="eastAsia"/>
                <w:lang w:val="en-US" w:eastAsia="ko-KR"/>
              </w:rPr>
              <w:t xml:space="preserve">The previous RAN1 agreement is </w:t>
            </w:r>
            <w:r w:rsidRPr="00E74991">
              <w:rPr>
                <w:lang w:val="en-US" w:eastAsia="ko-KR"/>
              </w:rPr>
              <w:t xml:space="preserve">partly confirmed and </w:t>
            </w:r>
            <w:r w:rsidRPr="00E74991">
              <w:rPr>
                <w:rFonts w:hint="eastAsia"/>
                <w:color w:val="FF0000"/>
                <w:lang w:val="en-US" w:eastAsia="ko-KR"/>
              </w:rPr>
              <w:t xml:space="preserve">further revised </w:t>
            </w:r>
            <w:r w:rsidRPr="00E74991">
              <w:rPr>
                <w:rFonts w:hint="eastAsia"/>
                <w:lang w:val="en-US" w:eastAsia="ko-KR"/>
              </w:rPr>
              <w:t>as follows.</w:t>
            </w:r>
          </w:p>
          <w:p w14:paraId="5ABDECE9" w14:textId="77777777" w:rsidR="00E74991" w:rsidRPr="00E74991" w:rsidRDefault="00E74991" w:rsidP="00E74991">
            <w:pPr>
              <w:numPr>
                <w:ilvl w:val="0"/>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lang w:eastAsia="ko-KR"/>
              </w:rPr>
              <w:t xml:space="preserve">For SSB burst(s) indicated by on-demand SSB </w:t>
            </w:r>
            <w:proofErr w:type="spellStart"/>
            <w:r w:rsidRPr="00E74991">
              <w:rPr>
                <w:rFonts w:eastAsia="Times New Roman"/>
                <w:lang w:eastAsia="ko-KR"/>
              </w:rPr>
              <w:t>SCell</w:t>
            </w:r>
            <w:proofErr w:type="spellEnd"/>
            <w:r w:rsidRPr="00E74991">
              <w:rPr>
                <w:rFonts w:eastAsia="Times New Roman"/>
                <w:lang w:eastAsia="ko-KR"/>
              </w:rPr>
              <w:t xml:space="preserve"> operation via </w:t>
            </w:r>
            <w:r w:rsidRPr="00E74991">
              <w:rPr>
                <w:rFonts w:eastAsia="Times New Roman" w:hint="eastAsia"/>
                <w:color w:val="FF0000"/>
                <w:lang w:eastAsia="ko-KR"/>
              </w:rPr>
              <w:t xml:space="preserve">a </w:t>
            </w:r>
            <w:r w:rsidRPr="00E74991">
              <w:rPr>
                <w:rFonts w:eastAsia="Times New Roman"/>
                <w:lang w:eastAsia="ko-KR"/>
              </w:rPr>
              <w:t xml:space="preserve">MAC CE, UE expects that on-demand SSB </w:t>
            </w:r>
            <w:r w:rsidRPr="00E74991">
              <w:rPr>
                <w:rFonts w:eastAsia="Times New Roman"/>
                <w:strike/>
                <w:color w:val="FF0000"/>
                <w:lang w:eastAsia="ko-KR"/>
              </w:rPr>
              <w:t>burst(s)</w:t>
            </w:r>
            <w:r w:rsidRPr="00E74991">
              <w:rPr>
                <w:rFonts w:eastAsia="Times New Roman"/>
                <w:lang w:eastAsia="ko-KR"/>
              </w:rPr>
              <w:t xml:space="preserve"> is transmitted from time instance A which is determined as follows.</w:t>
            </w:r>
          </w:p>
          <w:p w14:paraId="43368175" w14:textId="77777777" w:rsidR="00E74991" w:rsidRPr="00E74991" w:rsidRDefault="00E74991" w:rsidP="00E74991">
            <w:pPr>
              <w:numPr>
                <w:ilvl w:val="1"/>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lang w:eastAsia="ko-KR"/>
              </w:rPr>
              <w:t xml:space="preserve">Alt 3-1: Time instance A is </w:t>
            </w:r>
            <w:r w:rsidRPr="00E74991">
              <w:rPr>
                <w:rFonts w:eastAsia="Times New Roman" w:hint="eastAsia"/>
                <w:lang w:eastAsia="ko-KR"/>
              </w:rPr>
              <w:t xml:space="preserve">the beginning of the first slot containing </w:t>
            </w:r>
            <w:r w:rsidRPr="00E74991">
              <w:rPr>
                <w:rFonts w:eastAsia="Times New Roman" w:hint="eastAsia"/>
                <w:strike/>
                <w:color w:val="FF0000"/>
                <w:lang w:eastAsia="ko-KR"/>
              </w:rPr>
              <w:t xml:space="preserve">[candidate SSB index 0 or </w:t>
            </w:r>
            <w:r w:rsidRPr="00E74991">
              <w:rPr>
                <w:rFonts w:eastAsia="Times New Roman" w:hint="eastAsia"/>
                <w:lang w:eastAsia="ko-KR"/>
              </w:rPr>
              <w:t>the first actually transmitted SSB index</w:t>
            </w:r>
            <w:r w:rsidRPr="00E74991">
              <w:rPr>
                <w:rFonts w:eastAsia="Times New Roman" w:hint="eastAsia"/>
                <w:strike/>
                <w:color w:val="FF0000"/>
                <w:lang w:eastAsia="ko-KR"/>
              </w:rPr>
              <w:t>]</w:t>
            </w:r>
            <w:r w:rsidRPr="00E74991">
              <w:rPr>
                <w:rFonts w:eastAsia="Times New Roman" w:hint="eastAsia"/>
                <w:lang w:eastAsia="ko-KR"/>
              </w:rPr>
              <w:t xml:space="preserve"> </w:t>
            </w:r>
            <w:proofErr w:type="spellStart"/>
            <w:r w:rsidRPr="00E74991">
              <w:rPr>
                <w:rFonts w:eastAsia="Times New Roman"/>
                <w:strike/>
                <w:color w:val="FF0000"/>
                <w:lang w:eastAsia="ko-KR"/>
              </w:rPr>
              <w:t>of</w:t>
            </w:r>
            <w:r w:rsidRPr="00E74991">
              <w:rPr>
                <w:rFonts w:eastAsia="Times New Roman"/>
                <w:color w:val="FF0000"/>
                <w:lang w:eastAsia="ko-KR"/>
              </w:rPr>
              <w:t>within</w:t>
            </w:r>
            <w:proofErr w:type="spellEnd"/>
            <w:r w:rsidRPr="00E74991">
              <w:rPr>
                <w:rFonts w:eastAsia="Times New Roman" w:hint="eastAsia"/>
                <w:lang w:eastAsia="ko-KR"/>
              </w:rPr>
              <w:t xml:space="preserve"> </w:t>
            </w:r>
            <w:r w:rsidRPr="00E74991">
              <w:rPr>
                <w:rFonts w:eastAsia="Times New Roman"/>
                <w:color w:val="FF0000"/>
                <w:lang w:eastAsia="ko-KR"/>
              </w:rPr>
              <w:t>the first “</w:t>
            </w:r>
            <w:r w:rsidRPr="00E74991">
              <w:rPr>
                <w:rFonts w:eastAsia="Times New Roman" w:hint="eastAsia"/>
                <w:color w:val="FF0000"/>
                <w:lang w:eastAsia="ko-KR"/>
              </w:rPr>
              <w:t>possible</w:t>
            </w:r>
            <w:r w:rsidRPr="00E74991">
              <w:rPr>
                <w:rFonts w:eastAsia="Times New Roman"/>
                <w:color w:val="FF0000"/>
                <w:lang w:eastAsia="ko-KR"/>
              </w:rPr>
              <w:t xml:space="preserve">” </w:t>
            </w:r>
            <w:r w:rsidRPr="00E74991">
              <w:rPr>
                <w:rFonts w:eastAsia="Times New Roman" w:hint="eastAsia"/>
                <w:lang w:eastAsia="ko-KR"/>
              </w:rPr>
              <w:t xml:space="preserve">on-demand SSB burst </w:t>
            </w:r>
            <w:r w:rsidRPr="00E74991">
              <w:rPr>
                <w:rFonts w:eastAsia="Times New Roman"/>
                <w:lang w:eastAsia="ko-KR"/>
              </w:rPr>
              <w:t xml:space="preserve">which is </w:t>
            </w:r>
            <w:r w:rsidRPr="00E74991">
              <w:rPr>
                <w:rFonts w:eastAsia="Times New Roman" w:hint="eastAsia"/>
                <w:highlight w:val="green"/>
                <w:lang w:eastAsia="ko-KR"/>
              </w:rPr>
              <w:t>at least</w:t>
            </w:r>
            <w:r w:rsidRPr="00E74991">
              <w:rPr>
                <w:rFonts w:eastAsia="Times New Roman" w:hint="eastAsia"/>
                <w:lang w:eastAsia="ko-KR"/>
              </w:rPr>
              <w:t xml:space="preserve"> </w:t>
            </w:r>
            <w:r w:rsidRPr="00E74991">
              <w:rPr>
                <w:rFonts w:eastAsia="Times New Roman"/>
                <w:lang w:eastAsia="ko-KR"/>
              </w:rPr>
              <w:t xml:space="preserve">T slots after the slot where UE receives a signalling from </w:t>
            </w:r>
            <w:proofErr w:type="spellStart"/>
            <w:r w:rsidRPr="00E74991">
              <w:rPr>
                <w:rFonts w:eastAsia="Times New Roman"/>
                <w:lang w:eastAsia="ko-KR"/>
              </w:rPr>
              <w:t>gNB</w:t>
            </w:r>
            <w:proofErr w:type="spellEnd"/>
            <w:r w:rsidRPr="00E74991">
              <w:rPr>
                <w:rFonts w:eastAsia="Times New Roman"/>
                <w:lang w:eastAsia="ko-KR"/>
              </w:rPr>
              <w:t xml:space="preserve"> to indicate on-demand SSB transmission</w:t>
            </w:r>
          </w:p>
          <w:p w14:paraId="1D11450A" w14:textId="77777777" w:rsidR="00E74991" w:rsidRPr="00E74991" w:rsidRDefault="00E74991" w:rsidP="00E74991">
            <w:pPr>
              <w:numPr>
                <w:ilvl w:val="2"/>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lang w:eastAsia="ko-KR"/>
              </w:rPr>
              <w:t xml:space="preserve">The SSB time domain positions of on-demand SSB burst are configured by </w:t>
            </w:r>
            <w:proofErr w:type="spellStart"/>
            <w:r w:rsidRPr="00E74991">
              <w:rPr>
                <w:rFonts w:eastAsia="Times New Roman"/>
                <w:lang w:eastAsia="ko-KR"/>
              </w:rPr>
              <w:t>gNB</w:t>
            </w:r>
            <w:proofErr w:type="spellEnd"/>
            <w:r w:rsidRPr="00E74991">
              <w:rPr>
                <w:rFonts w:eastAsia="Times New Roman"/>
                <w:lang w:eastAsia="ko-KR"/>
              </w:rPr>
              <w:t>.</w:t>
            </w:r>
          </w:p>
          <w:p w14:paraId="3A925AD0" w14:textId="77777777" w:rsidR="00E74991" w:rsidRPr="00E74991" w:rsidRDefault="00E74991" w:rsidP="00E74991">
            <w:pPr>
              <w:numPr>
                <w:ilvl w:val="3"/>
                <w:numId w:val="26"/>
              </w:numPr>
              <w:overflowPunct w:val="0"/>
              <w:autoSpaceDE w:val="0"/>
              <w:autoSpaceDN w:val="0"/>
              <w:adjustRightInd w:val="0"/>
              <w:spacing w:after="180"/>
              <w:contextualSpacing/>
              <w:jc w:val="both"/>
              <w:textAlignment w:val="baseline"/>
              <w:rPr>
                <w:rFonts w:eastAsia="Times New Roman"/>
                <w:color w:val="FF0000"/>
                <w:lang w:eastAsia="ko-KR"/>
              </w:rPr>
            </w:pPr>
            <w:r w:rsidRPr="00E74991">
              <w:rPr>
                <w:rFonts w:eastAsia="Times New Roman"/>
                <w:color w:val="FF0000"/>
                <w:lang w:eastAsia="ko-KR"/>
              </w:rPr>
              <w:lastRenderedPageBreak/>
              <w:t>The location(s)</w:t>
            </w:r>
            <w:r w:rsidRPr="00E74991">
              <w:rPr>
                <w:rFonts w:eastAsia="Times New Roman" w:hint="eastAsia"/>
                <w:color w:val="FF0000"/>
                <w:lang w:eastAsia="ko-KR"/>
              </w:rPr>
              <w:t xml:space="preserve"> (</w:t>
            </w:r>
            <w:r w:rsidRPr="00E74991">
              <w:rPr>
                <w:rFonts w:eastAsia="Times New Roman"/>
                <w:color w:val="FF0000"/>
                <w:lang w:eastAsia="ko-KR"/>
              </w:rPr>
              <w:t>e.g.</w:t>
            </w:r>
            <w:r w:rsidRPr="00E74991">
              <w:rPr>
                <w:rFonts w:eastAsia="Times New Roman" w:hint="eastAsia"/>
                <w:color w:val="FF0000"/>
                <w:lang w:eastAsia="ko-KR"/>
              </w:rPr>
              <w:t>, SFN offset, half frame index)</w:t>
            </w:r>
            <w:r w:rsidRPr="00E74991">
              <w:rPr>
                <w:rFonts w:eastAsia="Times New Roman"/>
                <w:color w:val="FF0000"/>
                <w:lang w:eastAsia="ko-KR"/>
              </w:rPr>
              <w:t xml:space="preserve"> in the time domain of “</w:t>
            </w:r>
            <w:r w:rsidRPr="00E74991">
              <w:rPr>
                <w:rFonts w:eastAsia="Times New Roman" w:hint="eastAsia"/>
                <w:color w:val="FF0000"/>
                <w:lang w:eastAsia="ko-KR"/>
              </w:rPr>
              <w:t>possible</w:t>
            </w:r>
            <w:r w:rsidRPr="00E74991">
              <w:rPr>
                <w:rFonts w:eastAsia="Times New Roman"/>
                <w:color w:val="FF0000"/>
                <w:lang w:eastAsia="ko-KR"/>
              </w:rPr>
              <w:t xml:space="preserve">” </w:t>
            </w:r>
            <w:r w:rsidRPr="00E74991">
              <w:rPr>
                <w:rFonts w:eastAsia="Times New Roman" w:hint="eastAsia"/>
                <w:color w:val="FF0000"/>
                <w:lang w:eastAsia="ko-KR"/>
              </w:rPr>
              <w:t>on-demand SSB</w:t>
            </w:r>
            <w:r w:rsidRPr="00E74991">
              <w:rPr>
                <w:rFonts w:eastAsia="Times New Roman"/>
                <w:color w:val="FF0000"/>
                <w:lang w:eastAsia="ko-KR"/>
              </w:rPr>
              <w:t xml:space="preserve"> burst and SSB position within the burst should be configured by the </w:t>
            </w:r>
            <w:proofErr w:type="spellStart"/>
            <w:r w:rsidRPr="00E74991">
              <w:rPr>
                <w:rFonts w:eastAsia="Times New Roman"/>
                <w:color w:val="FF0000"/>
                <w:lang w:eastAsia="ko-KR"/>
              </w:rPr>
              <w:t>gNB</w:t>
            </w:r>
            <w:proofErr w:type="spellEnd"/>
          </w:p>
          <w:p w14:paraId="1BB2B0A9" w14:textId="77777777" w:rsidR="00E74991" w:rsidRPr="00E74991" w:rsidRDefault="00E74991" w:rsidP="00E74991">
            <w:pPr>
              <w:numPr>
                <w:ilvl w:val="1"/>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lang w:eastAsia="ko-KR"/>
              </w:rPr>
              <w:t xml:space="preserve">Note: The value of T is not less than existing timeline required for UE’s MAC CE processing for </w:t>
            </w:r>
            <w:proofErr w:type="spellStart"/>
            <w:r w:rsidRPr="00E74991">
              <w:rPr>
                <w:rFonts w:eastAsia="Times New Roman"/>
                <w:lang w:eastAsia="ko-KR"/>
              </w:rPr>
              <w:t>SCell</w:t>
            </w:r>
            <w:proofErr w:type="spellEnd"/>
            <w:r w:rsidRPr="00E74991">
              <w:rPr>
                <w:rFonts w:eastAsia="Times New Roman"/>
                <w:lang w:eastAsia="ko-KR"/>
              </w:rPr>
              <w:t xml:space="preserve"> activation </w:t>
            </w:r>
          </w:p>
          <w:p w14:paraId="313007BB" w14:textId="77777777" w:rsidR="00E74991" w:rsidRPr="00E74991" w:rsidRDefault="00E74991" w:rsidP="00E74991">
            <w:pPr>
              <w:numPr>
                <w:ilvl w:val="1"/>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hint="eastAsia"/>
                <w:lang w:eastAsia="ko-KR"/>
              </w:rPr>
              <w:t>(</w:t>
            </w:r>
            <w:r w:rsidRPr="00E74991">
              <w:rPr>
                <w:rFonts w:eastAsia="Times New Roman" w:hint="eastAsia"/>
                <w:highlight w:val="darkYellow"/>
                <w:lang w:eastAsia="ko-KR"/>
              </w:rPr>
              <w:t>Working assumption</w:t>
            </w:r>
            <w:r w:rsidRPr="00E74991">
              <w:rPr>
                <w:rFonts w:eastAsia="Times New Roman" w:hint="eastAsia"/>
                <w:lang w:eastAsia="ko-KR"/>
              </w:rPr>
              <w:t xml:space="preserve">): T is not less than </w:t>
            </w:r>
            <w:proofErr w:type="spellStart"/>
            <w:r w:rsidRPr="00E74991">
              <w:rPr>
                <w:rFonts w:eastAsia="Times New Roman" w:hint="eastAsia"/>
                <w:lang w:eastAsia="ko-KR"/>
              </w:rPr>
              <w:t>T_min</w:t>
            </w:r>
            <w:proofErr w:type="spellEnd"/>
            <w:r w:rsidRPr="00E74991">
              <w:rPr>
                <w:rFonts w:eastAsia="Times New Roman" w:hint="eastAsia"/>
                <w:lang w:eastAsia="ko-KR"/>
              </w:rPr>
              <w:t>=</w:t>
            </w:r>
            <m:oMath>
              <m:r>
                <w:rPr>
                  <w:rFonts w:ascii="Cambria Math" w:eastAsia="Times New Roman" w:hAnsi="Cambria Math"/>
                  <w:lang w:eastAsia="ko-KR"/>
                </w:rPr>
                <m:t>m+3</m:t>
              </m:r>
              <m:sSubSup>
                <m:sSubSupPr>
                  <m:ctrlPr>
                    <w:rPr>
                      <w:rFonts w:ascii="Cambria Math" w:eastAsia="Times New Roman" w:hAnsi="Cambria Math"/>
                      <w:bCs/>
                      <w:i/>
                      <w:lang w:eastAsia="ko-KR"/>
                    </w:rPr>
                  </m:ctrlPr>
                </m:sSubSupPr>
                <m:e>
                  <m:r>
                    <w:rPr>
                      <w:rFonts w:ascii="Cambria Math" w:eastAsia="Times New Roman" w:hAnsi="Cambria Math"/>
                      <w:lang w:eastAsia="ko-KR"/>
                    </w:rPr>
                    <m:t>N</m:t>
                  </m:r>
                </m:e>
                <m:sub>
                  <m:r>
                    <m:rPr>
                      <m:nor/>
                    </m:rPr>
                    <w:rPr>
                      <w:rFonts w:eastAsia="Times New Roman"/>
                      <w:bCs/>
                      <w:i/>
                      <w:lang w:eastAsia="ko-KR"/>
                    </w:rPr>
                    <m:t>slot</m:t>
                  </m:r>
                </m:sub>
                <m:sup>
                  <m:r>
                    <m:rPr>
                      <m:nor/>
                    </m:rPr>
                    <w:rPr>
                      <w:rFonts w:eastAsia="Times New Roman"/>
                      <w:bCs/>
                      <w:i/>
                      <w:lang w:eastAsia="ko-KR"/>
                    </w:rPr>
                    <m:t>subframe</m:t>
                  </m:r>
                  <m:r>
                    <w:rPr>
                      <w:rFonts w:ascii="Cambria Math" w:eastAsia="Times New Roman" w:hAnsi="Cambria Math"/>
                      <w:lang w:eastAsia="ko-KR"/>
                    </w:rPr>
                    <m:t>,μ</m:t>
                  </m:r>
                </m:sup>
              </m:sSubSup>
            </m:oMath>
            <w:r w:rsidRPr="00E74991">
              <w:rPr>
                <w:rFonts w:eastAsia="Times New Roman"/>
                <w:bCs/>
                <w:lang w:eastAsia="ko-KR"/>
              </w:rPr>
              <w:t>+1</w:t>
            </w:r>
            <w:r w:rsidRPr="00E74991">
              <w:rPr>
                <w:rFonts w:eastAsia="Times New Roman" w:hint="eastAsia"/>
                <w:bCs/>
                <w:lang w:eastAsia="ko-KR"/>
              </w:rPr>
              <w:t xml:space="preserve"> where slot </w:t>
            </w:r>
            <w:proofErr w:type="spellStart"/>
            <w:r w:rsidRPr="00E74991">
              <w:rPr>
                <w:rFonts w:eastAsia="Times New Roman" w:hint="eastAsia"/>
                <w:bCs/>
                <w:i/>
                <w:iCs/>
                <w:lang w:eastAsia="ko-KR"/>
              </w:rPr>
              <w:t>n</w:t>
            </w:r>
            <w:r w:rsidRPr="00E74991">
              <w:rPr>
                <w:rFonts w:eastAsia="Times New Roman" w:hint="eastAsia"/>
                <w:bCs/>
                <w:lang w:eastAsia="ko-KR"/>
              </w:rPr>
              <w:t>+</w:t>
            </w:r>
            <w:r w:rsidRPr="00E74991">
              <w:rPr>
                <w:rFonts w:eastAsia="Times New Roman" w:hint="eastAsia"/>
                <w:bCs/>
                <w:i/>
                <w:iCs/>
                <w:lang w:eastAsia="ko-KR"/>
              </w:rPr>
              <w:t>m</w:t>
            </w:r>
            <w:proofErr w:type="spellEnd"/>
            <w:r w:rsidRPr="00E74991">
              <w:rPr>
                <w:rFonts w:eastAsia="Times New Roman" w:hint="eastAsia"/>
                <w:bCs/>
                <w:lang w:eastAsia="ko-KR"/>
              </w:rPr>
              <w:t xml:space="preserve"> </w:t>
            </w:r>
            <w:r w:rsidRPr="00E74991">
              <w:rPr>
                <w:rFonts w:eastAsia="Times New Roman"/>
                <w:iCs/>
                <w:lang w:eastAsia="ko-KR"/>
              </w:rPr>
              <w:t xml:space="preserve">is a slot indicated for PUCCH transmission with HARQ-QCK information </w:t>
            </w:r>
            <w:r w:rsidRPr="00E74991">
              <w:rPr>
                <w:rFonts w:eastAsia="Times New Roman" w:hint="eastAsia"/>
                <w:iCs/>
                <w:lang w:eastAsia="ko-KR"/>
              </w:rPr>
              <w:t xml:space="preserve">when the UE receives MAC CE </w:t>
            </w:r>
            <w:proofErr w:type="spellStart"/>
            <w:r w:rsidRPr="00E74991">
              <w:rPr>
                <w:rFonts w:eastAsia="Times New Roman" w:hint="eastAsia"/>
                <w:iCs/>
                <w:lang w:eastAsia="ko-KR"/>
              </w:rPr>
              <w:t>signaling</w:t>
            </w:r>
            <w:proofErr w:type="spellEnd"/>
            <w:r w:rsidRPr="00E74991">
              <w:rPr>
                <w:rFonts w:eastAsia="Times New Roman" w:hint="eastAsia"/>
                <w:iCs/>
                <w:lang w:eastAsia="ko-KR"/>
              </w:rPr>
              <w:t xml:space="preserve"> to indicate on-demand SSB transmission ending in</w:t>
            </w:r>
            <w:r w:rsidRPr="00E74991">
              <w:rPr>
                <w:rFonts w:eastAsia="Times New Roman"/>
                <w:iCs/>
                <w:lang w:eastAsia="ko-KR"/>
              </w:rPr>
              <w:t xml:space="preserve"> slot </w:t>
            </w:r>
            <w:r w:rsidRPr="00E74991">
              <w:rPr>
                <w:rFonts w:eastAsia="Times New Roman"/>
                <w:i/>
                <w:lang w:eastAsia="ko-KR"/>
              </w:rPr>
              <w:t>n</w:t>
            </w:r>
            <w:r w:rsidRPr="00E74991">
              <w:rPr>
                <w:rFonts w:eastAsia="Times New Roman" w:hint="eastAsia"/>
                <w:iCs/>
                <w:lang w:eastAsia="ko-KR"/>
              </w:rPr>
              <w:t xml:space="preserve">, and </w:t>
            </w:r>
            <m:oMath>
              <m:sSubSup>
                <m:sSubSupPr>
                  <m:ctrlPr>
                    <w:rPr>
                      <w:rFonts w:ascii="Cambria Math" w:eastAsia="Times New Roman" w:hAnsi="Cambria Math"/>
                      <w:bCs/>
                      <w:i/>
                      <w:lang w:eastAsia="ko-KR"/>
                    </w:rPr>
                  </m:ctrlPr>
                </m:sSubSupPr>
                <m:e>
                  <m:r>
                    <w:rPr>
                      <w:rFonts w:ascii="Cambria Math" w:eastAsia="Times New Roman" w:hAnsi="Cambria Math"/>
                      <w:lang w:eastAsia="ko-KR"/>
                    </w:rPr>
                    <m:t>N</m:t>
                  </m:r>
                </m:e>
                <m:sub>
                  <m:r>
                    <m:rPr>
                      <m:nor/>
                    </m:rPr>
                    <w:rPr>
                      <w:rFonts w:eastAsia="Times New Roman"/>
                      <w:bCs/>
                      <w:i/>
                      <w:lang w:eastAsia="ko-KR"/>
                    </w:rPr>
                    <m:t>slot</m:t>
                  </m:r>
                </m:sub>
                <m:sup>
                  <m:r>
                    <m:rPr>
                      <m:nor/>
                    </m:rPr>
                    <w:rPr>
                      <w:rFonts w:eastAsia="Times New Roman"/>
                      <w:bCs/>
                      <w:i/>
                      <w:lang w:eastAsia="ko-KR"/>
                    </w:rPr>
                    <m:t>subframe</m:t>
                  </m:r>
                  <m:r>
                    <w:rPr>
                      <w:rFonts w:ascii="Cambria Math" w:eastAsia="Times New Roman" w:hAnsi="Cambria Math"/>
                      <w:lang w:eastAsia="ko-KR"/>
                    </w:rPr>
                    <m:t>,μ</m:t>
                  </m:r>
                </m:sup>
              </m:sSubSup>
            </m:oMath>
            <w:r w:rsidRPr="00E74991">
              <w:rPr>
                <w:rFonts w:eastAsia="Times New Roman" w:hint="eastAsia"/>
                <w:iCs/>
                <w:lang w:eastAsia="ko-KR"/>
              </w:rPr>
              <w:t xml:space="preserve"> is as defined in </w:t>
            </w:r>
            <w:r w:rsidRPr="00E74991">
              <w:rPr>
                <w:rFonts w:eastAsia="Times New Roman"/>
                <w:iCs/>
                <w:lang w:eastAsia="ko-KR"/>
              </w:rPr>
              <w:t>current</w:t>
            </w:r>
            <w:r w:rsidRPr="00E74991">
              <w:rPr>
                <w:rFonts w:eastAsia="Times New Roman" w:hint="eastAsia"/>
                <w:iCs/>
                <w:lang w:eastAsia="ko-KR"/>
              </w:rPr>
              <w:t xml:space="preserve"> specification</w:t>
            </w:r>
            <w:r w:rsidRPr="00E74991">
              <w:rPr>
                <w:rFonts w:eastAsia="Times New Roman"/>
                <w:iCs/>
                <w:lang w:eastAsia="ko-KR"/>
              </w:rPr>
              <w:t>.</w:t>
            </w:r>
          </w:p>
          <w:p w14:paraId="1AA55D96" w14:textId="77777777" w:rsidR="00E74991" w:rsidRPr="00E74991" w:rsidRDefault="00E74991" w:rsidP="00E74991">
            <w:pPr>
              <w:numPr>
                <w:ilvl w:val="2"/>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hint="eastAsia"/>
                <w:iCs/>
                <w:lang w:eastAsia="ko-KR"/>
              </w:rPr>
              <w:t xml:space="preserve">RAN4 to confirm that </w:t>
            </w:r>
            <w:proofErr w:type="spellStart"/>
            <w:r w:rsidRPr="00E74991">
              <w:rPr>
                <w:rFonts w:eastAsia="Times New Roman" w:hint="eastAsia"/>
                <w:iCs/>
                <w:lang w:eastAsia="ko-KR"/>
              </w:rPr>
              <w:t>T_min</w:t>
            </w:r>
            <w:proofErr w:type="spellEnd"/>
            <w:r w:rsidRPr="00E74991">
              <w:rPr>
                <w:rFonts w:eastAsia="Times New Roman" w:hint="eastAsia"/>
                <w:iCs/>
                <w:lang w:eastAsia="ko-KR"/>
              </w:rPr>
              <w:t xml:space="preserve"> can be equal to </w:t>
            </w:r>
            <m:oMath>
              <m:r>
                <w:rPr>
                  <w:rFonts w:ascii="Cambria Math" w:eastAsia="Times New Roman" w:hAnsi="Cambria Math"/>
                  <w:lang w:eastAsia="ko-KR"/>
                </w:rPr>
                <m:t>m+3</m:t>
              </m:r>
              <m:sSubSup>
                <m:sSubSupPr>
                  <m:ctrlPr>
                    <w:rPr>
                      <w:rFonts w:ascii="Cambria Math" w:eastAsia="Times New Roman" w:hAnsi="Cambria Math"/>
                      <w:bCs/>
                      <w:i/>
                      <w:lang w:eastAsia="ko-KR"/>
                    </w:rPr>
                  </m:ctrlPr>
                </m:sSubSupPr>
                <m:e>
                  <m:r>
                    <w:rPr>
                      <w:rFonts w:ascii="Cambria Math" w:eastAsia="Times New Roman" w:hAnsi="Cambria Math"/>
                      <w:lang w:eastAsia="ko-KR"/>
                    </w:rPr>
                    <m:t>N</m:t>
                  </m:r>
                </m:e>
                <m:sub>
                  <m:r>
                    <m:rPr>
                      <m:nor/>
                    </m:rPr>
                    <w:rPr>
                      <w:rFonts w:eastAsia="Times New Roman"/>
                      <w:bCs/>
                      <w:i/>
                      <w:lang w:eastAsia="ko-KR"/>
                    </w:rPr>
                    <m:t>slot</m:t>
                  </m:r>
                </m:sub>
                <m:sup>
                  <m:r>
                    <m:rPr>
                      <m:nor/>
                    </m:rPr>
                    <w:rPr>
                      <w:rFonts w:eastAsia="Times New Roman"/>
                      <w:bCs/>
                      <w:i/>
                      <w:lang w:eastAsia="ko-KR"/>
                    </w:rPr>
                    <m:t>subframe</m:t>
                  </m:r>
                  <m:r>
                    <w:rPr>
                      <w:rFonts w:ascii="Cambria Math" w:eastAsia="Times New Roman" w:hAnsi="Cambria Math"/>
                      <w:lang w:eastAsia="ko-KR"/>
                    </w:rPr>
                    <m:t>,μ</m:t>
                  </m:r>
                </m:sup>
              </m:sSubSup>
            </m:oMath>
            <w:r w:rsidRPr="00E74991">
              <w:rPr>
                <w:rFonts w:eastAsia="Times New Roman"/>
                <w:lang w:eastAsia="ko-KR"/>
              </w:rPr>
              <w:t>+1</w:t>
            </w:r>
          </w:p>
          <w:p w14:paraId="5504165D" w14:textId="77777777" w:rsidR="00E74991" w:rsidRPr="00E74991" w:rsidRDefault="00E74991" w:rsidP="00E74991">
            <w:pPr>
              <w:numPr>
                <w:ilvl w:val="1"/>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hint="eastAsia"/>
                <w:highlight w:val="darkYellow"/>
                <w:lang w:eastAsia="ko-KR"/>
              </w:rPr>
              <w:t>(Working assumption)</w:t>
            </w:r>
            <w:r w:rsidRPr="00E74991">
              <w:rPr>
                <w:rFonts w:eastAsia="Times New Roman"/>
                <w:lang w:eastAsia="ko-KR"/>
              </w:rPr>
              <w:t xml:space="preserve"> </w:t>
            </w:r>
            <w:r w:rsidRPr="00E74991">
              <w:rPr>
                <w:rFonts w:eastAsia="Times New Roman" w:hint="eastAsia"/>
                <w:lang w:eastAsia="ko-KR"/>
              </w:rPr>
              <w:t>T=</w:t>
            </w:r>
            <w:proofErr w:type="spellStart"/>
            <w:r w:rsidRPr="00E74991">
              <w:rPr>
                <w:rFonts w:eastAsia="Times New Roman" w:hint="eastAsia"/>
                <w:lang w:eastAsia="ko-KR"/>
              </w:rPr>
              <w:t>T_min</w:t>
            </w:r>
            <w:proofErr w:type="spellEnd"/>
          </w:p>
          <w:p w14:paraId="18DAC395" w14:textId="77777777" w:rsidR="00E74991" w:rsidRPr="00E74991" w:rsidRDefault="00E74991" w:rsidP="00E74991">
            <w:pPr>
              <w:numPr>
                <w:ilvl w:val="0"/>
                <w:numId w:val="26"/>
              </w:numPr>
              <w:overflowPunct w:val="0"/>
              <w:autoSpaceDE w:val="0"/>
              <w:autoSpaceDN w:val="0"/>
              <w:adjustRightInd w:val="0"/>
              <w:spacing w:after="180"/>
              <w:contextualSpacing/>
              <w:jc w:val="both"/>
              <w:textAlignment w:val="baseline"/>
              <w:rPr>
                <w:rFonts w:eastAsia="Times New Roman"/>
                <w:lang w:eastAsia="ko-KR"/>
              </w:rPr>
            </w:pPr>
            <w:r w:rsidRPr="00E74991">
              <w:rPr>
                <w:rFonts w:eastAsia="Times New Roman"/>
                <w:lang w:eastAsia="ko-KR"/>
              </w:rPr>
              <w:t xml:space="preserve">Above applies at least for the case where </w:t>
            </w:r>
            <w:proofErr w:type="spellStart"/>
            <w:r w:rsidRPr="00E74991">
              <w:rPr>
                <w:rFonts w:eastAsia="Times New Roman"/>
                <w:lang w:eastAsia="ko-KR"/>
              </w:rPr>
              <w:t>SCell</w:t>
            </w:r>
            <w:proofErr w:type="spellEnd"/>
            <w:r w:rsidRPr="00E74991">
              <w:rPr>
                <w:rFonts w:eastAsia="Times New Roman"/>
                <w:lang w:eastAsia="ko-KR"/>
              </w:rPr>
              <w:t xml:space="preserve"> with on demand SSB transmission and cell with signalling transmission have the same numerology.</w:t>
            </w:r>
          </w:p>
          <w:p w14:paraId="5E3A93D6" w14:textId="77777777" w:rsidR="00E74991" w:rsidRPr="00E74991" w:rsidRDefault="00E74991" w:rsidP="00324EAD">
            <w:pPr>
              <w:pStyle w:val="a0"/>
              <w:jc w:val="both"/>
              <w:rPr>
                <w:position w:val="-6"/>
                <w:lang w:eastAsia="ko-KR"/>
              </w:rPr>
            </w:pPr>
          </w:p>
        </w:tc>
      </w:tr>
    </w:tbl>
    <w:p w14:paraId="451BBF5B" w14:textId="77777777" w:rsidR="00E74991" w:rsidRDefault="00E74991" w:rsidP="00324EAD">
      <w:pPr>
        <w:pStyle w:val="a0"/>
        <w:jc w:val="both"/>
        <w:rPr>
          <w:position w:val="-6"/>
          <w:lang w:eastAsia="ko-KR"/>
        </w:rPr>
      </w:pPr>
    </w:p>
    <w:p w14:paraId="40BBA228" w14:textId="54D1746A" w:rsidR="00CE250A" w:rsidRDefault="00B13A1A" w:rsidP="00324EAD">
      <w:pPr>
        <w:pStyle w:val="a0"/>
        <w:jc w:val="both"/>
        <w:rPr>
          <w:position w:val="-6"/>
          <w:lang w:eastAsia="ko-KR"/>
        </w:rPr>
      </w:pPr>
      <w:r>
        <w:rPr>
          <w:rFonts w:hint="eastAsia"/>
          <w:position w:val="-6"/>
          <w:lang w:eastAsia="ko-KR"/>
        </w:rPr>
        <w:t xml:space="preserve">According to revised agreement, it seems that </w:t>
      </w:r>
      <w:r w:rsidR="00B73C4B">
        <w:rPr>
          <w:rFonts w:hint="eastAsia"/>
          <w:position w:val="-6"/>
          <w:lang w:eastAsia="ko-KR"/>
        </w:rPr>
        <w:t xml:space="preserve">a </w:t>
      </w:r>
      <w:proofErr w:type="spellStart"/>
      <w:r w:rsidR="00C1361F">
        <w:rPr>
          <w:rFonts w:hint="eastAsia"/>
          <w:position w:val="-6"/>
          <w:lang w:eastAsia="ko-KR"/>
        </w:rPr>
        <w:t>gNB</w:t>
      </w:r>
      <w:proofErr w:type="spellEnd"/>
      <w:r w:rsidR="00C1361F">
        <w:rPr>
          <w:rFonts w:hint="eastAsia"/>
          <w:position w:val="-6"/>
          <w:lang w:eastAsia="ko-KR"/>
        </w:rPr>
        <w:t xml:space="preserve"> shall</w:t>
      </w:r>
      <w:r w:rsidR="001A6FE4">
        <w:rPr>
          <w:rFonts w:hint="eastAsia"/>
          <w:position w:val="-6"/>
          <w:lang w:eastAsia="ko-KR"/>
        </w:rPr>
        <w:t xml:space="preserve"> configure</w:t>
      </w:r>
      <w:r w:rsidR="00C1361F">
        <w:rPr>
          <w:rFonts w:hint="eastAsia"/>
          <w:position w:val="-6"/>
          <w:lang w:eastAsia="ko-KR"/>
        </w:rPr>
        <w:t xml:space="preserve"> the location of </w:t>
      </w:r>
      <w:r w:rsidR="00C850D4">
        <w:rPr>
          <w:rFonts w:hint="eastAsia"/>
          <w:position w:val="-6"/>
          <w:lang w:eastAsia="ko-KR"/>
        </w:rPr>
        <w:t xml:space="preserve">the first </w:t>
      </w:r>
      <w:r w:rsidR="00BC7711">
        <w:rPr>
          <w:position w:val="-6"/>
          <w:lang w:eastAsia="ko-KR"/>
        </w:rPr>
        <w:t>“</w:t>
      </w:r>
      <w:r w:rsidR="00C1361F">
        <w:rPr>
          <w:rFonts w:hint="eastAsia"/>
          <w:position w:val="-6"/>
          <w:lang w:eastAsia="ko-KR"/>
        </w:rPr>
        <w:t>possible</w:t>
      </w:r>
      <w:r w:rsidR="00BC7711">
        <w:rPr>
          <w:position w:val="-6"/>
          <w:lang w:eastAsia="ko-KR"/>
        </w:rPr>
        <w:t>”</w:t>
      </w:r>
      <w:r w:rsidR="00C1361F">
        <w:rPr>
          <w:rFonts w:hint="eastAsia"/>
          <w:position w:val="-6"/>
          <w:lang w:eastAsia="ko-KR"/>
        </w:rPr>
        <w:t xml:space="preserve"> OD-SSB burst and SSB position in the time domain. </w:t>
      </w:r>
      <w:r w:rsidR="00BC7711">
        <w:rPr>
          <w:rFonts w:hint="eastAsia"/>
          <w:position w:val="-6"/>
          <w:lang w:eastAsia="ko-KR"/>
        </w:rPr>
        <w:t xml:space="preserve">The </w:t>
      </w:r>
      <w:r w:rsidR="00BC7711">
        <w:rPr>
          <w:position w:val="-6"/>
          <w:lang w:eastAsia="ko-KR"/>
        </w:rPr>
        <w:t>“</w:t>
      </w:r>
      <w:r w:rsidR="00BC7711">
        <w:rPr>
          <w:rFonts w:hint="eastAsia"/>
          <w:position w:val="-6"/>
          <w:lang w:eastAsia="ko-KR"/>
        </w:rPr>
        <w:t>possible</w:t>
      </w:r>
      <w:r w:rsidR="00BC7711">
        <w:rPr>
          <w:position w:val="-6"/>
          <w:lang w:eastAsia="ko-KR"/>
        </w:rPr>
        <w:t>”</w:t>
      </w:r>
      <w:r w:rsidR="00BC7711">
        <w:rPr>
          <w:rFonts w:hint="eastAsia"/>
          <w:position w:val="-6"/>
          <w:lang w:eastAsia="ko-KR"/>
        </w:rPr>
        <w:t xml:space="preserve"> means that it is actually transmitted OD-SSB location, which </w:t>
      </w:r>
      <w:r w:rsidR="00C8349C">
        <w:rPr>
          <w:rFonts w:hint="eastAsia"/>
          <w:position w:val="-6"/>
          <w:lang w:eastAsia="ko-KR"/>
        </w:rPr>
        <w:t xml:space="preserve">is </w:t>
      </w:r>
      <w:r w:rsidR="00BC7711">
        <w:rPr>
          <w:rFonts w:hint="eastAsia"/>
          <w:position w:val="-6"/>
          <w:lang w:eastAsia="ko-KR"/>
        </w:rPr>
        <w:t xml:space="preserve">already </w:t>
      </w:r>
      <w:r w:rsidR="00981B15">
        <w:rPr>
          <w:rFonts w:hint="eastAsia"/>
          <w:position w:val="-6"/>
          <w:lang w:eastAsia="ko-KR"/>
        </w:rPr>
        <w:t>taken into account</w:t>
      </w:r>
      <w:r w:rsidR="00BC7711">
        <w:rPr>
          <w:rFonts w:hint="eastAsia"/>
          <w:position w:val="-6"/>
          <w:lang w:eastAsia="ko-KR"/>
        </w:rPr>
        <w:t xml:space="preserve"> unavailable </w:t>
      </w:r>
      <w:r w:rsidR="000963BC">
        <w:rPr>
          <w:rFonts w:hint="eastAsia"/>
          <w:position w:val="-6"/>
          <w:lang w:eastAsia="ko-KR"/>
        </w:rPr>
        <w:t xml:space="preserve">cases. </w:t>
      </w:r>
      <w:r w:rsidR="00B73C4B">
        <w:rPr>
          <w:rFonts w:hint="eastAsia"/>
          <w:position w:val="-6"/>
          <w:lang w:eastAsia="ko-KR"/>
        </w:rPr>
        <w:t xml:space="preserve">The </w:t>
      </w:r>
      <w:proofErr w:type="spellStart"/>
      <w:r w:rsidR="008E4CE0">
        <w:rPr>
          <w:rFonts w:hint="eastAsia"/>
          <w:position w:val="-6"/>
          <w:lang w:eastAsia="ko-KR"/>
        </w:rPr>
        <w:t>gNB</w:t>
      </w:r>
      <w:proofErr w:type="spellEnd"/>
      <w:r w:rsidR="008E4CE0">
        <w:rPr>
          <w:rFonts w:hint="eastAsia"/>
          <w:position w:val="-6"/>
          <w:lang w:eastAsia="ko-KR"/>
        </w:rPr>
        <w:t xml:space="preserve"> may avoid the location where the UE cannot receive SSB, and </w:t>
      </w:r>
      <w:r w:rsidR="00A30416">
        <w:rPr>
          <w:rFonts w:hint="eastAsia"/>
          <w:position w:val="-6"/>
          <w:lang w:eastAsia="ko-KR"/>
        </w:rPr>
        <w:t>inform the location</w:t>
      </w:r>
      <w:r w:rsidR="008E4CE0">
        <w:rPr>
          <w:rFonts w:hint="eastAsia"/>
          <w:position w:val="-6"/>
          <w:lang w:eastAsia="ko-KR"/>
        </w:rPr>
        <w:t xml:space="preserve">. </w:t>
      </w:r>
      <w:r w:rsidR="000963BC">
        <w:rPr>
          <w:rFonts w:hint="eastAsia"/>
          <w:position w:val="-6"/>
          <w:lang w:eastAsia="ko-KR"/>
        </w:rPr>
        <w:t>Therefore,</w:t>
      </w:r>
      <w:r w:rsidR="00A67838">
        <w:rPr>
          <w:rFonts w:hint="eastAsia"/>
          <w:position w:val="-6"/>
          <w:lang w:eastAsia="ko-KR"/>
        </w:rPr>
        <w:t xml:space="preserve"> UE can acknowledge the </w:t>
      </w:r>
      <w:r w:rsidR="005C6B05">
        <w:rPr>
          <w:rFonts w:hint="eastAsia"/>
          <w:position w:val="-6"/>
          <w:lang w:eastAsia="ko-KR"/>
        </w:rPr>
        <w:t>first actua</w:t>
      </w:r>
      <w:r w:rsidR="00CE250A">
        <w:rPr>
          <w:rFonts w:hint="eastAsia"/>
          <w:position w:val="-6"/>
          <w:lang w:eastAsia="ko-KR"/>
        </w:rPr>
        <w:t>l</w:t>
      </w:r>
      <w:r w:rsidR="005C6B05">
        <w:rPr>
          <w:rFonts w:hint="eastAsia"/>
          <w:position w:val="-6"/>
          <w:lang w:eastAsia="ko-KR"/>
        </w:rPr>
        <w:t>ly transmitted</w:t>
      </w:r>
      <w:r w:rsidR="00A67838">
        <w:rPr>
          <w:rFonts w:hint="eastAsia"/>
          <w:position w:val="-6"/>
          <w:lang w:eastAsia="ko-KR"/>
        </w:rPr>
        <w:t xml:space="preserve"> OD-SSB location</w:t>
      </w:r>
      <w:r w:rsidR="005C6B05">
        <w:rPr>
          <w:rFonts w:hint="eastAsia"/>
          <w:position w:val="-6"/>
          <w:lang w:eastAsia="ko-KR"/>
        </w:rPr>
        <w:t xml:space="preserve">. </w:t>
      </w:r>
    </w:p>
    <w:p w14:paraId="74B91AA3" w14:textId="77777777" w:rsidR="00CE250A" w:rsidRDefault="00CE250A" w:rsidP="00324EAD">
      <w:pPr>
        <w:pStyle w:val="a0"/>
        <w:jc w:val="both"/>
        <w:rPr>
          <w:position w:val="-6"/>
          <w:lang w:eastAsia="ko-KR"/>
        </w:rPr>
      </w:pPr>
    </w:p>
    <w:p w14:paraId="655DF28F" w14:textId="1E2500B1" w:rsidR="0043578F" w:rsidRDefault="00CE250A" w:rsidP="00324EAD">
      <w:pPr>
        <w:pStyle w:val="a0"/>
        <w:jc w:val="both"/>
        <w:rPr>
          <w:b/>
          <w:bCs/>
          <w:position w:val="-6"/>
          <w:lang w:eastAsia="ko-KR"/>
        </w:rPr>
      </w:pPr>
      <w:bookmarkStart w:id="16" w:name="_Hlk181708611"/>
      <w:r w:rsidRPr="00D476AC">
        <w:rPr>
          <w:rFonts w:hint="eastAsia"/>
          <w:b/>
          <w:bCs/>
          <w:position w:val="-6"/>
          <w:lang w:eastAsia="ko-KR"/>
        </w:rPr>
        <w:t>Observation</w:t>
      </w:r>
      <w:r w:rsidR="007B5EB4">
        <w:rPr>
          <w:rFonts w:hint="eastAsia"/>
          <w:b/>
          <w:bCs/>
          <w:position w:val="-6"/>
          <w:lang w:eastAsia="ko-KR"/>
        </w:rPr>
        <w:t xml:space="preserve"> 2</w:t>
      </w:r>
      <w:r w:rsidRPr="00D476AC">
        <w:rPr>
          <w:rFonts w:hint="eastAsia"/>
          <w:b/>
          <w:bCs/>
          <w:position w:val="-6"/>
          <w:lang w:eastAsia="ko-KR"/>
        </w:rPr>
        <w:t>: UE can acknowledge the first actually transmitted OD-SSB location</w:t>
      </w:r>
      <w:bookmarkEnd w:id="16"/>
    </w:p>
    <w:p w14:paraId="4B87E3F1" w14:textId="77777777" w:rsidR="0031096F" w:rsidRPr="00D5058E" w:rsidRDefault="0031096F" w:rsidP="00324EAD">
      <w:pPr>
        <w:pStyle w:val="a0"/>
        <w:jc w:val="both"/>
        <w:rPr>
          <w:position w:val="-6"/>
          <w:lang w:eastAsia="ko-KR"/>
        </w:rPr>
      </w:pPr>
    </w:p>
    <w:p w14:paraId="66D1618B" w14:textId="53FB7EFB" w:rsidR="0043578F" w:rsidRDefault="007D13BF" w:rsidP="0043578F">
      <w:pPr>
        <w:pStyle w:val="a0"/>
        <w:jc w:val="both"/>
        <w:rPr>
          <w:position w:val="-6"/>
          <w:lang w:eastAsia="ko-KR"/>
        </w:rPr>
      </w:pPr>
      <w:r>
        <w:rPr>
          <w:rFonts w:hint="eastAsia"/>
          <w:position w:val="-6"/>
          <w:lang w:eastAsia="ko-KR"/>
        </w:rPr>
        <w:t>Since the UE knows actual OD-SSB location,</w:t>
      </w:r>
      <w:r w:rsidRPr="009E6BDC">
        <w:rPr>
          <w:rFonts w:hint="eastAsia"/>
          <w:position w:val="-6"/>
          <w:lang w:eastAsia="ko-KR"/>
        </w:rPr>
        <w:t xml:space="preserve"> </w:t>
      </w:r>
      <w:r>
        <w:rPr>
          <w:rFonts w:hint="eastAsia"/>
          <w:position w:val="-6"/>
          <w:lang w:eastAsia="ko-KR"/>
        </w:rPr>
        <w:t xml:space="preserve">we are not sure additional delay is required. </w:t>
      </w:r>
      <w:r w:rsidR="0043578F">
        <w:rPr>
          <w:rFonts w:hint="eastAsia"/>
          <w:position w:val="-6"/>
          <w:lang w:eastAsia="ko-KR"/>
        </w:rPr>
        <w:t>We see that some example cases that compan</w:t>
      </w:r>
      <w:r w:rsidR="0061545E">
        <w:rPr>
          <w:rFonts w:hint="eastAsia"/>
          <w:position w:val="-6"/>
          <w:lang w:eastAsia="ko-KR"/>
        </w:rPr>
        <w:t>ies</w:t>
      </w:r>
      <w:r w:rsidR="0043578F">
        <w:rPr>
          <w:rFonts w:hint="eastAsia"/>
          <w:position w:val="-6"/>
          <w:lang w:eastAsia="ko-KR"/>
        </w:rPr>
        <w:t xml:space="preserve"> proposed for additional delay are valid. However, if we are to include all </w:t>
      </w:r>
      <w:r w:rsidR="000C6A82">
        <w:rPr>
          <w:rFonts w:hint="eastAsia"/>
          <w:position w:val="-6"/>
          <w:lang w:eastAsia="ko-KR"/>
        </w:rPr>
        <w:t xml:space="preserve">the </w:t>
      </w:r>
      <w:r w:rsidR="0043578F">
        <w:rPr>
          <w:rFonts w:hint="eastAsia"/>
          <w:position w:val="-6"/>
          <w:lang w:eastAsia="ko-KR"/>
        </w:rPr>
        <w:t xml:space="preserve">cases into the requirements, we need to define delay requirements case by case, which is not preferred. In consequence, we </w:t>
      </w:r>
      <w:proofErr w:type="spellStart"/>
      <w:r w:rsidR="0043578F">
        <w:rPr>
          <w:rFonts w:hint="eastAsia"/>
          <w:position w:val="-6"/>
          <w:lang w:eastAsia="ko-KR"/>
        </w:rPr>
        <w:t>prefere</w:t>
      </w:r>
      <w:proofErr w:type="spellEnd"/>
      <w:r w:rsidR="0043578F">
        <w:rPr>
          <w:rFonts w:hint="eastAsia"/>
          <w:position w:val="-6"/>
          <w:lang w:eastAsia="ko-KR"/>
        </w:rPr>
        <w:t xml:space="preserve"> RAN4 to confirm the working assumption of </w:t>
      </w:r>
      <w:proofErr w:type="spellStart"/>
      <w:r w:rsidR="0043578F">
        <w:rPr>
          <w:rFonts w:hint="eastAsia"/>
          <w:position w:val="-6"/>
          <w:lang w:eastAsia="ko-KR"/>
        </w:rPr>
        <w:t>T_min</w:t>
      </w:r>
      <w:proofErr w:type="spellEnd"/>
      <w:r w:rsidR="0043578F">
        <w:rPr>
          <w:rFonts w:hint="eastAsia"/>
          <w:position w:val="-6"/>
          <w:lang w:eastAsia="ko-KR"/>
        </w:rPr>
        <w:t>.</w:t>
      </w:r>
    </w:p>
    <w:p w14:paraId="34E651A6" w14:textId="77777777" w:rsidR="00577A59" w:rsidRDefault="00577A59" w:rsidP="00324EAD">
      <w:pPr>
        <w:pStyle w:val="a0"/>
        <w:jc w:val="both"/>
        <w:rPr>
          <w:position w:val="-6"/>
          <w:lang w:eastAsia="ko-KR"/>
        </w:rPr>
      </w:pPr>
    </w:p>
    <w:p w14:paraId="11DA9591" w14:textId="4475EF0F" w:rsidR="00577A59" w:rsidRPr="00D476AC" w:rsidRDefault="00577A59" w:rsidP="00324EAD">
      <w:pPr>
        <w:pStyle w:val="a0"/>
        <w:jc w:val="both"/>
        <w:rPr>
          <w:b/>
          <w:bCs/>
          <w:lang w:eastAsia="ko-KR"/>
        </w:rPr>
      </w:pPr>
      <w:bookmarkStart w:id="17" w:name="_Hlk181708616"/>
      <w:r w:rsidRPr="00D476AC">
        <w:rPr>
          <w:rFonts w:hint="eastAsia"/>
          <w:b/>
          <w:bCs/>
          <w:position w:val="-6"/>
          <w:lang w:eastAsia="ko-KR"/>
        </w:rPr>
        <w:t>Proposal</w:t>
      </w:r>
      <w:r w:rsidR="007B5EB4">
        <w:rPr>
          <w:rFonts w:hint="eastAsia"/>
          <w:b/>
          <w:bCs/>
          <w:position w:val="-6"/>
          <w:lang w:eastAsia="ko-KR"/>
        </w:rPr>
        <w:t xml:space="preserve"> 1</w:t>
      </w:r>
      <w:r w:rsidR="009D4913">
        <w:rPr>
          <w:rFonts w:hint="eastAsia"/>
          <w:b/>
          <w:bCs/>
          <w:position w:val="-6"/>
          <w:lang w:eastAsia="ko-KR"/>
        </w:rPr>
        <w:t>5</w:t>
      </w:r>
      <w:r w:rsidRPr="00D476AC">
        <w:rPr>
          <w:rFonts w:hint="eastAsia"/>
          <w:b/>
          <w:bCs/>
          <w:position w:val="-6"/>
          <w:lang w:eastAsia="ko-KR"/>
        </w:rPr>
        <w:t xml:space="preserve">: RAN4 to confirm working </w:t>
      </w:r>
      <w:r w:rsidRPr="00D476AC">
        <w:rPr>
          <w:b/>
          <w:bCs/>
          <w:position w:val="-6"/>
          <w:lang w:eastAsia="ko-KR"/>
        </w:rPr>
        <w:t>assumption</w:t>
      </w:r>
      <w:r w:rsidRPr="00D476AC">
        <w:rPr>
          <w:rFonts w:hint="eastAsia"/>
          <w:b/>
          <w:bCs/>
          <w:position w:val="-6"/>
          <w:lang w:eastAsia="ko-KR"/>
        </w:rPr>
        <w:t xml:space="preserve"> of </w:t>
      </w:r>
      <w:proofErr w:type="spellStart"/>
      <w:r w:rsidRPr="00D476AC">
        <w:rPr>
          <w:rFonts w:hint="eastAsia"/>
          <w:b/>
          <w:bCs/>
          <w:position w:val="-6"/>
          <w:lang w:eastAsia="ko-KR"/>
        </w:rPr>
        <w:t>T_min</w:t>
      </w:r>
      <w:proofErr w:type="spellEnd"/>
    </w:p>
    <w:bookmarkEnd w:id="17"/>
    <w:p w14:paraId="2ED97688" w14:textId="77777777" w:rsidR="00072D76" w:rsidRDefault="00072D76" w:rsidP="00E15DC5">
      <w:pPr>
        <w:pStyle w:val="a0"/>
        <w:jc w:val="both"/>
        <w:rPr>
          <w:lang w:eastAsia="ko-KR"/>
        </w:rPr>
      </w:pPr>
    </w:p>
    <w:p w14:paraId="3F6829DE" w14:textId="77777777" w:rsidR="00072D76" w:rsidRDefault="00072D76" w:rsidP="00E15DC5">
      <w:pPr>
        <w:pStyle w:val="a0"/>
        <w:jc w:val="both"/>
        <w:rPr>
          <w:lang w:eastAsia="ko-KR"/>
        </w:rPr>
      </w:pPr>
    </w:p>
    <w:p w14:paraId="3AA8B351" w14:textId="7CECE074" w:rsidR="00072D76" w:rsidRDefault="00072D76" w:rsidP="00072D76">
      <w:pPr>
        <w:pStyle w:val="20"/>
        <w:rPr>
          <w:lang w:eastAsia="ko-KR"/>
        </w:rPr>
      </w:pPr>
      <w:r>
        <w:rPr>
          <w:rFonts w:hint="eastAsia"/>
          <w:lang w:eastAsia="ko-KR"/>
        </w:rPr>
        <w:t>M</w:t>
      </w:r>
      <w:r w:rsidRPr="00072D76">
        <w:rPr>
          <w:lang w:eastAsia="ko-KR"/>
        </w:rPr>
        <w:t>iscellaneous</w:t>
      </w:r>
    </w:p>
    <w:p w14:paraId="342CEDB9" w14:textId="77777777" w:rsidR="00072D76" w:rsidRDefault="00072D76" w:rsidP="00E15DC5">
      <w:pPr>
        <w:pStyle w:val="a0"/>
        <w:jc w:val="both"/>
        <w:rPr>
          <w:lang w:eastAsia="ko-KR"/>
        </w:rPr>
      </w:pPr>
    </w:p>
    <w:p w14:paraId="5A0CEDC5" w14:textId="77777777" w:rsidR="00072D76" w:rsidRPr="00996D6A" w:rsidRDefault="00072D76" w:rsidP="00072D76">
      <w:pPr>
        <w:pStyle w:val="a0"/>
        <w:jc w:val="both"/>
        <w:rPr>
          <w:b/>
          <w:bCs/>
          <w:u w:val="single"/>
          <w:lang w:eastAsia="ko-KR"/>
        </w:rPr>
      </w:pPr>
      <w:r w:rsidRPr="00996D6A">
        <w:rPr>
          <w:rFonts w:hint="eastAsia"/>
          <w:b/>
          <w:bCs/>
          <w:u w:val="single"/>
          <w:lang w:eastAsia="ko-KR"/>
        </w:rPr>
        <w:t xml:space="preserve">RRC based </w:t>
      </w:r>
      <w:proofErr w:type="spellStart"/>
      <w:r w:rsidRPr="00996D6A">
        <w:rPr>
          <w:rFonts w:hint="eastAsia"/>
          <w:b/>
          <w:bCs/>
          <w:u w:val="single"/>
          <w:lang w:eastAsia="ko-KR"/>
        </w:rPr>
        <w:t>signaling</w:t>
      </w:r>
      <w:proofErr w:type="spellEnd"/>
      <w:r w:rsidRPr="00996D6A">
        <w:rPr>
          <w:rFonts w:hint="eastAsia"/>
          <w:b/>
          <w:bCs/>
          <w:u w:val="single"/>
          <w:lang w:eastAsia="ko-KR"/>
        </w:rPr>
        <w:t xml:space="preserve"> </w:t>
      </w:r>
    </w:p>
    <w:p w14:paraId="3D0A799B" w14:textId="2C1130FA" w:rsidR="00072D76" w:rsidRDefault="00072D76" w:rsidP="00072D76">
      <w:pPr>
        <w:pStyle w:val="a0"/>
        <w:jc w:val="both"/>
        <w:rPr>
          <w:lang w:eastAsia="ko-KR"/>
        </w:rPr>
      </w:pPr>
      <w:r>
        <w:rPr>
          <w:lang w:eastAsia="ko-KR"/>
        </w:rPr>
        <w:t xml:space="preserve">RAN4 agreed to focus on at least for MAC-CE based single </w:t>
      </w:r>
      <w:proofErr w:type="spellStart"/>
      <w:r>
        <w:rPr>
          <w:lang w:eastAsia="ko-KR"/>
        </w:rPr>
        <w:t>SCell</w:t>
      </w:r>
      <w:proofErr w:type="spellEnd"/>
      <w:r>
        <w:rPr>
          <w:lang w:eastAsia="ko-KR"/>
        </w:rPr>
        <w:t xml:space="preserve"> activation case as staring point. Meanwhile, in RAN1#118, RAN1 confirms supporting both RRC based </w:t>
      </w:r>
      <w:proofErr w:type="spellStart"/>
      <w:r>
        <w:rPr>
          <w:lang w:eastAsia="ko-KR"/>
        </w:rPr>
        <w:t>signaling</w:t>
      </w:r>
      <w:proofErr w:type="spellEnd"/>
      <w:r>
        <w:rPr>
          <w:lang w:eastAsia="ko-KR"/>
        </w:rPr>
        <w:t xml:space="preserve"> and MAC-CE </w:t>
      </w:r>
      <w:proofErr w:type="spellStart"/>
      <w:r>
        <w:rPr>
          <w:lang w:eastAsia="ko-KR"/>
        </w:rPr>
        <w:t>signaling</w:t>
      </w:r>
      <w:proofErr w:type="spellEnd"/>
      <w:r>
        <w:rPr>
          <w:lang w:eastAsia="ko-KR"/>
        </w:rPr>
        <w:t xml:space="preserve"> as follows:</w:t>
      </w:r>
    </w:p>
    <w:tbl>
      <w:tblPr>
        <w:tblStyle w:val="a9"/>
        <w:tblW w:w="0" w:type="auto"/>
        <w:tblLook w:val="04A0" w:firstRow="1" w:lastRow="0" w:firstColumn="1" w:lastColumn="0" w:noHBand="0" w:noVBand="1"/>
      </w:tblPr>
      <w:tblGrid>
        <w:gridCol w:w="9855"/>
      </w:tblGrid>
      <w:tr w:rsidR="00072D76" w14:paraId="23EEF4B5" w14:textId="77777777" w:rsidTr="009E0E81">
        <w:tc>
          <w:tcPr>
            <w:tcW w:w="9855" w:type="dxa"/>
          </w:tcPr>
          <w:p w14:paraId="55E7FD62" w14:textId="77777777" w:rsidR="00072D76" w:rsidRPr="00836D9F" w:rsidRDefault="00072D76" w:rsidP="009E0E81">
            <w:pPr>
              <w:rPr>
                <w:highlight w:val="green"/>
                <w:lang w:eastAsia="x-none"/>
              </w:rPr>
            </w:pPr>
            <w:r w:rsidRPr="00836D9F">
              <w:rPr>
                <w:highlight w:val="green"/>
                <w:lang w:eastAsia="x-none"/>
              </w:rPr>
              <w:t>Agreement</w:t>
            </w:r>
          </w:p>
          <w:p w14:paraId="3FF07CC8" w14:textId="77777777" w:rsidR="00072D76" w:rsidRPr="00836D9F" w:rsidRDefault="00072D76" w:rsidP="009E0E81">
            <w:pPr>
              <w:spacing w:after="160" w:line="256" w:lineRule="auto"/>
              <w:contextualSpacing/>
              <w:jc w:val="both"/>
              <w:rPr>
                <w:lang w:eastAsia="x-none"/>
              </w:rPr>
            </w:pPr>
            <w:r w:rsidRPr="00836D9F">
              <w:rPr>
                <w:lang w:eastAsia="ko-KR"/>
              </w:rPr>
              <w:t>For</w:t>
            </w:r>
            <w:r w:rsidRPr="00836D9F">
              <w:rPr>
                <w:lang w:eastAsia="x-none"/>
              </w:rPr>
              <w:t xml:space="preserve"> a cell supporting on-demand SSB </w:t>
            </w:r>
            <w:proofErr w:type="spellStart"/>
            <w:r w:rsidRPr="00836D9F">
              <w:rPr>
                <w:lang w:eastAsia="x-none"/>
              </w:rPr>
              <w:t>SCell</w:t>
            </w:r>
            <w:proofErr w:type="spellEnd"/>
            <w:r w:rsidRPr="00836D9F">
              <w:rPr>
                <w:lang w:eastAsia="x-none"/>
              </w:rPr>
              <w:t xml:space="preserve"> operation</w:t>
            </w:r>
            <w:r w:rsidRPr="00836D9F">
              <w:rPr>
                <w:lang w:eastAsia="ko-KR"/>
              </w:rPr>
              <w:t>,</w:t>
            </w:r>
          </w:p>
          <w:p w14:paraId="07EFD8E1" w14:textId="77777777" w:rsidR="00072D76" w:rsidRPr="00836D9F" w:rsidRDefault="00072D76" w:rsidP="009E0E81">
            <w:pPr>
              <w:numPr>
                <w:ilvl w:val="0"/>
                <w:numId w:val="26"/>
              </w:numPr>
              <w:spacing w:after="160" w:line="256" w:lineRule="auto"/>
              <w:contextualSpacing/>
              <w:jc w:val="both"/>
              <w:rPr>
                <w:lang w:eastAsia="x-none"/>
              </w:rPr>
            </w:pPr>
            <w:r w:rsidRPr="00836D9F">
              <w:rPr>
                <w:lang w:eastAsia="x-none"/>
              </w:rPr>
              <w:t xml:space="preserve">Support RRC based </w:t>
            </w:r>
            <w:proofErr w:type="spellStart"/>
            <w:r w:rsidRPr="00836D9F">
              <w:rPr>
                <w:lang w:eastAsia="x-none"/>
              </w:rPr>
              <w:t>signaling</w:t>
            </w:r>
            <w:proofErr w:type="spellEnd"/>
            <w:r w:rsidRPr="00836D9F">
              <w:rPr>
                <w:lang w:eastAsia="x-none"/>
              </w:rPr>
              <w:t xml:space="preserve"> to indicate on-demand SSB transmission on the cell at least for the case where </w:t>
            </w:r>
            <w:r w:rsidRPr="00836D9F">
              <w:rPr>
                <w:lang w:eastAsia="ko-KR"/>
              </w:rPr>
              <w:t xml:space="preserve">this RRC also configures the </w:t>
            </w:r>
            <w:proofErr w:type="spellStart"/>
            <w:r w:rsidRPr="00836D9F">
              <w:rPr>
                <w:lang w:eastAsia="ko-KR"/>
              </w:rPr>
              <w:t>SCell</w:t>
            </w:r>
            <w:proofErr w:type="spellEnd"/>
            <w:r w:rsidRPr="00836D9F">
              <w:rPr>
                <w:lang w:eastAsia="ko-KR"/>
              </w:rPr>
              <w:t xml:space="preserve">, activates the </w:t>
            </w:r>
            <w:proofErr w:type="spellStart"/>
            <w:r w:rsidRPr="00836D9F">
              <w:rPr>
                <w:lang w:eastAsia="ko-KR"/>
              </w:rPr>
              <w:t>SCell</w:t>
            </w:r>
            <w:proofErr w:type="spellEnd"/>
            <w:r w:rsidRPr="00836D9F">
              <w:rPr>
                <w:lang w:eastAsia="ko-KR"/>
              </w:rPr>
              <w:t>, and provides on-demand SSB configuration</w:t>
            </w:r>
            <w:r w:rsidRPr="00836D9F">
              <w:rPr>
                <w:lang w:eastAsia="x-none"/>
              </w:rPr>
              <w:t>.</w:t>
            </w:r>
          </w:p>
          <w:p w14:paraId="175FE983" w14:textId="77777777" w:rsidR="00072D76" w:rsidRPr="00836D9F" w:rsidRDefault="00072D76" w:rsidP="009E0E81">
            <w:pPr>
              <w:numPr>
                <w:ilvl w:val="1"/>
                <w:numId w:val="26"/>
              </w:numPr>
              <w:spacing w:after="160" w:line="256" w:lineRule="auto"/>
              <w:contextualSpacing/>
              <w:jc w:val="both"/>
              <w:rPr>
                <w:lang w:eastAsia="x-none"/>
              </w:rPr>
            </w:pPr>
            <w:r w:rsidRPr="00836D9F">
              <w:rPr>
                <w:lang w:eastAsia="ko-KR"/>
              </w:rPr>
              <w:t xml:space="preserve">FFS: Whether to support RRC based </w:t>
            </w:r>
            <w:proofErr w:type="spellStart"/>
            <w:r w:rsidRPr="00836D9F">
              <w:rPr>
                <w:lang w:eastAsia="ko-KR"/>
              </w:rPr>
              <w:t>signaling</w:t>
            </w:r>
            <w:proofErr w:type="spellEnd"/>
            <w:r w:rsidRPr="00836D9F">
              <w:rPr>
                <w:lang w:eastAsia="ko-KR"/>
              </w:rPr>
              <w:t xml:space="preserve"> for other cases.</w:t>
            </w:r>
          </w:p>
          <w:p w14:paraId="558DFBCA" w14:textId="77777777" w:rsidR="00072D76" w:rsidRPr="00836D9F" w:rsidRDefault="00072D76" w:rsidP="009E0E81">
            <w:pPr>
              <w:numPr>
                <w:ilvl w:val="0"/>
                <w:numId w:val="26"/>
              </w:numPr>
              <w:spacing w:after="160" w:line="256" w:lineRule="auto"/>
              <w:contextualSpacing/>
              <w:jc w:val="both"/>
              <w:rPr>
                <w:lang w:eastAsia="x-none"/>
              </w:rPr>
            </w:pPr>
            <w:r w:rsidRPr="00836D9F">
              <w:rPr>
                <w:lang w:eastAsia="x-none"/>
              </w:rPr>
              <w:t xml:space="preserve">Support MAC CE based </w:t>
            </w:r>
            <w:proofErr w:type="spellStart"/>
            <w:r w:rsidRPr="00836D9F">
              <w:rPr>
                <w:lang w:eastAsia="x-none"/>
              </w:rPr>
              <w:t>signaling</w:t>
            </w:r>
            <w:proofErr w:type="spellEnd"/>
            <w:r w:rsidRPr="00836D9F">
              <w:rPr>
                <w:lang w:eastAsia="x-none"/>
              </w:rPr>
              <w:t xml:space="preserve"> to indicate on-demand SSB transmission on the cell for Scenarios #2 and #2A.</w:t>
            </w:r>
          </w:p>
          <w:p w14:paraId="43014CE0" w14:textId="77777777" w:rsidR="00072D76" w:rsidRPr="00C939B3" w:rsidRDefault="00072D76" w:rsidP="009E0E81">
            <w:pPr>
              <w:spacing w:after="160" w:line="256" w:lineRule="auto"/>
              <w:contextualSpacing/>
              <w:jc w:val="both"/>
              <w:rPr>
                <w:lang w:eastAsia="ko-KR"/>
              </w:rPr>
            </w:pPr>
            <w:r w:rsidRPr="00836D9F">
              <w:rPr>
                <w:lang w:eastAsia="x-none"/>
              </w:rPr>
              <w:t>Note: Deactivation and adaptation of on-demand SSB transmission can be separately discussed.</w:t>
            </w:r>
          </w:p>
        </w:tc>
      </w:tr>
    </w:tbl>
    <w:p w14:paraId="212E9A99" w14:textId="77777777" w:rsidR="00072D76" w:rsidRDefault="00072D76" w:rsidP="00072D76">
      <w:pPr>
        <w:pStyle w:val="a0"/>
        <w:jc w:val="both"/>
        <w:rPr>
          <w:lang w:eastAsia="ko-KR"/>
        </w:rPr>
      </w:pPr>
    </w:p>
    <w:p w14:paraId="13EDA711" w14:textId="77777777" w:rsidR="00072D76" w:rsidRDefault="00072D76" w:rsidP="00072D76">
      <w:pPr>
        <w:pStyle w:val="a0"/>
        <w:jc w:val="both"/>
        <w:rPr>
          <w:lang w:eastAsia="ko-KR"/>
        </w:rPr>
      </w:pPr>
      <w:r>
        <w:rPr>
          <w:lang w:eastAsia="ko-KR"/>
        </w:rPr>
        <w:t xml:space="preserve">Generally, for RRC based </w:t>
      </w:r>
      <w:proofErr w:type="spellStart"/>
      <w:r>
        <w:rPr>
          <w:lang w:eastAsia="ko-KR"/>
        </w:rPr>
        <w:t>signlaing</w:t>
      </w:r>
      <w:proofErr w:type="spellEnd"/>
      <w:r>
        <w:rPr>
          <w:lang w:eastAsia="ko-KR"/>
        </w:rPr>
        <w:t xml:space="preserve"> to indicate on-demand SSB transmission, the NW can provide </w:t>
      </w:r>
      <w:proofErr w:type="spellStart"/>
      <w:r>
        <w:rPr>
          <w:lang w:eastAsia="ko-KR"/>
        </w:rPr>
        <w:t>SCell</w:t>
      </w:r>
      <w:proofErr w:type="spellEnd"/>
      <w:r>
        <w:rPr>
          <w:lang w:eastAsia="ko-KR"/>
        </w:rPr>
        <w:t xml:space="preserve"> configuration and on-demand SSB configuration before </w:t>
      </w:r>
      <w:proofErr w:type="spellStart"/>
      <w:r>
        <w:rPr>
          <w:lang w:eastAsia="ko-KR"/>
        </w:rPr>
        <w:t>SCell</w:t>
      </w:r>
      <w:proofErr w:type="spellEnd"/>
      <w:r>
        <w:rPr>
          <w:lang w:eastAsia="ko-KR"/>
        </w:rPr>
        <w:t xml:space="preserve"> activation command. When the UE receives </w:t>
      </w:r>
      <w:proofErr w:type="spellStart"/>
      <w:r>
        <w:rPr>
          <w:lang w:eastAsia="ko-KR"/>
        </w:rPr>
        <w:t>S</w:t>
      </w:r>
      <w:r>
        <w:rPr>
          <w:rFonts w:hint="eastAsia"/>
          <w:lang w:eastAsia="ko-KR"/>
        </w:rPr>
        <w:t>C</w:t>
      </w:r>
      <w:r>
        <w:rPr>
          <w:lang w:eastAsia="ko-KR"/>
        </w:rPr>
        <w:t>ell</w:t>
      </w:r>
      <w:proofErr w:type="spellEnd"/>
      <w:r>
        <w:rPr>
          <w:lang w:eastAsia="ko-KR"/>
        </w:rPr>
        <w:t xml:space="preserve"> activation command, UE can measure OD-SSB after decoding MAC-CE.</w:t>
      </w:r>
    </w:p>
    <w:p w14:paraId="1F2EF598" w14:textId="77777777" w:rsidR="00072D76" w:rsidRDefault="00072D76" w:rsidP="00072D76">
      <w:pPr>
        <w:pStyle w:val="a0"/>
        <w:jc w:val="both"/>
        <w:rPr>
          <w:lang w:eastAsia="ko-KR"/>
        </w:rPr>
      </w:pPr>
      <w:r>
        <w:rPr>
          <w:lang w:eastAsia="ko-KR"/>
        </w:rPr>
        <w:t xml:space="preserve">In our understanding, the difference between RRC based </w:t>
      </w:r>
      <w:proofErr w:type="spellStart"/>
      <w:r>
        <w:rPr>
          <w:lang w:eastAsia="ko-KR"/>
        </w:rPr>
        <w:t>signlaing</w:t>
      </w:r>
      <w:proofErr w:type="spellEnd"/>
      <w:r>
        <w:rPr>
          <w:lang w:eastAsia="ko-KR"/>
        </w:rPr>
        <w:t xml:space="preserve"> and MAC-CE based </w:t>
      </w:r>
      <w:proofErr w:type="spellStart"/>
      <w:r>
        <w:rPr>
          <w:lang w:eastAsia="ko-KR"/>
        </w:rPr>
        <w:t>signaling</w:t>
      </w:r>
      <w:proofErr w:type="spellEnd"/>
      <w:r>
        <w:rPr>
          <w:lang w:eastAsia="ko-KR"/>
        </w:rPr>
        <w:t xml:space="preserve"> is </w:t>
      </w:r>
      <w:proofErr w:type="spellStart"/>
      <w:r>
        <w:rPr>
          <w:lang w:eastAsia="ko-KR"/>
        </w:rPr>
        <w:t>applicapable</w:t>
      </w:r>
      <w:proofErr w:type="spellEnd"/>
      <w:r>
        <w:rPr>
          <w:lang w:eastAsia="ko-KR"/>
        </w:rPr>
        <w:t xml:space="preserve"> scenario and processing delay for receiving on-demand SSB indication. For </w:t>
      </w:r>
      <w:proofErr w:type="spellStart"/>
      <w:r>
        <w:rPr>
          <w:lang w:eastAsia="ko-KR"/>
        </w:rPr>
        <w:t>applicapable</w:t>
      </w:r>
      <w:proofErr w:type="spellEnd"/>
      <w:r>
        <w:rPr>
          <w:lang w:eastAsia="ko-KR"/>
        </w:rPr>
        <w:t xml:space="preserve"> scenario, we think RRC based </w:t>
      </w:r>
      <w:proofErr w:type="spellStart"/>
      <w:r>
        <w:rPr>
          <w:lang w:eastAsia="ko-KR"/>
        </w:rPr>
        <w:t>signaling</w:t>
      </w:r>
      <w:proofErr w:type="spellEnd"/>
      <w:r>
        <w:rPr>
          <w:lang w:eastAsia="ko-KR"/>
        </w:rPr>
        <w:t xml:space="preserve"> can only be applied for Scenario #2A. For the processing delay, we think </w:t>
      </w:r>
      <w:r>
        <w:rPr>
          <w:rFonts w:hint="eastAsia"/>
          <w:lang w:eastAsia="ko-KR"/>
        </w:rPr>
        <w:t>additional RRC processing delay can be</w:t>
      </w:r>
      <w:r>
        <w:rPr>
          <w:lang w:eastAsia="ko-KR"/>
        </w:rPr>
        <w:t xml:space="preserve"> expected. </w:t>
      </w:r>
      <w:r>
        <w:rPr>
          <w:rFonts w:hint="eastAsia"/>
          <w:lang w:eastAsia="ko-KR"/>
        </w:rPr>
        <w:t>Since</w:t>
      </w:r>
      <w:r>
        <w:rPr>
          <w:lang w:eastAsia="ko-KR"/>
        </w:rPr>
        <w:t xml:space="preserve"> it </w:t>
      </w:r>
      <w:r>
        <w:rPr>
          <w:rFonts w:hint="eastAsia"/>
          <w:lang w:eastAsia="ko-KR"/>
        </w:rPr>
        <w:t xml:space="preserve">was agreed to introduce RRC based </w:t>
      </w:r>
      <w:proofErr w:type="spellStart"/>
      <w:r>
        <w:rPr>
          <w:rFonts w:hint="eastAsia"/>
          <w:lang w:eastAsia="ko-KR"/>
        </w:rPr>
        <w:t>signlaing</w:t>
      </w:r>
      <w:proofErr w:type="spellEnd"/>
      <w:r>
        <w:rPr>
          <w:lang w:eastAsia="ko-KR"/>
        </w:rPr>
        <w:t>, we think RAN4 needs to specify RRC base</w:t>
      </w:r>
      <w:r>
        <w:rPr>
          <w:rFonts w:hint="eastAsia"/>
          <w:lang w:eastAsia="ko-KR"/>
        </w:rPr>
        <w:t>d</w:t>
      </w:r>
      <w:r>
        <w:rPr>
          <w:lang w:eastAsia="ko-KR"/>
        </w:rPr>
        <w:t xml:space="preserve"> </w:t>
      </w:r>
      <w:proofErr w:type="spellStart"/>
      <w:r>
        <w:rPr>
          <w:lang w:eastAsia="ko-KR"/>
        </w:rPr>
        <w:t>signlaing</w:t>
      </w:r>
      <w:proofErr w:type="spellEnd"/>
      <w:r>
        <w:rPr>
          <w:lang w:eastAsia="ko-KR"/>
        </w:rPr>
        <w:t xml:space="preserve"> procedure requirement in addition to MAC-CE </w:t>
      </w:r>
      <w:proofErr w:type="spellStart"/>
      <w:r>
        <w:rPr>
          <w:lang w:eastAsia="ko-KR"/>
        </w:rPr>
        <w:t>signaling</w:t>
      </w:r>
      <w:proofErr w:type="spellEnd"/>
      <w:r>
        <w:rPr>
          <w:lang w:eastAsia="ko-KR"/>
        </w:rPr>
        <w:t xml:space="preserve"> procedure requirement.</w:t>
      </w:r>
    </w:p>
    <w:p w14:paraId="67908775" w14:textId="77777777" w:rsidR="00072D76" w:rsidRDefault="00072D76" w:rsidP="00072D76">
      <w:pPr>
        <w:pStyle w:val="a0"/>
        <w:jc w:val="both"/>
        <w:rPr>
          <w:lang w:eastAsia="ko-KR"/>
        </w:rPr>
      </w:pPr>
    </w:p>
    <w:p w14:paraId="2EA97908" w14:textId="4E2DBD62" w:rsidR="00072D76" w:rsidRPr="00B644EB" w:rsidRDefault="00072D76" w:rsidP="00072D76">
      <w:pPr>
        <w:pStyle w:val="a0"/>
        <w:jc w:val="both"/>
        <w:rPr>
          <w:b/>
          <w:bCs/>
          <w:lang w:eastAsia="ko-KR"/>
        </w:rPr>
      </w:pPr>
      <w:r w:rsidRPr="00B644EB">
        <w:rPr>
          <w:rFonts w:hint="eastAsia"/>
          <w:b/>
          <w:bCs/>
          <w:lang w:eastAsia="ko-KR"/>
        </w:rPr>
        <w:t>P</w:t>
      </w:r>
      <w:r w:rsidRPr="00B644EB">
        <w:rPr>
          <w:b/>
          <w:bCs/>
          <w:lang w:eastAsia="ko-KR"/>
        </w:rPr>
        <w:t>roposal</w:t>
      </w:r>
      <w:r w:rsidR="00282074">
        <w:rPr>
          <w:rFonts w:hint="eastAsia"/>
          <w:b/>
          <w:bCs/>
          <w:lang w:eastAsia="ko-KR"/>
        </w:rPr>
        <w:t xml:space="preserve"> 1</w:t>
      </w:r>
      <w:r w:rsidR="009D4913">
        <w:rPr>
          <w:rFonts w:hint="eastAsia"/>
          <w:b/>
          <w:bCs/>
          <w:lang w:eastAsia="ko-KR"/>
        </w:rPr>
        <w:t>6</w:t>
      </w:r>
      <w:r w:rsidRPr="00B644EB">
        <w:rPr>
          <w:b/>
          <w:bCs/>
          <w:lang w:eastAsia="ko-KR"/>
        </w:rPr>
        <w:t>: Specify RRC base</w:t>
      </w:r>
      <w:r w:rsidRPr="00B644EB">
        <w:rPr>
          <w:rFonts w:hint="eastAsia"/>
          <w:b/>
          <w:bCs/>
          <w:lang w:eastAsia="ko-KR"/>
        </w:rPr>
        <w:t>d</w:t>
      </w:r>
      <w:r w:rsidRPr="00B644EB">
        <w:rPr>
          <w:b/>
          <w:bCs/>
          <w:lang w:eastAsia="ko-KR"/>
        </w:rPr>
        <w:t xml:space="preserve"> </w:t>
      </w:r>
      <w:proofErr w:type="spellStart"/>
      <w:r w:rsidRPr="00B644EB">
        <w:rPr>
          <w:b/>
          <w:bCs/>
          <w:lang w:eastAsia="ko-KR"/>
        </w:rPr>
        <w:t>sign</w:t>
      </w:r>
      <w:r w:rsidR="00420A18">
        <w:rPr>
          <w:rFonts w:hint="eastAsia"/>
          <w:b/>
          <w:bCs/>
          <w:lang w:eastAsia="ko-KR"/>
        </w:rPr>
        <w:t>aling</w:t>
      </w:r>
      <w:proofErr w:type="spellEnd"/>
      <w:r w:rsidRPr="00B644EB">
        <w:rPr>
          <w:b/>
          <w:bCs/>
          <w:lang w:eastAsia="ko-KR"/>
        </w:rPr>
        <w:t xml:space="preserve"> procedure in addition to MAC-CE </w:t>
      </w:r>
      <w:proofErr w:type="spellStart"/>
      <w:r w:rsidRPr="00B644EB">
        <w:rPr>
          <w:b/>
          <w:bCs/>
          <w:lang w:eastAsia="ko-KR"/>
        </w:rPr>
        <w:t>signal</w:t>
      </w:r>
      <w:r w:rsidR="00420A18">
        <w:rPr>
          <w:rFonts w:hint="eastAsia"/>
          <w:b/>
          <w:bCs/>
          <w:lang w:eastAsia="ko-KR"/>
        </w:rPr>
        <w:t>ing</w:t>
      </w:r>
      <w:proofErr w:type="spellEnd"/>
      <w:r w:rsidRPr="00B644EB">
        <w:rPr>
          <w:b/>
          <w:bCs/>
          <w:lang w:eastAsia="ko-KR"/>
        </w:rPr>
        <w:t xml:space="preserve"> procedure</w:t>
      </w:r>
    </w:p>
    <w:p w14:paraId="6BAE6736" w14:textId="77777777" w:rsidR="00072D76" w:rsidRPr="00072D76" w:rsidRDefault="00072D76" w:rsidP="00E15DC5">
      <w:pPr>
        <w:pStyle w:val="a0"/>
        <w:jc w:val="both"/>
        <w:rPr>
          <w:lang w:eastAsia="ko-KR"/>
        </w:rPr>
      </w:pPr>
    </w:p>
    <w:p w14:paraId="4E85A96B" w14:textId="77777777" w:rsidR="00D51D25" w:rsidRPr="001F0A72" w:rsidRDefault="00D51D25"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CD40008"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EC40C0">
        <w:rPr>
          <w:rFonts w:hint="eastAsia"/>
          <w:lang w:val="en-US" w:eastAsia="ko-KR"/>
        </w:rPr>
        <w:t xml:space="preserve">on-demand SSB </w:t>
      </w:r>
      <w:proofErr w:type="spellStart"/>
      <w:r w:rsidR="00EC40C0">
        <w:rPr>
          <w:rFonts w:hint="eastAsia"/>
          <w:lang w:val="en-US" w:eastAsia="ko-KR"/>
        </w:rPr>
        <w:t>S</w:t>
      </w:r>
      <w:r w:rsidR="00BB4265">
        <w:rPr>
          <w:rFonts w:hint="eastAsia"/>
          <w:lang w:val="en-US" w:eastAsia="ko-KR"/>
        </w:rPr>
        <w:t>C</w:t>
      </w:r>
      <w:r w:rsidR="00EC40C0">
        <w:rPr>
          <w:rFonts w:hint="eastAsia"/>
          <w:lang w:val="en-US" w:eastAsia="ko-KR"/>
        </w:rPr>
        <w:t>ell</w:t>
      </w:r>
      <w:proofErr w:type="spellEnd"/>
      <w:r w:rsidR="00EC40C0">
        <w:rPr>
          <w:rFonts w:hint="eastAsia"/>
          <w:lang w:val="en-US" w:eastAsia="ko-KR"/>
        </w:rPr>
        <w:t xml:space="preserve"> operation</w:t>
      </w:r>
      <w:r w:rsidR="00400629">
        <w:rPr>
          <w:lang w:val="en-US" w:eastAsia="ko-KR"/>
        </w:rPr>
        <w:t>,</w:t>
      </w:r>
      <w:r w:rsidR="005D5713">
        <w:rPr>
          <w:lang w:val="en-US" w:eastAsia="ko-KR"/>
        </w:rPr>
        <w:t xml:space="preserve"> and we propose</w:t>
      </w:r>
    </w:p>
    <w:p w14:paraId="1786694C" w14:textId="77777777" w:rsidR="00D47E2C" w:rsidRDefault="00D47E2C" w:rsidP="003F345F">
      <w:pPr>
        <w:pStyle w:val="a0"/>
        <w:jc w:val="both"/>
        <w:rPr>
          <w:lang w:eastAsia="ko-KR"/>
        </w:rPr>
      </w:pPr>
    </w:p>
    <w:p w14:paraId="325A0297" w14:textId="77777777" w:rsidR="002857DE" w:rsidRPr="004334DE" w:rsidRDefault="002857DE" w:rsidP="002857DE">
      <w:pPr>
        <w:pStyle w:val="a0"/>
        <w:jc w:val="both"/>
        <w:rPr>
          <w:b/>
          <w:bCs/>
          <w:lang w:eastAsia="ko-KR"/>
        </w:rPr>
      </w:pPr>
      <w:r w:rsidRPr="00672AB4">
        <w:rPr>
          <w:rFonts w:hint="eastAsia"/>
          <w:b/>
          <w:bCs/>
          <w:lang w:eastAsia="ko-KR"/>
        </w:rPr>
        <w:t>Proposal</w:t>
      </w:r>
      <w:r>
        <w:rPr>
          <w:rFonts w:hint="eastAsia"/>
          <w:b/>
          <w:bCs/>
          <w:lang w:eastAsia="ko-KR"/>
        </w:rPr>
        <w:t xml:space="preserve"> 1</w:t>
      </w:r>
      <w:r w:rsidRPr="00672AB4">
        <w:rPr>
          <w:rFonts w:hint="eastAsia"/>
          <w:b/>
          <w:bCs/>
          <w:lang w:eastAsia="ko-KR"/>
        </w:rPr>
        <w:t xml:space="preserve">: RAN4 to consider L1 measurement </w:t>
      </w:r>
      <w:r>
        <w:rPr>
          <w:rFonts w:hint="eastAsia"/>
          <w:b/>
          <w:bCs/>
          <w:lang w:eastAsia="ko-KR"/>
        </w:rPr>
        <w:t xml:space="preserve">during and </w:t>
      </w:r>
      <w:r w:rsidRPr="00672AB4">
        <w:rPr>
          <w:rFonts w:hint="eastAsia"/>
          <w:b/>
          <w:bCs/>
          <w:lang w:eastAsia="ko-KR"/>
        </w:rPr>
        <w:t xml:space="preserve">after </w:t>
      </w:r>
      <w:proofErr w:type="spellStart"/>
      <w:r w:rsidRPr="00672AB4">
        <w:rPr>
          <w:rFonts w:hint="eastAsia"/>
          <w:b/>
          <w:bCs/>
          <w:lang w:eastAsia="ko-KR"/>
        </w:rPr>
        <w:t>SCell</w:t>
      </w:r>
      <w:proofErr w:type="spellEnd"/>
      <w:r w:rsidRPr="00672AB4">
        <w:rPr>
          <w:rFonts w:hint="eastAsia"/>
          <w:b/>
          <w:bCs/>
          <w:lang w:eastAsia="ko-KR"/>
        </w:rPr>
        <w:t xml:space="preserve"> activation</w:t>
      </w:r>
      <w:r>
        <w:rPr>
          <w:rFonts w:hint="eastAsia"/>
          <w:b/>
          <w:bCs/>
          <w:lang w:eastAsia="ko-KR"/>
        </w:rPr>
        <w:t xml:space="preserve"> as below</w:t>
      </w:r>
    </w:p>
    <w:p w14:paraId="42221FDD" w14:textId="77777777" w:rsidR="002857DE" w:rsidRPr="004334DE" w:rsidRDefault="002857DE" w:rsidP="002857DE">
      <w:pPr>
        <w:pStyle w:val="a7"/>
        <w:keepNext/>
        <w:jc w:val="center"/>
      </w:pPr>
      <w:r w:rsidRPr="004334DE">
        <w:rPr>
          <w:rFonts w:hint="eastAsia"/>
          <w:lang w:eastAsia="ko-KR"/>
        </w:rPr>
        <w:t>Measurement period T</w:t>
      </w:r>
      <w:r w:rsidRPr="004334DE">
        <w:rPr>
          <w:rFonts w:hint="eastAsia"/>
          <w:vertAlign w:val="subscript"/>
          <w:lang w:eastAsia="ko-KR"/>
        </w:rPr>
        <w:t>L1-RSRP_Measurement_Period_SSB</w:t>
      </w:r>
      <w:r w:rsidRPr="004334DE">
        <w:rPr>
          <w:rFonts w:hint="eastAsia"/>
          <w:lang w:eastAsia="ko-KR"/>
        </w:rPr>
        <w:t xml:space="preserve"> for FR1 (OD-SSB in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57DE" w:rsidRPr="004334DE" w14:paraId="0BDA3AB6"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2D464A"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EE5908"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L1-RSRP_Measurement_Period_SSB</w:t>
            </w:r>
            <w:r w:rsidRPr="004334DE">
              <w:rPr>
                <w:rFonts w:ascii="Arial" w:eastAsia="Times New Roman" w:hAnsi="Arial"/>
                <w:b/>
                <w:bCs/>
                <w:sz w:val="18"/>
                <w:lang w:eastAsia="en-GB"/>
              </w:rPr>
              <w:t xml:space="preserve"> (</w:t>
            </w:r>
            <w:proofErr w:type="spellStart"/>
            <w:r w:rsidRPr="004334DE">
              <w:rPr>
                <w:rFonts w:ascii="Arial" w:eastAsia="Times New Roman" w:hAnsi="Arial"/>
                <w:b/>
                <w:bCs/>
                <w:sz w:val="18"/>
                <w:lang w:eastAsia="en-GB"/>
              </w:rPr>
              <w:t>ms</w:t>
            </w:r>
            <w:proofErr w:type="spellEnd"/>
            <w:r w:rsidRPr="004334DE">
              <w:rPr>
                <w:rFonts w:ascii="Arial" w:eastAsia="Times New Roman" w:hAnsi="Arial"/>
                <w:b/>
                <w:bCs/>
                <w:sz w:val="18"/>
                <w:lang w:eastAsia="en-GB"/>
              </w:rPr>
              <w:t xml:space="preserve">) </w:t>
            </w:r>
          </w:p>
        </w:tc>
      </w:tr>
      <w:tr w:rsidR="002857DE" w:rsidRPr="004334DE" w14:paraId="7BEC22B0"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0B1170"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9A8CDCE"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val="fr-FR" w:eastAsia="en-GB"/>
              </w:rPr>
            </w:pPr>
            <w:r w:rsidRPr="004334DE">
              <w:rPr>
                <w:rFonts w:ascii="Arial" w:eastAsia="Times New Roman" w:hAnsi="Arial"/>
                <w:b/>
                <w:bCs/>
                <w:sz w:val="18"/>
                <w:lang w:val="fr-FR" w:eastAsia="en-GB"/>
              </w:rPr>
              <w:t>max(T</w:t>
            </w:r>
            <w:r w:rsidRPr="004334DE">
              <w:rPr>
                <w:rFonts w:ascii="Arial" w:eastAsia="Times New Roman" w:hAnsi="Arial"/>
                <w:b/>
                <w:bCs/>
                <w:sz w:val="18"/>
                <w:vertAlign w:val="subscript"/>
                <w:lang w:val="fr-FR" w:eastAsia="en-GB"/>
              </w:rPr>
              <w:t>Report</w:t>
            </w:r>
            <w:r w:rsidRPr="004334DE">
              <w:rPr>
                <w:rFonts w:ascii="Arial" w:eastAsia="Times New Roman" w:hAnsi="Arial"/>
                <w:b/>
                <w:bCs/>
                <w:sz w:val="18"/>
                <w:lang w:val="fr-FR" w:eastAsia="en-GB"/>
              </w:rPr>
              <w:t>, ceil(M*P)*T</w:t>
            </w:r>
            <w:r w:rsidRPr="004334DE">
              <w:rPr>
                <w:rFonts w:ascii="Arial" w:eastAsia="Times New Roman" w:hAnsi="Arial"/>
                <w:b/>
                <w:bCs/>
                <w:sz w:val="18"/>
                <w:vertAlign w:val="subscript"/>
                <w:lang w:val="fr-FR" w:eastAsia="en-GB"/>
              </w:rPr>
              <w:t>SSB</w:t>
            </w:r>
            <w:r w:rsidRPr="004334DE">
              <w:rPr>
                <w:rFonts w:ascii="Arial" w:eastAsia="Times New Roman" w:hAnsi="Arial"/>
                <w:b/>
                <w:bCs/>
                <w:sz w:val="18"/>
                <w:lang w:val="fr-FR" w:eastAsia="en-GB"/>
              </w:rPr>
              <w:t>)</w:t>
            </w:r>
          </w:p>
        </w:tc>
      </w:tr>
      <w:tr w:rsidR="002857DE" w:rsidRPr="004334DE" w14:paraId="4297732B"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FBA563"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 xml:space="preserve">DRX cycle </w:t>
            </w:r>
            <w:r w:rsidRPr="004334DE">
              <w:rPr>
                <w:rFonts w:ascii="Arial" w:eastAsia="Times New Roman" w:hAnsi="Arial" w:cs="Arial" w:hint="eastAsia"/>
                <w:b/>
                <w:bCs/>
                <w:sz w:val="18"/>
                <w:lang w:eastAsia="en-GB"/>
              </w:rPr>
              <w:t>≤</w:t>
            </w:r>
            <w:r w:rsidRPr="004334DE">
              <w:rPr>
                <w:rFonts w:ascii="Arial" w:eastAsia="Times New Roman" w:hAnsi="Arial" w:cs="Arial"/>
                <w:b/>
                <w:bCs/>
                <w:sz w:val="18"/>
                <w:lang w:eastAsia="en-GB"/>
              </w:rPr>
              <w:t xml:space="preserve"> </w:t>
            </w:r>
            <w:r w:rsidRPr="004334DE">
              <w:rPr>
                <w:rFonts w:ascii="Arial" w:eastAsia="Times New Roman" w:hAnsi="Arial"/>
                <w:b/>
                <w:bCs/>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D048CB9"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eastAsia="en-GB"/>
              </w:rPr>
            </w:pPr>
            <w:proofErr w:type="gramStart"/>
            <w:r w:rsidRPr="004334DE">
              <w:rPr>
                <w:rFonts w:ascii="Arial" w:eastAsia="Times New Roman" w:hAnsi="Arial"/>
                <w:b/>
                <w:bCs/>
                <w:sz w:val="18"/>
                <w:lang w:eastAsia="en-GB"/>
              </w:rPr>
              <w:t>max(</w:t>
            </w:r>
            <w:proofErr w:type="spellStart"/>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Report</w:t>
            </w:r>
            <w:proofErr w:type="spellEnd"/>
            <w:r w:rsidRPr="004334DE">
              <w:rPr>
                <w:rFonts w:ascii="Arial" w:eastAsia="Times New Roman" w:hAnsi="Arial"/>
                <w:b/>
                <w:bCs/>
                <w:sz w:val="18"/>
                <w:lang w:eastAsia="en-GB"/>
              </w:rPr>
              <w:t>, ceil(K *M*P)*max(T</w:t>
            </w:r>
            <w:r w:rsidRPr="004334DE">
              <w:rPr>
                <w:rFonts w:ascii="Arial" w:eastAsia="Times New Roman" w:hAnsi="Arial"/>
                <w:b/>
                <w:bCs/>
                <w:sz w:val="18"/>
                <w:vertAlign w:val="subscript"/>
                <w:lang w:eastAsia="en-GB"/>
              </w:rPr>
              <w:t>DRX</w:t>
            </w:r>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SSB</w:t>
            </w:r>
            <w:r w:rsidRPr="004334DE">
              <w:rPr>
                <w:rFonts w:ascii="Arial" w:eastAsia="Times New Roman" w:hAnsi="Arial"/>
                <w:b/>
                <w:bCs/>
                <w:sz w:val="18"/>
                <w:lang w:eastAsia="en-GB"/>
              </w:rPr>
              <w:t>))</w:t>
            </w:r>
          </w:p>
        </w:tc>
      </w:tr>
      <w:tr w:rsidR="002857DE" w:rsidRPr="004334DE" w14:paraId="3E2D01FD" w14:textId="77777777" w:rsidTr="00BF3E1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2A09EB"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CB5949" w14:textId="77777777" w:rsidR="002857DE" w:rsidRPr="004334DE" w:rsidRDefault="002857DE" w:rsidP="00BF3E18">
            <w:pPr>
              <w:keepNext/>
              <w:keepLines/>
              <w:overflowPunct w:val="0"/>
              <w:adjustRightInd w:val="0"/>
              <w:jc w:val="center"/>
              <w:textAlignment w:val="baseline"/>
              <w:rPr>
                <w:rFonts w:ascii="Arial" w:eastAsia="Times New Roman" w:hAnsi="Arial"/>
                <w:b/>
                <w:bCs/>
                <w:sz w:val="18"/>
                <w:lang w:eastAsia="en-GB"/>
              </w:rPr>
            </w:pPr>
            <w:r w:rsidRPr="004334DE">
              <w:rPr>
                <w:rFonts w:ascii="Arial" w:eastAsia="Times New Roman" w:hAnsi="Arial"/>
                <w:b/>
                <w:bCs/>
                <w:sz w:val="18"/>
                <w:lang w:eastAsia="en-GB"/>
              </w:rPr>
              <w:t>ceil(M*</w:t>
            </w:r>
            <w:proofErr w:type="gramStart"/>
            <w:r w:rsidRPr="004334DE">
              <w:rPr>
                <w:rFonts w:ascii="Arial" w:eastAsia="Times New Roman" w:hAnsi="Arial"/>
                <w:b/>
                <w:bCs/>
                <w:sz w:val="18"/>
                <w:lang w:eastAsia="en-GB"/>
              </w:rPr>
              <w:t>P)*</w:t>
            </w:r>
            <w:proofErr w:type="gramEnd"/>
            <w:r w:rsidRPr="004334DE">
              <w:rPr>
                <w:rFonts w:ascii="Arial" w:eastAsia="Times New Roman" w:hAnsi="Arial"/>
                <w:b/>
                <w:bCs/>
                <w:sz w:val="18"/>
                <w:lang w:eastAsia="en-GB"/>
              </w:rPr>
              <w:t>T</w:t>
            </w:r>
            <w:r w:rsidRPr="004334DE">
              <w:rPr>
                <w:rFonts w:ascii="Arial" w:eastAsia="Times New Roman" w:hAnsi="Arial"/>
                <w:b/>
                <w:bCs/>
                <w:sz w:val="18"/>
                <w:vertAlign w:val="subscript"/>
                <w:lang w:eastAsia="en-GB"/>
              </w:rPr>
              <w:t>DRX</w:t>
            </w:r>
          </w:p>
        </w:tc>
      </w:tr>
      <w:tr w:rsidR="002857DE" w:rsidRPr="004334DE" w14:paraId="1DFF242A" w14:textId="77777777" w:rsidTr="00BF3E1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B210CA" w14:textId="77777777" w:rsidR="002857DE" w:rsidRPr="004334DE" w:rsidRDefault="002857DE" w:rsidP="00BF3E18">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1:</w:t>
            </w:r>
            <w:r w:rsidRPr="004334DE">
              <w:rPr>
                <w:rFonts w:ascii="Arial" w:eastAsia="Times New Roman" w:hAnsi="Arial"/>
                <w:b/>
                <w:bCs/>
                <w:sz w:val="18"/>
                <w:lang w:eastAsia="en-GB"/>
              </w:rPr>
              <w:tab/>
            </w:r>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SSB</w:t>
            </w:r>
            <w:r w:rsidRPr="004334DE">
              <w:rPr>
                <w:rFonts w:ascii="Arial" w:eastAsia="Times New Roman" w:hAnsi="Arial"/>
                <w:b/>
                <w:bCs/>
                <w:sz w:val="18"/>
                <w:lang w:eastAsia="en-GB"/>
              </w:rPr>
              <w:t xml:space="preserve"> = the periodicity of the SSB-Index </w:t>
            </w:r>
            <w:r w:rsidRPr="004334DE">
              <w:rPr>
                <w:rFonts w:ascii="Arial" w:hAnsi="Arial" w:cs="Arial" w:hint="eastAsia"/>
                <w:b/>
                <w:bCs/>
                <w:sz w:val="18"/>
              </w:rPr>
              <w:t>in</w:t>
            </w:r>
            <w:r w:rsidRPr="004334DE">
              <w:rPr>
                <w:rFonts w:ascii="Arial" w:hAnsi="Arial" w:cs="Arial"/>
                <w:b/>
                <w:bCs/>
                <w:sz w:val="18"/>
              </w:rPr>
              <w:t xml:space="preserve"> </w:t>
            </w:r>
            <w:r w:rsidRPr="004334DE">
              <w:rPr>
                <w:rFonts w:ascii="Arial" w:hAnsi="Arial" w:cs="Arial" w:hint="eastAsia"/>
                <w:b/>
                <w:bCs/>
                <w:sz w:val="18"/>
              </w:rPr>
              <w:t xml:space="preserve">activated </w:t>
            </w:r>
            <w:r w:rsidRPr="004334DE">
              <w:rPr>
                <w:rFonts w:ascii="Arial" w:hAnsi="Arial" w:cs="Arial"/>
                <w:b/>
                <w:bCs/>
                <w:sz w:val="18"/>
              </w:rPr>
              <w:t>OD-SSB</w:t>
            </w:r>
            <w:r w:rsidRPr="004334DE">
              <w:rPr>
                <w:rFonts w:cs="맑은 고딕" w:hint="eastAsia"/>
                <w:b/>
                <w:bCs/>
                <w:sz w:val="18"/>
              </w:rPr>
              <w:t xml:space="preserve"> </w:t>
            </w:r>
            <w:r w:rsidRPr="004334DE">
              <w:rPr>
                <w:rFonts w:ascii="Arial" w:eastAsia="Times New Roman" w:hAnsi="Arial"/>
                <w:b/>
                <w:bCs/>
                <w:sz w:val="18"/>
                <w:lang w:eastAsia="en-GB"/>
              </w:rPr>
              <w:t>configured for L1-RSRP measurement.</w:t>
            </w:r>
            <w:r w:rsidRPr="004334DE">
              <w:rPr>
                <w:rFonts w:ascii="Arial" w:eastAsia="Times New Roman" w:hAnsi="Arial" w:cs="v4.2.0"/>
                <w:b/>
                <w:bCs/>
                <w:sz w:val="18"/>
                <w:lang w:eastAsia="en-GB"/>
              </w:rPr>
              <w:t xml:space="preserve"> T</w:t>
            </w:r>
            <w:r w:rsidRPr="004334DE">
              <w:rPr>
                <w:rFonts w:ascii="Arial" w:eastAsia="Times New Roman" w:hAnsi="Arial" w:cs="v4.2.0"/>
                <w:b/>
                <w:bCs/>
                <w:sz w:val="18"/>
                <w:vertAlign w:val="subscript"/>
                <w:lang w:eastAsia="en-GB"/>
              </w:rPr>
              <w:t>DRX</w:t>
            </w:r>
            <w:r w:rsidRPr="004334DE">
              <w:rPr>
                <w:rFonts w:ascii="Arial" w:eastAsia="Times New Roman" w:hAnsi="Arial"/>
                <w:b/>
                <w:bCs/>
                <w:sz w:val="18"/>
                <w:lang w:eastAsia="en-GB"/>
              </w:rPr>
              <w:t xml:space="preserve"> is the DRX cycle length. </w:t>
            </w:r>
            <w:proofErr w:type="spellStart"/>
            <w:r w:rsidRPr="004334DE">
              <w:rPr>
                <w:rFonts w:ascii="Arial" w:eastAsia="Times New Roman" w:hAnsi="Arial" w:cs="v4.2.0"/>
                <w:b/>
                <w:bCs/>
                <w:sz w:val="18"/>
                <w:lang w:eastAsia="en-GB"/>
              </w:rPr>
              <w:t>T</w:t>
            </w:r>
            <w:r w:rsidRPr="004334DE">
              <w:rPr>
                <w:rFonts w:ascii="Arial" w:eastAsia="Times New Roman" w:hAnsi="Arial" w:cs="v4.2.0"/>
                <w:b/>
                <w:bCs/>
                <w:sz w:val="18"/>
                <w:vertAlign w:val="subscript"/>
                <w:lang w:eastAsia="en-GB"/>
              </w:rPr>
              <w:t>Report</w:t>
            </w:r>
            <w:proofErr w:type="spellEnd"/>
            <w:r w:rsidRPr="004334DE">
              <w:rPr>
                <w:rFonts w:ascii="Arial" w:eastAsia="Times New Roman" w:hAnsi="Arial"/>
                <w:b/>
                <w:bCs/>
                <w:sz w:val="18"/>
                <w:lang w:eastAsia="en-GB"/>
              </w:rPr>
              <w:t xml:space="preserve"> is configured periodicity for reporting.</w:t>
            </w:r>
          </w:p>
          <w:p w14:paraId="4D3AF2F8" w14:textId="77777777" w:rsidR="002857DE" w:rsidRPr="004334DE" w:rsidRDefault="002857DE" w:rsidP="00BF3E18">
            <w:pPr>
              <w:keepNext/>
              <w:keepLines/>
              <w:overflowPunct w:val="0"/>
              <w:adjustRightInd w:val="0"/>
              <w:ind w:left="851" w:hanging="851"/>
              <w:textAlignment w:val="baseline"/>
              <w:rPr>
                <w:rFonts w:ascii="Arial" w:eastAsia="CG Times (WN)" w:hAnsi="Arial"/>
                <w:b/>
                <w:bCs/>
                <w:sz w:val="18"/>
                <w:lang w:eastAsia="x-none"/>
              </w:rPr>
            </w:pPr>
            <w:r w:rsidRPr="004334DE">
              <w:rPr>
                <w:rFonts w:ascii="Arial" w:eastAsia="CG Times (WN)" w:hAnsi="Arial"/>
                <w:b/>
                <w:bCs/>
                <w:sz w:val="18"/>
                <w:lang w:eastAsia="x-none"/>
              </w:rPr>
              <w:t>Note 2:</w:t>
            </w:r>
            <w:r w:rsidRPr="004334DE">
              <w:rPr>
                <w:rFonts w:ascii="Arial" w:eastAsia="CG Times (WN)" w:hAnsi="Arial"/>
                <w:b/>
                <w:bCs/>
                <w:sz w:val="18"/>
                <w:lang w:eastAsia="x-none"/>
              </w:rPr>
              <w:tab/>
              <w:t>K = 1 when T</w:t>
            </w:r>
            <w:r w:rsidRPr="004334DE">
              <w:rPr>
                <w:rFonts w:ascii="Arial" w:eastAsia="CG Times (WN)" w:hAnsi="Arial"/>
                <w:b/>
                <w:bCs/>
                <w:sz w:val="18"/>
                <w:vertAlign w:val="subscript"/>
                <w:lang w:eastAsia="x-none"/>
              </w:rPr>
              <w:t>SSB</w:t>
            </w:r>
            <w:r w:rsidRPr="004334DE">
              <w:rPr>
                <w:rFonts w:ascii="Arial" w:eastAsia="CG Times (WN)" w:hAnsi="Arial"/>
                <w:b/>
                <w:bCs/>
                <w:sz w:val="18"/>
                <w:lang w:eastAsia="x-none"/>
              </w:rPr>
              <w:t xml:space="preserve"> ≤ 40 </w:t>
            </w:r>
            <w:proofErr w:type="spellStart"/>
            <w:r w:rsidRPr="004334DE">
              <w:rPr>
                <w:rFonts w:ascii="Arial" w:eastAsia="CG Times (WN)" w:hAnsi="Arial"/>
                <w:b/>
                <w:bCs/>
                <w:sz w:val="18"/>
                <w:lang w:eastAsia="x-none"/>
              </w:rPr>
              <w:t>ms</w:t>
            </w:r>
            <w:proofErr w:type="spellEnd"/>
            <w:r w:rsidRPr="004334DE">
              <w:rPr>
                <w:rFonts w:ascii="Arial" w:eastAsia="CG Times (WN)" w:hAnsi="Arial"/>
                <w:b/>
                <w:bCs/>
                <w:sz w:val="18"/>
                <w:lang w:eastAsia="x-none"/>
              </w:rPr>
              <w:t xml:space="preserve"> and </w:t>
            </w:r>
            <w:r w:rsidRPr="004334DE">
              <w:rPr>
                <w:rFonts w:ascii="Arial" w:eastAsia="CG Times (WN)" w:hAnsi="Arial"/>
                <w:b/>
                <w:bCs/>
                <w:i/>
                <w:iCs/>
                <w:sz w:val="18"/>
                <w:lang w:eastAsia="x-none"/>
              </w:rPr>
              <w:t>highSpeedMeasFlag-r16 or highSpeedMeasCA-Scell-r17</w:t>
            </w:r>
            <w:r w:rsidRPr="004334DE">
              <w:rPr>
                <w:rFonts w:ascii="Arial" w:eastAsia="CG Times (WN)" w:hAnsi="Arial"/>
                <w:b/>
                <w:bCs/>
                <w:sz w:val="18"/>
                <w:lang w:eastAsia="x-none"/>
              </w:rPr>
              <w:t xml:space="preserve"> are configured; </w:t>
            </w:r>
            <w:proofErr w:type="gramStart"/>
            <w:r w:rsidRPr="004334DE">
              <w:rPr>
                <w:rFonts w:ascii="Arial" w:eastAsia="CG Times (WN)" w:hAnsi="Arial"/>
                <w:b/>
                <w:bCs/>
                <w:sz w:val="18"/>
                <w:lang w:eastAsia="x-none"/>
              </w:rPr>
              <w:t>otherwise</w:t>
            </w:r>
            <w:proofErr w:type="gramEnd"/>
            <w:r w:rsidRPr="004334DE">
              <w:rPr>
                <w:rFonts w:ascii="Arial" w:eastAsia="CG Times (WN)" w:hAnsi="Arial"/>
                <w:b/>
                <w:bCs/>
                <w:sz w:val="18"/>
                <w:lang w:eastAsia="x-none"/>
              </w:rPr>
              <w:t xml:space="preserve"> K = 1.5.</w:t>
            </w:r>
          </w:p>
          <w:p w14:paraId="6987E8E9" w14:textId="77777777" w:rsidR="002857DE" w:rsidRPr="004334DE" w:rsidRDefault="002857DE" w:rsidP="00BF3E18">
            <w:pPr>
              <w:keepNext/>
              <w:keepLines/>
              <w:overflowPunct w:val="0"/>
              <w:adjustRightInd w:val="0"/>
              <w:ind w:left="851" w:hanging="851"/>
              <w:textAlignment w:val="baseline"/>
              <w:rPr>
                <w:rFonts w:ascii="Arial" w:eastAsia="Times New Roman" w:hAnsi="Arial"/>
                <w:b/>
                <w:bCs/>
                <w:sz w:val="18"/>
                <w:lang w:eastAsia="en-GB"/>
              </w:rPr>
            </w:pPr>
            <w:r w:rsidRPr="004334DE">
              <w:rPr>
                <w:rFonts w:ascii="Arial" w:eastAsia="Times New Roman" w:hAnsi="Arial"/>
                <w:b/>
                <w:bCs/>
                <w:sz w:val="18"/>
                <w:lang w:eastAsia="en-GB"/>
              </w:rPr>
              <w:t>Note 3:</w:t>
            </w:r>
            <w:r w:rsidRPr="004334DE">
              <w:rPr>
                <w:rFonts w:ascii="Arial" w:eastAsia="Times New Roman" w:hAnsi="Arial"/>
                <w:b/>
                <w:bCs/>
                <w:sz w:val="18"/>
                <w:lang w:eastAsia="en-GB"/>
              </w:rPr>
              <w:tab/>
            </w:r>
            <w:r w:rsidRPr="004334DE">
              <w:rPr>
                <w:rFonts w:ascii="Arial" w:hAnsi="Arial"/>
                <w:b/>
                <w:bCs/>
                <w:sz w:val="18"/>
                <w:lang w:eastAsia="zh-CN"/>
              </w:rPr>
              <w:t xml:space="preserve">When </w:t>
            </w:r>
            <w:r w:rsidRPr="004334DE">
              <w:rPr>
                <w:rFonts w:ascii="Arial" w:hAnsi="Arial"/>
                <w:b/>
                <w:bCs/>
                <w:i/>
                <w:iCs/>
                <w:sz w:val="18"/>
                <w:lang w:eastAsia="zh-CN"/>
              </w:rPr>
              <w:t>highSpeedMeasFlag-r16</w:t>
            </w:r>
            <w:r w:rsidRPr="004334DE">
              <w:rPr>
                <w:rFonts w:ascii="Arial" w:hAnsi="Arial"/>
                <w:b/>
                <w:bCs/>
                <w:sz w:val="18"/>
                <w:lang w:eastAsia="zh-CN"/>
              </w:rPr>
              <w:t xml:space="preserve"> is configured, the requirements apply only to </w:t>
            </w:r>
            <w:r w:rsidRPr="004334DE">
              <w:rPr>
                <w:rFonts w:ascii="Arial" w:eastAsia="Times New Roman" w:hAnsi="Arial"/>
                <w:b/>
                <w:bCs/>
                <w:sz w:val="18"/>
                <w:lang w:eastAsia="en-GB"/>
              </w:rPr>
              <w:t xml:space="preserve">UE supporting either </w:t>
            </w:r>
            <w:r w:rsidRPr="004334DE">
              <w:rPr>
                <w:rFonts w:ascii="Arial" w:eastAsia="Times New Roman" w:hAnsi="Arial"/>
                <w:b/>
                <w:bCs/>
                <w:i/>
                <w:iCs/>
                <w:sz w:val="18"/>
                <w:lang w:eastAsia="en-GB"/>
              </w:rPr>
              <w:t xml:space="preserve">measurementEnhancement-r16 </w:t>
            </w:r>
            <w:r w:rsidRPr="004334DE">
              <w:rPr>
                <w:rFonts w:ascii="Arial" w:eastAsia="Times New Roman" w:hAnsi="Arial"/>
                <w:b/>
                <w:bCs/>
                <w:sz w:val="18"/>
                <w:lang w:eastAsia="en-GB"/>
              </w:rPr>
              <w:t>or</w:t>
            </w:r>
            <w:r w:rsidRPr="004334DE">
              <w:rPr>
                <w:rFonts w:ascii="Arial" w:eastAsia="Times New Roman" w:hAnsi="Arial"/>
                <w:b/>
                <w:bCs/>
                <w:i/>
                <w:iCs/>
                <w:sz w:val="18"/>
                <w:lang w:eastAsia="en-GB"/>
              </w:rPr>
              <w:t xml:space="preserve"> intraNR-MeasurementEnhancement-r16. or measurementEnhancementCA-r17</w:t>
            </w:r>
          </w:p>
        </w:tc>
      </w:tr>
    </w:tbl>
    <w:p w14:paraId="601B19DA" w14:textId="77777777" w:rsidR="002857DE" w:rsidRDefault="002857DE" w:rsidP="002857DE">
      <w:pPr>
        <w:rPr>
          <w:lang w:eastAsia="ko-KR"/>
        </w:rPr>
      </w:pPr>
    </w:p>
    <w:p w14:paraId="0ABB9BB0" w14:textId="77777777" w:rsidR="002857DE" w:rsidRDefault="002857DE" w:rsidP="002857DE">
      <w:pPr>
        <w:rPr>
          <w:lang w:eastAsia="ko-KR"/>
        </w:rPr>
      </w:pPr>
    </w:p>
    <w:p w14:paraId="1572D6FC" w14:textId="77777777" w:rsidR="007D215F" w:rsidRPr="00672AB4" w:rsidRDefault="007D215F" w:rsidP="007D215F">
      <w:pPr>
        <w:pStyle w:val="a0"/>
        <w:jc w:val="both"/>
        <w:rPr>
          <w:b/>
          <w:bCs/>
          <w:lang w:eastAsia="ko-KR"/>
        </w:rPr>
      </w:pPr>
      <w:r w:rsidRPr="00672AB4">
        <w:rPr>
          <w:rFonts w:hint="eastAsia"/>
          <w:b/>
          <w:bCs/>
          <w:lang w:eastAsia="ko-KR"/>
        </w:rPr>
        <w:t>Observation</w:t>
      </w:r>
      <w:r>
        <w:rPr>
          <w:rFonts w:hint="eastAsia"/>
          <w:b/>
          <w:bCs/>
          <w:lang w:eastAsia="ko-KR"/>
        </w:rPr>
        <w:t xml:space="preserve"> 1</w:t>
      </w:r>
      <w:r w:rsidRPr="00672AB4">
        <w:rPr>
          <w:rFonts w:hint="eastAsia"/>
          <w:b/>
          <w:bCs/>
          <w:lang w:eastAsia="ko-KR"/>
        </w:rPr>
        <w:t xml:space="preserve">: </w:t>
      </w:r>
      <w:r>
        <w:rPr>
          <w:rFonts w:hint="eastAsia"/>
          <w:b/>
          <w:bCs/>
          <w:lang w:eastAsia="ko-KR"/>
        </w:rPr>
        <w:t>If the time</w:t>
      </w:r>
      <w:r w:rsidRPr="00672AB4">
        <w:rPr>
          <w:rFonts w:hint="eastAsia"/>
          <w:b/>
          <w:bCs/>
          <w:lang w:eastAsia="ko-KR"/>
        </w:rPr>
        <w:t xml:space="preserve"> between multiple OD-SSB activation/deactivation</w:t>
      </w:r>
      <w:r>
        <w:rPr>
          <w:rFonts w:hint="eastAsia"/>
          <w:b/>
          <w:bCs/>
          <w:lang w:eastAsia="ko-KR"/>
        </w:rPr>
        <w:t xml:space="preserve"> is short enough to keep the sync,</w:t>
      </w:r>
      <w:r w:rsidRPr="00672AB4">
        <w:rPr>
          <w:rFonts w:hint="eastAsia"/>
          <w:b/>
          <w:bCs/>
          <w:lang w:eastAsia="ko-KR"/>
        </w:rPr>
        <w:t xml:space="preserve"> </w:t>
      </w:r>
      <w:r w:rsidRPr="00672AB4">
        <w:rPr>
          <w:b/>
          <w:bCs/>
          <w:lang w:eastAsia="ko-KR"/>
        </w:rPr>
        <w:t>PSS/SSS detection and/or SSB index acquisition</w:t>
      </w:r>
      <w:r w:rsidRPr="00672AB4">
        <w:rPr>
          <w:rFonts w:hint="eastAsia"/>
          <w:b/>
          <w:bCs/>
          <w:lang w:eastAsia="ko-KR"/>
        </w:rPr>
        <w:t xml:space="preserve"> can be skipped </w:t>
      </w:r>
    </w:p>
    <w:p w14:paraId="579D3C89" w14:textId="77777777" w:rsidR="002857DE" w:rsidRPr="007D215F" w:rsidRDefault="002857DE" w:rsidP="002857DE">
      <w:pPr>
        <w:rPr>
          <w:lang w:eastAsia="ko-KR"/>
        </w:rPr>
      </w:pPr>
    </w:p>
    <w:p w14:paraId="46282A3D" w14:textId="77777777" w:rsidR="002857DE" w:rsidRPr="004E11BE" w:rsidRDefault="002857DE" w:rsidP="002857DE">
      <w:pPr>
        <w:rPr>
          <w:lang w:eastAsia="ko-KR"/>
        </w:rPr>
      </w:pPr>
    </w:p>
    <w:p w14:paraId="0DE9312B" w14:textId="77777777" w:rsidR="002857DE" w:rsidRPr="00672AB4" w:rsidRDefault="002857DE" w:rsidP="002857DE">
      <w:pPr>
        <w:pStyle w:val="a0"/>
        <w:jc w:val="both"/>
        <w:rPr>
          <w:b/>
          <w:bCs/>
          <w:lang w:eastAsia="ko-KR"/>
        </w:rPr>
      </w:pPr>
      <w:r w:rsidRPr="00672AB4">
        <w:rPr>
          <w:rFonts w:hint="eastAsia"/>
          <w:b/>
          <w:bCs/>
          <w:lang w:eastAsia="ko-KR"/>
        </w:rPr>
        <w:t>Proposal</w:t>
      </w:r>
      <w:r>
        <w:rPr>
          <w:rFonts w:hint="eastAsia"/>
          <w:b/>
          <w:bCs/>
          <w:lang w:eastAsia="ko-KR"/>
        </w:rPr>
        <w:t xml:space="preserve"> 2</w:t>
      </w:r>
      <w:r w:rsidRPr="00672AB4">
        <w:rPr>
          <w:rFonts w:hint="eastAsia"/>
          <w:b/>
          <w:bCs/>
          <w:lang w:eastAsia="ko-KR"/>
        </w:rPr>
        <w:t xml:space="preserve">: RAN4 to specify cell identification </w:t>
      </w:r>
      <w:r w:rsidRPr="00672AB4">
        <w:rPr>
          <w:b/>
          <w:bCs/>
          <w:lang w:eastAsia="ko-KR"/>
        </w:rPr>
        <w:t>requirements</w:t>
      </w:r>
      <w:r w:rsidRPr="00672AB4">
        <w:rPr>
          <w:rFonts w:hint="eastAsia"/>
          <w:b/>
          <w:bCs/>
          <w:lang w:eastAsia="ko-KR"/>
        </w:rPr>
        <w:t xml:space="preserve"> based on the time </w:t>
      </w:r>
      <w:r w:rsidRPr="00672AB4">
        <w:rPr>
          <w:b/>
          <w:bCs/>
          <w:lang w:eastAsia="ko-KR"/>
        </w:rPr>
        <w:t>between multiple OD-SSB activation/deactivation</w:t>
      </w:r>
    </w:p>
    <w:p w14:paraId="460FEB47" w14:textId="77777777" w:rsidR="002857DE" w:rsidRPr="00672AB4" w:rsidRDefault="002857DE" w:rsidP="002857DE">
      <w:pPr>
        <w:pStyle w:val="a0"/>
        <w:numPr>
          <w:ilvl w:val="0"/>
          <w:numId w:val="31"/>
        </w:numPr>
        <w:jc w:val="both"/>
        <w:rPr>
          <w:b/>
          <w:bCs/>
          <w:lang w:eastAsia="ko-KR"/>
        </w:rPr>
      </w:pPr>
      <w:r w:rsidRPr="00672AB4">
        <w:rPr>
          <w:rFonts w:hint="eastAsia"/>
          <w:b/>
          <w:bCs/>
          <w:lang w:eastAsia="ko-KR"/>
        </w:rPr>
        <w:t xml:space="preserve">If the time is shorter than a threshold, </w:t>
      </w:r>
      <w:r w:rsidRPr="00672AB4">
        <w:rPr>
          <w:b/>
          <w:bCs/>
          <w:lang w:eastAsia="ko-KR"/>
        </w:rPr>
        <w:t>the UE can skip PSS/SSS detection and/or SSB index acquisition</w:t>
      </w:r>
    </w:p>
    <w:p w14:paraId="6BC1E685" w14:textId="77777777" w:rsidR="002857DE" w:rsidRPr="004E11BE" w:rsidRDefault="002857DE" w:rsidP="002857DE"/>
    <w:p w14:paraId="08B57375" w14:textId="77777777" w:rsidR="002857DE" w:rsidRPr="00672AB4" w:rsidRDefault="002857DE" w:rsidP="002857DE">
      <w:pPr>
        <w:pStyle w:val="a0"/>
        <w:jc w:val="both"/>
        <w:rPr>
          <w:b/>
          <w:bCs/>
          <w:lang w:eastAsia="ko-KR"/>
        </w:rPr>
      </w:pPr>
      <w:r w:rsidRPr="00672AB4">
        <w:rPr>
          <w:rFonts w:hint="eastAsia"/>
          <w:b/>
          <w:bCs/>
          <w:lang w:eastAsia="ko-KR"/>
        </w:rPr>
        <w:t>Proposal</w:t>
      </w:r>
      <w:r>
        <w:rPr>
          <w:rFonts w:hint="eastAsia"/>
          <w:b/>
          <w:bCs/>
          <w:lang w:eastAsia="ko-KR"/>
        </w:rPr>
        <w:t xml:space="preserve"> </w:t>
      </w:r>
      <w:proofErr w:type="gramStart"/>
      <w:r>
        <w:rPr>
          <w:rFonts w:hint="eastAsia"/>
          <w:b/>
          <w:bCs/>
          <w:lang w:eastAsia="ko-KR"/>
        </w:rPr>
        <w:t>3</w:t>
      </w:r>
      <w:r w:rsidRPr="00672AB4">
        <w:rPr>
          <w:rFonts w:hint="eastAsia"/>
          <w:b/>
          <w:bCs/>
          <w:lang w:eastAsia="ko-KR"/>
        </w:rPr>
        <w:t xml:space="preserve"> :</w:t>
      </w:r>
      <w:proofErr w:type="gramEnd"/>
      <w:r w:rsidRPr="00672AB4">
        <w:rPr>
          <w:rFonts w:hint="eastAsia"/>
          <w:b/>
          <w:bCs/>
          <w:lang w:eastAsia="ko-KR"/>
        </w:rPr>
        <w:t xml:space="preserve"> For a slow mode for deactivated </w:t>
      </w:r>
      <w:proofErr w:type="spellStart"/>
      <w:r w:rsidRPr="00672AB4">
        <w:rPr>
          <w:rFonts w:hint="eastAsia"/>
          <w:b/>
          <w:bCs/>
          <w:lang w:eastAsia="ko-KR"/>
        </w:rPr>
        <w:t>SCell</w:t>
      </w:r>
      <w:proofErr w:type="spellEnd"/>
      <w:r w:rsidRPr="00672AB4">
        <w:rPr>
          <w:rFonts w:hint="eastAsia"/>
          <w:b/>
          <w:bCs/>
          <w:lang w:eastAsia="ko-KR"/>
        </w:rPr>
        <w:t xml:space="preserve"> L3 measurements in Case 1, </w:t>
      </w:r>
      <w:r w:rsidRPr="00672AB4">
        <w:rPr>
          <w:b/>
          <w:bCs/>
          <w:lang w:eastAsia="ko-KR"/>
        </w:rPr>
        <w:t>prefer</w:t>
      </w:r>
      <w:r w:rsidRPr="00672AB4">
        <w:rPr>
          <w:rFonts w:hint="eastAsia"/>
          <w:b/>
          <w:bCs/>
          <w:lang w:eastAsia="ko-KR"/>
        </w:rPr>
        <w:t xml:space="preserve"> Stop measurement (Option 2-2) or No requirement (Option 2-3)</w:t>
      </w:r>
    </w:p>
    <w:p w14:paraId="341AFBCA" w14:textId="77777777" w:rsidR="002857DE" w:rsidRDefault="002857DE" w:rsidP="002857DE">
      <w:pPr>
        <w:rPr>
          <w:lang w:eastAsia="ko-KR"/>
        </w:rPr>
      </w:pPr>
    </w:p>
    <w:p w14:paraId="0A3A3546" w14:textId="77777777" w:rsidR="002857DE" w:rsidRPr="00672AB4" w:rsidRDefault="002857DE" w:rsidP="002857DE">
      <w:pPr>
        <w:pStyle w:val="a0"/>
        <w:jc w:val="both"/>
        <w:rPr>
          <w:b/>
          <w:bCs/>
          <w:lang w:eastAsia="ko-KR"/>
        </w:rPr>
      </w:pPr>
      <w:r w:rsidRPr="00672AB4">
        <w:rPr>
          <w:rFonts w:hint="eastAsia"/>
          <w:b/>
          <w:bCs/>
          <w:lang w:eastAsia="ko-KR"/>
        </w:rPr>
        <w:t>Proposal</w:t>
      </w:r>
      <w:r>
        <w:rPr>
          <w:rFonts w:hint="eastAsia"/>
          <w:b/>
          <w:bCs/>
          <w:lang w:eastAsia="ko-KR"/>
        </w:rPr>
        <w:t xml:space="preserve"> 4</w:t>
      </w:r>
      <w:r w:rsidRPr="00672AB4">
        <w:rPr>
          <w:rFonts w:hint="eastAsia"/>
          <w:b/>
          <w:bCs/>
          <w:lang w:eastAsia="ko-KR"/>
        </w:rPr>
        <w:t>: Consider the expiration time or the duration of the time window related to OD-SSB deactivation indication as follows:</w:t>
      </w:r>
    </w:p>
    <w:p w14:paraId="761A7D71" w14:textId="77777777" w:rsidR="002857DE" w:rsidRPr="00672AB4" w:rsidRDefault="002857DE" w:rsidP="002857DE">
      <w:pPr>
        <w:pStyle w:val="a0"/>
        <w:numPr>
          <w:ilvl w:val="0"/>
          <w:numId w:val="31"/>
        </w:numPr>
        <w:jc w:val="both"/>
        <w:rPr>
          <w:b/>
          <w:bCs/>
          <w:lang w:eastAsia="ko-KR"/>
        </w:rPr>
      </w:pPr>
      <w:r w:rsidRPr="00672AB4">
        <w:rPr>
          <w:rFonts w:hint="eastAsia"/>
          <w:b/>
          <w:bCs/>
          <w:lang w:eastAsia="ko-KR"/>
        </w:rPr>
        <w:t>In case of explicit OD-SSB deactivation indication, the expiration time or the duration of the time window is configured regardless of OD-SSB deactivation indication</w:t>
      </w:r>
    </w:p>
    <w:p w14:paraId="714B4F09" w14:textId="77777777" w:rsidR="002857DE" w:rsidRPr="00672AB4" w:rsidRDefault="002857DE" w:rsidP="002857DE">
      <w:pPr>
        <w:pStyle w:val="a0"/>
        <w:numPr>
          <w:ilvl w:val="0"/>
          <w:numId w:val="31"/>
        </w:numPr>
        <w:jc w:val="both"/>
        <w:rPr>
          <w:b/>
          <w:bCs/>
          <w:lang w:eastAsia="ko-KR"/>
        </w:rPr>
      </w:pPr>
      <w:r w:rsidRPr="00672AB4">
        <w:rPr>
          <w:rFonts w:hint="eastAsia"/>
          <w:b/>
          <w:bCs/>
          <w:lang w:eastAsia="ko-KR"/>
        </w:rPr>
        <w:t>In case of implicit OD-SSB deactivation indication, the expiration time</w:t>
      </w:r>
      <w:r>
        <w:rPr>
          <w:rFonts w:hint="eastAsia"/>
          <w:b/>
          <w:bCs/>
          <w:lang w:eastAsia="ko-KR"/>
        </w:rPr>
        <w:t xml:space="preserve"> or the duration of the time window depends on</w:t>
      </w:r>
      <w:r w:rsidRPr="00672AB4">
        <w:rPr>
          <w:rFonts w:hint="eastAsia"/>
          <w:b/>
          <w:bCs/>
          <w:lang w:eastAsia="ko-KR"/>
        </w:rPr>
        <w:t xml:space="preserve"> </w:t>
      </w:r>
      <w:r>
        <w:rPr>
          <w:rFonts w:hint="eastAsia"/>
          <w:b/>
          <w:bCs/>
          <w:lang w:eastAsia="ko-KR"/>
        </w:rPr>
        <w:t xml:space="preserve">whether </w:t>
      </w:r>
      <w:proofErr w:type="spellStart"/>
      <w:r w:rsidRPr="00556327">
        <w:rPr>
          <w:b/>
          <w:bCs/>
          <w:lang w:eastAsia="ko-KR"/>
        </w:rPr>
        <w:t>signaling</w:t>
      </w:r>
      <w:proofErr w:type="spellEnd"/>
      <w:r>
        <w:rPr>
          <w:rFonts w:hint="eastAsia"/>
          <w:b/>
          <w:bCs/>
          <w:lang w:eastAsia="ko-KR"/>
        </w:rPr>
        <w:t xml:space="preserve"> of implicit indication is </w:t>
      </w:r>
      <w:r w:rsidRPr="00556327">
        <w:rPr>
          <w:b/>
          <w:bCs/>
          <w:lang w:eastAsia="ko-KR"/>
        </w:rPr>
        <w:t>cell-specific or UE-specific</w:t>
      </w:r>
    </w:p>
    <w:p w14:paraId="7123F731" w14:textId="77777777" w:rsidR="002857DE" w:rsidRPr="004E11BE" w:rsidRDefault="002857DE" w:rsidP="002857DE">
      <w:pPr>
        <w:rPr>
          <w:lang w:eastAsia="ko-KR"/>
        </w:rPr>
      </w:pPr>
    </w:p>
    <w:p w14:paraId="0BCEF470" w14:textId="77777777" w:rsidR="002857DE" w:rsidRDefault="002857DE" w:rsidP="002857DE">
      <w:pPr>
        <w:pStyle w:val="a0"/>
        <w:jc w:val="both"/>
        <w:rPr>
          <w:b/>
          <w:bCs/>
          <w:lang w:eastAsia="ko-KR"/>
        </w:rPr>
      </w:pPr>
      <w:r w:rsidRPr="00672AB4">
        <w:rPr>
          <w:rFonts w:hint="eastAsia"/>
          <w:b/>
          <w:bCs/>
          <w:lang w:eastAsia="ko-KR"/>
        </w:rPr>
        <w:t>Proposal</w:t>
      </w:r>
      <w:r>
        <w:rPr>
          <w:rFonts w:hint="eastAsia"/>
          <w:b/>
          <w:bCs/>
          <w:lang w:eastAsia="ko-KR"/>
        </w:rPr>
        <w:t xml:space="preserve"> 5</w:t>
      </w:r>
      <w:r w:rsidRPr="00672AB4">
        <w:rPr>
          <w:rFonts w:hint="eastAsia"/>
          <w:b/>
          <w:bCs/>
          <w:lang w:eastAsia="ko-KR"/>
        </w:rPr>
        <w:t xml:space="preserve">: </w:t>
      </w:r>
      <w:r>
        <w:rPr>
          <w:rFonts w:hint="eastAsia"/>
          <w:b/>
          <w:bCs/>
          <w:lang w:eastAsia="ko-KR"/>
        </w:rPr>
        <w:t xml:space="preserve">Support </w:t>
      </w:r>
      <w:r w:rsidRPr="00672AB4">
        <w:rPr>
          <w:rFonts w:hint="eastAsia"/>
          <w:b/>
          <w:bCs/>
          <w:lang w:eastAsia="ko-KR"/>
        </w:rPr>
        <w:t>duration of the time window</w:t>
      </w:r>
      <w:r>
        <w:rPr>
          <w:rFonts w:hint="eastAsia"/>
          <w:b/>
          <w:bCs/>
          <w:lang w:eastAsia="ko-KR"/>
        </w:rPr>
        <w:t xml:space="preserve"> as below:</w:t>
      </w:r>
    </w:p>
    <w:p w14:paraId="1D8413E1" w14:textId="77777777" w:rsidR="002857DE" w:rsidRDefault="002857DE" w:rsidP="002857DE">
      <w:pPr>
        <w:pStyle w:val="a0"/>
        <w:numPr>
          <w:ilvl w:val="0"/>
          <w:numId w:val="38"/>
        </w:numPr>
        <w:ind w:left="1200" w:hanging="400"/>
        <w:jc w:val="both"/>
        <w:rPr>
          <w:b/>
          <w:bCs/>
          <w:lang w:eastAsia="ko-KR"/>
        </w:rPr>
      </w:pPr>
      <w:proofErr w:type="spellStart"/>
      <w:r>
        <w:rPr>
          <w:rFonts w:hint="eastAsia"/>
          <w:b/>
          <w:bCs/>
          <w:lang w:eastAsia="ko-KR"/>
        </w:rPr>
        <w:t>T</w:t>
      </w:r>
      <w:r w:rsidRPr="007C060C">
        <w:rPr>
          <w:rFonts w:hint="eastAsia"/>
          <w:b/>
          <w:bCs/>
          <w:vertAlign w:val="subscript"/>
          <w:lang w:eastAsia="ko-KR"/>
        </w:rPr>
        <w:t>window</w:t>
      </w:r>
      <w:proofErr w:type="spellEnd"/>
      <w:r w:rsidRPr="007C060C">
        <w:rPr>
          <w:rFonts w:hint="eastAsia"/>
          <w:b/>
          <w:bCs/>
          <w:vertAlign w:val="subscript"/>
          <w:lang w:eastAsia="ko-KR"/>
        </w:rPr>
        <w:t xml:space="preserve"> </w:t>
      </w:r>
      <w:r>
        <w:rPr>
          <w:rFonts w:hint="eastAsia"/>
          <w:b/>
          <w:bCs/>
          <w:lang w:eastAsia="ko-KR"/>
        </w:rPr>
        <w:t xml:space="preserve">= </w:t>
      </w:r>
      <w:proofErr w:type="spellStart"/>
      <w:r>
        <w:rPr>
          <w:rFonts w:hint="eastAsia"/>
          <w:b/>
          <w:bCs/>
          <w:lang w:eastAsia="ko-KR"/>
        </w:rPr>
        <w:t>T</w:t>
      </w:r>
      <w:r w:rsidRPr="007C060C">
        <w:rPr>
          <w:rFonts w:hint="eastAsia"/>
          <w:b/>
          <w:bCs/>
          <w:vertAlign w:val="subscript"/>
          <w:lang w:eastAsia="ko-KR"/>
        </w:rPr>
        <w:t>process</w:t>
      </w:r>
      <w:proofErr w:type="spellEnd"/>
      <w:r w:rsidRPr="007C060C">
        <w:rPr>
          <w:rFonts w:hint="eastAsia"/>
          <w:b/>
          <w:bCs/>
          <w:vertAlign w:val="subscript"/>
          <w:lang w:eastAsia="ko-KR"/>
        </w:rPr>
        <w:t xml:space="preserve"> </w:t>
      </w:r>
      <w:r>
        <w:rPr>
          <w:rFonts w:hint="eastAsia"/>
          <w:b/>
          <w:bCs/>
          <w:lang w:eastAsia="ko-KR"/>
        </w:rPr>
        <w:t xml:space="preserve">+ </w:t>
      </w:r>
      <w:proofErr w:type="spellStart"/>
      <w:r>
        <w:rPr>
          <w:rFonts w:hint="eastAsia"/>
          <w:b/>
          <w:bCs/>
          <w:lang w:eastAsia="ko-KR"/>
        </w:rPr>
        <w:t>T</w:t>
      </w:r>
      <w:r w:rsidRPr="007C060C">
        <w:rPr>
          <w:rFonts w:hint="eastAsia"/>
          <w:b/>
          <w:bCs/>
          <w:vertAlign w:val="subscript"/>
          <w:lang w:eastAsia="ko-KR"/>
        </w:rPr>
        <w:t>actual_measure</w:t>
      </w:r>
      <w:proofErr w:type="spellEnd"/>
    </w:p>
    <w:p w14:paraId="6EFB5223" w14:textId="77777777" w:rsidR="002857DE" w:rsidRPr="007C060C" w:rsidRDefault="002857DE" w:rsidP="002857DE">
      <w:pPr>
        <w:pStyle w:val="a0"/>
        <w:numPr>
          <w:ilvl w:val="1"/>
          <w:numId w:val="39"/>
        </w:numPr>
        <w:jc w:val="both"/>
        <w:rPr>
          <w:b/>
          <w:bCs/>
          <w:lang w:eastAsia="ko-KR"/>
        </w:rPr>
      </w:pPr>
      <w:proofErr w:type="spellStart"/>
      <w:r>
        <w:rPr>
          <w:rFonts w:hint="eastAsia"/>
          <w:b/>
          <w:bCs/>
          <w:lang w:eastAsia="ko-KR"/>
        </w:rPr>
        <w:t>T</w:t>
      </w:r>
      <w:r w:rsidRPr="007C060C">
        <w:rPr>
          <w:rFonts w:hint="eastAsia"/>
          <w:b/>
          <w:bCs/>
          <w:vertAlign w:val="subscript"/>
          <w:lang w:eastAsia="ko-KR"/>
        </w:rPr>
        <w:t>process</w:t>
      </w:r>
      <w:proofErr w:type="spellEnd"/>
      <w:r>
        <w:rPr>
          <w:rFonts w:hint="eastAsia"/>
          <w:b/>
          <w:bCs/>
          <w:lang w:eastAsia="ko-KR"/>
        </w:rPr>
        <w:t xml:space="preserve"> = </w:t>
      </w:r>
      <w:proofErr w:type="spellStart"/>
      <w:r w:rsidRPr="00770691">
        <w:rPr>
          <w:b/>
          <w:bCs/>
          <w:lang w:eastAsia="ko-KR"/>
        </w:rPr>
        <w:t>T</w:t>
      </w:r>
      <w:r w:rsidRPr="00770691">
        <w:rPr>
          <w:b/>
          <w:bCs/>
          <w:vertAlign w:val="subscript"/>
          <w:lang w:eastAsia="ko-KR"/>
        </w:rPr>
        <w:t>min</w:t>
      </w:r>
      <w:proofErr w:type="spellEnd"/>
      <w:r w:rsidRPr="00770691">
        <w:rPr>
          <w:rFonts w:hint="eastAsia"/>
          <w:b/>
          <w:bCs/>
          <w:lang w:eastAsia="ko-KR"/>
        </w:rPr>
        <w:t xml:space="preserve"> </w:t>
      </w:r>
      <w:r>
        <w:rPr>
          <w:rFonts w:hint="eastAsia"/>
          <w:b/>
          <w:bCs/>
          <w:lang w:eastAsia="ko-KR"/>
        </w:rPr>
        <w:t>+</w:t>
      </w:r>
      <w:proofErr w:type="spellStart"/>
      <w:r>
        <w:rPr>
          <w:rFonts w:hint="eastAsia"/>
          <w:b/>
          <w:bCs/>
          <w:lang w:eastAsia="ko-KR"/>
        </w:rPr>
        <w:t>T</w:t>
      </w:r>
      <w:r w:rsidRPr="007C060C">
        <w:rPr>
          <w:rFonts w:hint="eastAsia"/>
          <w:b/>
          <w:bCs/>
          <w:vertAlign w:val="subscript"/>
          <w:lang w:eastAsia="ko-KR"/>
        </w:rPr>
        <w:t>possible_SSB</w:t>
      </w:r>
      <w:proofErr w:type="spellEnd"/>
    </w:p>
    <w:p w14:paraId="3A8AF9C8" w14:textId="77777777" w:rsidR="002857DE" w:rsidRDefault="002857DE" w:rsidP="002857DE">
      <w:pPr>
        <w:pStyle w:val="a0"/>
        <w:numPr>
          <w:ilvl w:val="2"/>
          <w:numId w:val="39"/>
        </w:numPr>
        <w:jc w:val="both"/>
        <w:rPr>
          <w:b/>
          <w:bCs/>
          <w:lang w:eastAsia="ko-KR"/>
        </w:rPr>
      </w:pPr>
      <w:r>
        <w:rPr>
          <w:rFonts w:hint="eastAsia"/>
          <w:b/>
          <w:bCs/>
          <w:lang w:eastAsia="ko-KR"/>
        </w:rPr>
        <w:t xml:space="preserve">where, </w:t>
      </w:r>
      <w:proofErr w:type="spellStart"/>
      <w:r>
        <w:rPr>
          <w:rFonts w:hint="eastAsia"/>
          <w:b/>
          <w:bCs/>
          <w:lang w:eastAsia="ko-KR"/>
        </w:rPr>
        <w:t>T</w:t>
      </w:r>
      <w:r w:rsidRPr="007C060C">
        <w:rPr>
          <w:rFonts w:hint="eastAsia"/>
          <w:b/>
          <w:bCs/>
          <w:vertAlign w:val="subscript"/>
          <w:lang w:eastAsia="ko-KR"/>
        </w:rPr>
        <w:t>process</w:t>
      </w:r>
      <w:proofErr w:type="spellEnd"/>
      <w:r>
        <w:rPr>
          <w:rFonts w:hint="eastAsia"/>
          <w:b/>
          <w:bCs/>
          <w:vertAlign w:val="subscript"/>
          <w:lang w:eastAsia="ko-KR"/>
        </w:rPr>
        <w:t xml:space="preserve"> </w:t>
      </w:r>
      <w:r w:rsidRPr="007C060C">
        <w:rPr>
          <w:rFonts w:hint="eastAsia"/>
          <w:b/>
          <w:bCs/>
          <w:lang w:eastAsia="ko-KR"/>
        </w:rPr>
        <w:t>is</w:t>
      </w:r>
      <w:r>
        <w:rPr>
          <w:rFonts w:hint="eastAsia"/>
          <w:b/>
          <w:bCs/>
          <w:lang w:eastAsia="ko-KR"/>
        </w:rPr>
        <w:t xml:space="preserve"> the processing time, </w:t>
      </w:r>
      <w:proofErr w:type="spellStart"/>
      <w:r w:rsidRPr="00770691">
        <w:rPr>
          <w:b/>
          <w:bCs/>
          <w:lang w:eastAsia="ko-KR"/>
        </w:rPr>
        <w:t>T</w:t>
      </w:r>
      <w:r w:rsidRPr="00770691">
        <w:rPr>
          <w:b/>
          <w:bCs/>
          <w:vertAlign w:val="subscript"/>
          <w:lang w:eastAsia="ko-KR"/>
        </w:rPr>
        <w:t>min</w:t>
      </w:r>
      <w:proofErr w:type="spellEnd"/>
      <w:r>
        <w:rPr>
          <w:rFonts w:hint="eastAsia"/>
          <w:b/>
          <w:bCs/>
          <w:lang w:eastAsia="ko-KR"/>
        </w:rPr>
        <w:t xml:space="preserve"> is OD-SSB activation processing time, and </w:t>
      </w:r>
      <w:proofErr w:type="spellStart"/>
      <w:r>
        <w:rPr>
          <w:rFonts w:hint="eastAsia"/>
          <w:b/>
          <w:bCs/>
          <w:lang w:eastAsia="ko-KR"/>
        </w:rPr>
        <w:t>T</w:t>
      </w:r>
      <w:r w:rsidRPr="007C060C">
        <w:rPr>
          <w:rFonts w:hint="eastAsia"/>
          <w:b/>
          <w:bCs/>
          <w:vertAlign w:val="subscript"/>
          <w:lang w:eastAsia="ko-KR"/>
        </w:rPr>
        <w:t>possible_SSB</w:t>
      </w:r>
      <w:proofErr w:type="spellEnd"/>
      <w:r>
        <w:rPr>
          <w:rFonts w:hint="eastAsia"/>
          <w:b/>
          <w:bCs/>
          <w:lang w:eastAsia="ko-KR"/>
        </w:rPr>
        <w:t xml:space="preserve"> is </w:t>
      </w:r>
      <w:r w:rsidRPr="007C060C">
        <w:rPr>
          <w:b/>
          <w:bCs/>
          <w:lang w:eastAsia="ko-KR"/>
        </w:rPr>
        <w:t>the time of actual transmitted OD-SSB</w:t>
      </w:r>
      <w:r>
        <w:rPr>
          <w:rFonts w:hint="eastAsia"/>
          <w:b/>
          <w:bCs/>
          <w:lang w:eastAsia="ko-KR"/>
        </w:rPr>
        <w:t xml:space="preserve"> after </w:t>
      </w:r>
      <w:r w:rsidRPr="00604067">
        <w:rPr>
          <w:b/>
          <w:bCs/>
          <w:lang w:eastAsia="ko-KR"/>
        </w:rPr>
        <w:t>OD-SSB activation processing</w:t>
      </w:r>
    </w:p>
    <w:p w14:paraId="009D4B3F" w14:textId="77777777" w:rsidR="002857DE" w:rsidRPr="00805896" w:rsidRDefault="002857DE" w:rsidP="002857DE">
      <w:pPr>
        <w:pStyle w:val="a0"/>
        <w:numPr>
          <w:ilvl w:val="1"/>
          <w:numId w:val="39"/>
        </w:numPr>
        <w:jc w:val="both"/>
        <w:rPr>
          <w:b/>
          <w:bCs/>
          <w:lang w:eastAsia="ko-KR"/>
        </w:rPr>
      </w:pPr>
      <w:proofErr w:type="spellStart"/>
      <w:r>
        <w:rPr>
          <w:rFonts w:hint="eastAsia"/>
          <w:b/>
          <w:bCs/>
          <w:lang w:eastAsia="ko-KR"/>
        </w:rPr>
        <w:t>T</w:t>
      </w:r>
      <w:r w:rsidRPr="007C060C">
        <w:rPr>
          <w:rFonts w:hint="eastAsia"/>
          <w:b/>
          <w:bCs/>
          <w:vertAlign w:val="subscript"/>
          <w:lang w:eastAsia="ko-KR"/>
        </w:rPr>
        <w:t>acutal_measure</w:t>
      </w:r>
      <w:proofErr w:type="spellEnd"/>
      <w:r>
        <w:rPr>
          <w:rFonts w:hint="eastAsia"/>
          <w:b/>
          <w:bCs/>
          <w:lang w:eastAsia="ko-KR"/>
        </w:rPr>
        <w:t xml:space="preserve"> = X*T</w:t>
      </w:r>
      <w:r w:rsidRPr="007C060C">
        <w:rPr>
          <w:rFonts w:hint="eastAsia"/>
          <w:b/>
          <w:bCs/>
          <w:vertAlign w:val="subscript"/>
          <w:lang w:eastAsia="ko-KR"/>
        </w:rPr>
        <w:t>OD_SSB</w:t>
      </w:r>
    </w:p>
    <w:p w14:paraId="2D5C5E58" w14:textId="77777777" w:rsidR="002857DE" w:rsidRDefault="002857DE" w:rsidP="002857DE">
      <w:pPr>
        <w:pStyle w:val="a0"/>
        <w:numPr>
          <w:ilvl w:val="2"/>
          <w:numId w:val="39"/>
        </w:numPr>
        <w:jc w:val="both"/>
        <w:rPr>
          <w:b/>
          <w:bCs/>
          <w:lang w:eastAsia="ko-KR"/>
        </w:rPr>
      </w:pPr>
      <w:r>
        <w:rPr>
          <w:rFonts w:hint="eastAsia"/>
          <w:b/>
          <w:bCs/>
          <w:lang w:eastAsia="ko-KR"/>
        </w:rPr>
        <w:t>w</w:t>
      </w:r>
      <w:r w:rsidRPr="00805896">
        <w:rPr>
          <w:rFonts w:hint="eastAsia"/>
          <w:b/>
          <w:bCs/>
          <w:lang w:eastAsia="ko-KR"/>
        </w:rPr>
        <w:t>here,</w:t>
      </w:r>
      <w:r>
        <w:rPr>
          <w:rFonts w:hint="eastAsia"/>
          <w:b/>
          <w:bCs/>
          <w:lang w:eastAsia="ko-KR"/>
        </w:rPr>
        <w:t xml:space="preserve"> </w:t>
      </w:r>
      <w:proofErr w:type="spellStart"/>
      <w:r>
        <w:rPr>
          <w:rFonts w:hint="eastAsia"/>
          <w:b/>
          <w:bCs/>
          <w:lang w:eastAsia="ko-KR"/>
        </w:rPr>
        <w:t>T</w:t>
      </w:r>
      <w:r w:rsidRPr="007C060C">
        <w:rPr>
          <w:rFonts w:hint="eastAsia"/>
          <w:b/>
          <w:bCs/>
          <w:vertAlign w:val="subscript"/>
          <w:lang w:eastAsia="ko-KR"/>
        </w:rPr>
        <w:t>acutal_measure</w:t>
      </w:r>
      <w:proofErr w:type="spellEnd"/>
      <w:r>
        <w:rPr>
          <w:rFonts w:hint="eastAsia"/>
          <w:b/>
          <w:bCs/>
          <w:lang w:eastAsia="ko-KR"/>
        </w:rPr>
        <w:t xml:space="preserve"> is actually measured time, X is the number of OD-SSB period, and T</w:t>
      </w:r>
      <w:r w:rsidRPr="007C060C">
        <w:rPr>
          <w:rFonts w:hint="eastAsia"/>
          <w:b/>
          <w:bCs/>
          <w:vertAlign w:val="subscript"/>
          <w:lang w:eastAsia="ko-KR"/>
        </w:rPr>
        <w:t>OD_SSB</w:t>
      </w:r>
      <w:r>
        <w:rPr>
          <w:rFonts w:hint="eastAsia"/>
          <w:b/>
          <w:bCs/>
          <w:lang w:eastAsia="ko-KR"/>
        </w:rPr>
        <w:t xml:space="preserve"> is the period of OD-SSB</w:t>
      </w:r>
    </w:p>
    <w:p w14:paraId="4B9C211F" w14:textId="77777777" w:rsidR="002857DE" w:rsidRDefault="002857DE" w:rsidP="002857DE">
      <w:pPr>
        <w:pStyle w:val="a0"/>
        <w:numPr>
          <w:ilvl w:val="1"/>
          <w:numId w:val="39"/>
        </w:numPr>
        <w:jc w:val="both"/>
        <w:rPr>
          <w:b/>
          <w:bCs/>
          <w:lang w:eastAsia="ko-KR"/>
        </w:rPr>
      </w:pPr>
      <w:r>
        <w:rPr>
          <w:rFonts w:hint="eastAsia"/>
          <w:b/>
          <w:bCs/>
          <w:lang w:eastAsia="ko-KR"/>
        </w:rPr>
        <w:t>The time window can be terminated when the UE provided valid Y reports</w:t>
      </w:r>
    </w:p>
    <w:p w14:paraId="3FAF8EB9" w14:textId="77777777" w:rsidR="002857DE" w:rsidRPr="00805896" w:rsidRDefault="002857DE" w:rsidP="002857DE">
      <w:pPr>
        <w:pStyle w:val="a0"/>
        <w:numPr>
          <w:ilvl w:val="2"/>
          <w:numId w:val="39"/>
        </w:numPr>
        <w:jc w:val="both"/>
        <w:rPr>
          <w:b/>
          <w:bCs/>
          <w:lang w:eastAsia="ko-KR"/>
        </w:rPr>
      </w:pPr>
      <w:r>
        <w:rPr>
          <w:rFonts w:hint="eastAsia"/>
          <w:b/>
          <w:bCs/>
          <w:lang w:eastAsia="ko-KR"/>
        </w:rPr>
        <w:lastRenderedPageBreak/>
        <w:t xml:space="preserve">Y is the number of valid </w:t>
      </w:r>
      <w:proofErr w:type="gramStart"/>
      <w:r>
        <w:rPr>
          <w:rFonts w:hint="eastAsia"/>
          <w:b/>
          <w:bCs/>
          <w:lang w:eastAsia="ko-KR"/>
        </w:rPr>
        <w:t>report</w:t>
      </w:r>
      <w:proofErr w:type="gramEnd"/>
    </w:p>
    <w:p w14:paraId="4D0312F1" w14:textId="77777777" w:rsidR="002857DE" w:rsidRDefault="002857DE" w:rsidP="002857DE">
      <w:pPr>
        <w:pStyle w:val="a0"/>
        <w:jc w:val="center"/>
        <w:rPr>
          <w:lang w:eastAsia="ko-KR"/>
        </w:rPr>
      </w:pPr>
    </w:p>
    <w:p w14:paraId="09FA8930" w14:textId="77777777" w:rsidR="002857DE" w:rsidRDefault="002857DE" w:rsidP="002857DE">
      <w:pPr>
        <w:rPr>
          <w:lang w:eastAsia="ko-KR"/>
        </w:rPr>
      </w:pPr>
    </w:p>
    <w:p w14:paraId="6B6D9D8C" w14:textId="77777777" w:rsidR="002857DE" w:rsidRDefault="002857DE" w:rsidP="002857DE">
      <w:pPr>
        <w:pStyle w:val="a0"/>
        <w:jc w:val="both"/>
        <w:rPr>
          <w:b/>
          <w:bCs/>
          <w:lang w:eastAsia="ko-KR"/>
        </w:rPr>
      </w:pPr>
      <w:r w:rsidRPr="009C5405">
        <w:rPr>
          <w:rFonts w:hint="eastAsia"/>
          <w:b/>
          <w:bCs/>
          <w:lang w:eastAsia="ko-KR"/>
        </w:rPr>
        <w:t>Proposal</w:t>
      </w:r>
      <w:r>
        <w:rPr>
          <w:rFonts w:hint="eastAsia"/>
          <w:b/>
          <w:bCs/>
          <w:lang w:eastAsia="ko-KR"/>
        </w:rPr>
        <w:t xml:space="preserve"> 6</w:t>
      </w:r>
      <w:r w:rsidRPr="009C5405">
        <w:rPr>
          <w:rFonts w:hint="eastAsia"/>
          <w:b/>
          <w:bCs/>
          <w:lang w:eastAsia="ko-KR"/>
        </w:rPr>
        <w:t>:</w:t>
      </w:r>
      <w:r>
        <w:rPr>
          <w:rFonts w:hint="eastAsia"/>
          <w:b/>
          <w:bCs/>
          <w:lang w:eastAsia="ko-KR"/>
        </w:rPr>
        <w:t xml:space="preserve"> RAN4 to s</w:t>
      </w:r>
      <w:r w:rsidRPr="009C5405">
        <w:rPr>
          <w:rFonts w:hint="eastAsia"/>
          <w:b/>
          <w:bCs/>
          <w:lang w:eastAsia="ko-KR"/>
        </w:rPr>
        <w:t>pecify the relationship between the time windows</w:t>
      </w:r>
      <w:r>
        <w:rPr>
          <w:rFonts w:hint="eastAsia"/>
          <w:b/>
          <w:bCs/>
          <w:lang w:eastAsia="ko-KR"/>
        </w:rPr>
        <w:t xml:space="preserve"> </w:t>
      </w:r>
    </w:p>
    <w:p w14:paraId="6741FD04" w14:textId="77777777" w:rsidR="002857DE" w:rsidRPr="009C5405" w:rsidRDefault="002857DE" w:rsidP="002857DE">
      <w:pPr>
        <w:pStyle w:val="a0"/>
        <w:numPr>
          <w:ilvl w:val="0"/>
          <w:numId w:val="38"/>
        </w:numPr>
        <w:jc w:val="both"/>
        <w:rPr>
          <w:b/>
          <w:bCs/>
          <w:lang w:eastAsia="ko-KR"/>
        </w:rPr>
      </w:pPr>
      <w:r>
        <w:rPr>
          <w:rFonts w:hint="eastAsia"/>
          <w:b/>
          <w:bCs/>
          <w:lang w:eastAsia="ko-KR"/>
        </w:rPr>
        <w:t xml:space="preserve">In case of overlapping of time windows, </w:t>
      </w:r>
      <w:r w:rsidRPr="006179F3">
        <w:rPr>
          <w:b/>
          <w:bCs/>
          <w:lang w:eastAsia="ko-KR"/>
        </w:rPr>
        <w:t xml:space="preserve">the UE measures </w:t>
      </w:r>
      <w:r>
        <w:rPr>
          <w:rFonts w:hint="eastAsia"/>
          <w:b/>
          <w:bCs/>
          <w:lang w:eastAsia="ko-KR"/>
        </w:rPr>
        <w:t xml:space="preserve">the </w:t>
      </w:r>
      <w:r w:rsidRPr="006179F3">
        <w:rPr>
          <w:b/>
          <w:bCs/>
          <w:lang w:eastAsia="ko-KR"/>
        </w:rPr>
        <w:t>OD-SSB indicated by the activation command that initiate</w:t>
      </w:r>
      <w:r>
        <w:rPr>
          <w:rFonts w:hint="eastAsia"/>
          <w:b/>
          <w:bCs/>
          <w:lang w:eastAsia="ko-KR"/>
        </w:rPr>
        <w:t>s</w:t>
      </w:r>
      <w:r w:rsidRPr="006179F3">
        <w:rPr>
          <w:b/>
          <w:bCs/>
          <w:lang w:eastAsia="ko-KR"/>
        </w:rPr>
        <w:t xml:space="preserve"> the time window during the time window</w:t>
      </w:r>
    </w:p>
    <w:p w14:paraId="699477B7" w14:textId="77777777" w:rsidR="002857DE" w:rsidRPr="004E11BE" w:rsidRDefault="002857DE" w:rsidP="002857DE">
      <w:pPr>
        <w:rPr>
          <w:lang w:eastAsia="ko-KR"/>
        </w:rPr>
      </w:pPr>
    </w:p>
    <w:p w14:paraId="7FC18B95" w14:textId="77777777" w:rsidR="002857DE" w:rsidRPr="009C5405" w:rsidRDefault="002857DE" w:rsidP="002857DE">
      <w:pPr>
        <w:pStyle w:val="a0"/>
        <w:jc w:val="both"/>
        <w:rPr>
          <w:b/>
          <w:bCs/>
          <w:lang w:eastAsia="ko-KR"/>
        </w:rPr>
      </w:pPr>
      <w:r w:rsidRPr="009C5405">
        <w:rPr>
          <w:rFonts w:hint="eastAsia"/>
          <w:b/>
          <w:bCs/>
          <w:lang w:eastAsia="ko-KR"/>
        </w:rPr>
        <w:t>Proposal</w:t>
      </w:r>
      <w:r>
        <w:rPr>
          <w:rFonts w:hint="eastAsia"/>
          <w:b/>
          <w:bCs/>
          <w:lang w:eastAsia="ko-KR"/>
        </w:rPr>
        <w:t xml:space="preserve"> 7</w:t>
      </w:r>
      <w:r w:rsidRPr="009C5405">
        <w:rPr>
          <w:rFonts w:hint="eastAsia"/>
          <w:b/>
          <w:bCs/>
          <w:lang w:eastAsia="ko-KR"/>
        </w:rPr>
        <w:t xml:space="preserve">: </w:t>
      </w:r>
      <w:r>
        <w:rPr>
          <w:rFonts w:hint="eastAsia"/>
          <w:b/>
          <w:bCs/>
          <w:lang w:eastAsia="ko-KR"/>
        </w:rPr>
        <w:t xml:space="preserve">Apply OD-SSB period for Fast L3 measurements </w:t>
      </w:r>
    </w:p>
    <w:p w14:paraId="3F14C6BE" w14:textId="77777777" w:rsidR="002857DE" w:rsidRDefault="002857DE" w:rsidP="002857DE">
      <w:pPr>
        <w:rPr>
          <w:lang w:eastAsia="ko-KR"/>
        </w:rPr>
      </w:pPr>
    </w:p>
    <w:p w14:paraId="1B194B5B" w14:textId="77777777" w:rsidR="002857DE" w:rsidRPr="009C5405" w:rsidRDefault="002857DE" w:rsidP="002857DE">
      <w:pPr>
        <w:pStyle w:val="a0"/>
        <w:jc w:val="both"/>
        <w:rPr>
          <w:b/>
          <w:bCs/>
          <w:lang w:eastAsia="ko-KR"/>
        </w:rPr>
      </w:pPr>
      <w:r w:rsidRPr="009C5405">
        <w:rPr>
          <w:rFonts w:hint="eastAsia"/>
          <w:b/>
          <w:bCs/>
          <w:lang w:eastAsia="ko-KR"/>
        </w:rPr>
        <w:t>Proposal</w:t>
      </w:r>
      <w:r>
        <w:rPr>
          <w:rFonts w:hint="eastAsia"/>
          <w:b/>
          <w:bCs/>
          <w:lang w:eastAsia="ko-KR"/>
        </w:rPr>
        <w:t xml:space="preserve"> 8</w:t>
      </w:r>
      <w:r w:rsidRPr="009C5405">
        <w:rPr>
          <w:rFonts w:hint="eastAsia"/>
          <w:b/>
          <w:bCs/>
          <w:lang w:eastAsia="ko-KR"/>
        </w:rPr>
        <w:t xml:space="preserve">: </w:t>
      </w:r>
      <w:r>
        <w:rPr>
          <w:rFonts w:hint="eastAsia"/>
          <w:b/>
          <w:bCs/>
          <w:lang w:eastAsia="ko-KR"/>
        </w:rPr>
        <w:t xml:space="preserve">Revise the agreement regarding the time window as follows: </w:t>
      </w:r>
    </w:p>
    <w:p w14:paraId="346C9DDA" w14:textId="77777777" w:rsidR="002857DE" w:rsidRPr="00F21677" w:rsidRDefault="002857DE" w:rsidP="002857DE">
      <w:pPr>
        <w:pStyle w:val="a0"/>
        <w:numPr>
          <w:ilvl w:val="0"/>
          <w:numId w:val="38"/>
        </w:numPr>
        <w:jc w:val="both"/>
        <w:rPr>
          <w:b/>
          <w:bCs/>
          <w:i/>
          <w:iCs/>
          <w:lang w:eastAsia="ko-KR"/>
        </w:rPr>
      </w:pPr>
      <w:r w:rsidRPr="00F21677">
        <w:rPr>
          <w:rFonts w:hint="eastAsia"/>
          <w:b/>
          <w:bCs/>
          <w:i/>
          <w:iCs/>
          <w:lang w:eastAsia="ko-KR"/>
        </w:rPr>
        <w:t>Time window means the time duration starting from receiving OD-SSB activation indication</w:t>
      </w:r>
      <w:r w:rsidRPr="00F21677">
        <w:rPr>
          <w:rFonts w:hint="eastAsia"/>
          <w:b/>
          <w:bCs/>
          <w:i/>
          <w:iCs/>
          <w:lang w:eastAsia="ko-KR"/>
        </w:rPr>
        <w:t>→</w:t>
      </w:r>
      <w:r w:rsidRPr="00F21677">
        <w:rPr>
          <w:rFonts w:hint="eastAsia"/>
          <w:b/>
          <w:bCs/>
          <w:i/>
          <w:iCs/>
          <w:lang w:eastAsia="ko-KR"/>
        </w:rPr>
        <w:t xml:space="preserve"> Time window means the time duration starting </w:t>
      </w:r>
      <w:r w:rsidRPr="00455498">
        <w:rPr>
          <w:rFonts w:hint="eastAsia"/>
          <w:b/>
          <w:bCs/>
          <w:i/>
          <w:iCs/>
          <w:lang w:eastAsia="ko-KR"/>
        </w:rPr>
        <w:t xml:space="preserve">from </w:t>
      </w:r>
      <w:proofErr w:type="spellStart"/>
      <w:r w:rsidRPr="00455498">
        <w:rPr>
          <w:rFonts w:hint="eastAsia"/>
          <w:b/>
          <w:bCs/>
          <w:i/>
          <w:iCs/>
          <w:lang w:eastAsia="ko-KR"/>
        </w:rPr>
        <w:t>T</w:t>
      </w:r>
      <w:r w:rsidRPr="00455498">
        <w:rPr>
          <w:rFonts w:hint="eastAsia"/>
          <w:b/>
          <w:bCs/>
          <w:i/>
          <w:iCs/>
          <w:vertAlign w:val="subscript"/>
          <w:lang w:eastAsia="ko-KR"/>
        </w:rPr>
        <w:t>min</w:t>
      </w:r>
      <w:proofErr w:type="spellEnd"/>
      <w:r w:rsidRPr="00455498">
        <w:rPr>
          <w:rFonts w:hint="eastAsia"/>
          <w:b/>
          <w:bCs/>
          <w:i/>
          <w:iCs/>
          <w:lang w:eastAsia="ko-KR"/>
        </w:rPr>
        <w:t xml:space="preserve"> after receiving </w:t>
      </w:r>
      <w:r w:rsidRPr="00F21677">
        <w:rPr>
          <w:rFonts w:hint="eastAsia"/>
          <w:b/>
          <w:bCs/>
          <w:i/>
          <w:iCs/>
          <w:lang w:eastAsia="ko-KR"/>
        </w:rPr>
        <w:t>OD-SSB activation indication</w:t>
      </w:r>
    </w:p>
    <w:p w14:paraId="45F08C16" w14:textId="77777777" w:rsidR="002857DE" w:rsidRPr="004E11BE" w:rsidRDefault="002857DE" w:rsidP="002857DE">
      <w:pPr>
        <w:rPr>
          <w:lang w:eastAsia="ko-KR"/>
        </w:rPr>
      </w:pPr>
    </w:p>
    <w:p w14:paraId="383B044E" w14:textId="77777777" w:rsidR="002857DE" w:rsidRDefault="002857DE" w:rsidP="002857DE">
      <w:pPr>
        <w:pStyle w:val="a0"/>
        <w:jc w:val="both"/>
        <w:rPr>
          <w:b/>
          <w:bCs/>
          <w:lang w:eastAsia="ko-KR"/>
        </w:rPr>
      </w:pPr>
      <w:r w:rsidRPr="009C5405">
        <w:rPr>
          <w:rFonts w:hint="eastAsia"/>
          <w:b/>
          <w:bCs/>
          <w:lang w:eastAsia="ko-KR"/>
        </w:rPr>
        <w:t>Proposal</w:t>
      </w:r>
      <w:r>
        <w:rPr>
          <w:rFonts w:hint="eastAsia"/>
          <w:b/>
          <w:bCs/>
          <w:lang w:eastAsia="ko-KR"/>
        </w:rPr>
        <w:t xml:space="preserve"> 9</w:t>
      </w:r>
      <w:r w:rsidRPr="009C5405">
        <w:rPr>
          <w:rFonts w:hint="eastAsia"/>
          <w:b/>
          <w:bCs/>
          <w:lang w:eastAsia="ko-KR"/>
        </w:rPr>
        <w:t xml:space="preserve">: </w:t>
      </w:r>
      <w:r>
        <w:rPr>
          <w:rFonts w:hint="eastAsia"/>
          <w:b/>
          <w:bCs/>
          <w:lang w:eastAsia="ko-KR"/>
        </w:rPr>
        <w:t xml:space="preserve">Specify OD-SSB based deactivated </w:t>
      </w:r>
      <w:proofErr w:type="spellStart"/>
      <w:r>
        <w:rPr>
          <w:rFonts w:hint="eastAsia"/>
          <w:b/>
          <w:bCs/>
          <w:lang w:eastAsia="ko-KR"/>
        </w:rPr>
        <w:t>SCell</w:t>
      </w:r>
      <w:proofErr w:type="spellEnd"/>
      <w:r>
        <w:rPr>
          <w:rFonts w:hint="eastAsia"/>
          <w:b/>
          <w:bCs/>
          <w:lang w:eastAsia="ko-KR"/>
        </w:rPr>
        <w:t xml:space="preserve"> L3 measurement </w:t>
      </w:r>
      <w:proofErr w:type="gramStart"/>
      <w:r>
        <w:rPr>
          <w:rFonts w:hint="eastAsia"/>
          <w:b/>
          <w:bCs/>
          <w:lang w:eastAsia="ko-KR"/>
        </w:rPr>
        <w:t>requirements(</w:t>
      </w:r>
      <w:proofErr w:type="gramEnd"/>
      <w:r>
        <w:rPr>
          <w:rFonts w:hint="eastAsia"/>
          <w:b/>
          <w:bCs/>
          <w:lang w:eastAsia="ko-KR"/>
        </w:rPr>
        <w:t>Scenario1 - Case 2) as follows:</w:t>
      </w:r>
    </w:p>
    <w:p w14:paraId="4B20F5C8" w14:textId="77777777" w:rsidR="002857DE" w:rsidRDefault="002857DE" w:rsidP="002857DE">
      <w:pPr>
        <w:pStyle w:val="a0"/>
        <w:numPr>
          <w:ilvl w:val="0"/>
          <w:numId w:val="36"/>
        </w:numPr>
        <w:jc w:val="both"/>
        <w:rPr>
          <w:b/>
          <w:bCs/>
          <w:lang w:eastAsia="ko-KR"/>
        </w:rPr>
      </w:pPr>
      <w:r>
        <w:rPr>
          <w:rFonts w:hint="eastAsia"/>
          <w:b/>
          <w:bCs/>
          <w:lang w:eastAsia="ko-KR"/>
        </w:rPr>
        <w:t xml:space="preserve">Combine AO-SSB and OD-SSB at least for the same position within SSB burst or </w:t>
      </w:r>
      <w:r>
        <w:rPr>
          <w:b/>
          <w:bCs/>
          <w:lang w:eastAsia="ko-KR"/>
        </w:rPr>
        <w:t>same</w:t>
      </w:r>
      <w:r>
        <w:rPr>
          <w:rFonts w:hint="eastAsia"/>
          <w:b/>
          <w:bCs/>
          <w:lang w:eastAsia="ko-KR"/>
        </w:rPr>
        <w:t xml:space="preserve"> SSB index</w:t>
      </w:r>
    </w:p>
    <w:p w14:paraId="4A81E481" w14:textId="77777777" w:rsidR="002857DE" w:rsidRPr="00374D5C" w:rsidRDefault="002857DE" w:rsidP="002857DE">
      <w:pPr>
        <w:pStyle w:val="a0"/>
        <w:numPr>
          <w:ilvl w:val="0"/>
          <w:numId w:val="36"/>
        </w:numPr>
        <w:jc w:val="both"/>
        <w:rPr>
          <w:b/>
          <w:bCs/>
          <w:lang w:eastAsia="ko-KR"/>
        </w:rPr>
      </w:pPr>
      <w:r>
        <w:rPr>
          <w:b/>
          <w:bCs/>
          <w:lang w:eastAsia="ko-KR"/>
        </w:rPr>
        <w:t>O</w:t>
      </w:r>
      <w:r>
        <w:rPr>
          <w:rFonts w:hint="eastAsia"/>
          <w:b/>
          <w:bCs/>
          <w:lang w:eastAsia="ko-KR"/>
        </w:rPr>
        <w:t>therwise, apply OD-SSB period</w:t>
      </w:r>
    </w:p>
    <w:p w14:paraId="74280373" w14:textId="77777777" w:rsidR="002857DE" w:rsidRDefault="002857DE" w:rsidP="002857DE">
      <w:pPr>
        <w:rPr>
          <w:lang w:eastAsia="ko-KR"/>
        </w:rPr>
      </w:pPr>
    </w:p>
    <w:p w14:paraId="3E1943C5" w14:textId="77777777" w:rsidR="002857DE" w:rsidRPr="009C5405" w:rsidRDefault="002857DE" w:rsidP="002857DE">
      <w:pPr>
        <w:pStyle w:val="a0"/>
        <w:jc w:val="both"/>
        <w:rPr>
          <w:b/>
          <w:bCs/>
          <w:lang w:eastAsia="ko-KR"/>
        </w:rPr>
      </w:pPr>
      <w:r w:rsidRPr="009C5405">
        <w:rPr>
          <w:rFonts w:hint="eastAsia"/>
          <w:b/>
          <w:bCs/>
          <w:lang w:eastAsia="ko-KR"/>
        </w:rPr>
        <w:t>Proposal</w:t>
      </w:r>
      <w:r>
        <w:rPr>
          <w:rFonts w:hint="eastAsia"/>
          <w:b/>
          <w:bCs/>
          <w:lang w:eastAsia="ko-KR"/>
        </w:rPr>
        <w:t xml:space="preserve"> 10</w:t>
      </w:r>
      <w:r w:rsidRPr="009C5405">
        <w:rPr>
          <w:rFonts w:hint="eastAsia"/>
          <w:b/>
          <w:bCs/>
          <w:lang w:eastAsia="ko-KR"/>
        </w:rPr>
        <w:t xml:space="preserve">: </w:t>
      </w:r>
      <w:r>
        <w:rPr>
          <w:rFonts w:hint="eastAsia"/>
          <w:b/>
          <w:bCs/>
          <w:lang w:eastAsia="ko-KR"/>
        </w:rPr>
        <w:t>Skip cell identification at least for Scenario 1 in Case 2</w:t>
      </w:r>
    </w:p>
    <w:p w14:paraId="6A49B31B" w14:textId="77777777" w:rsidR="002857DE" w:rsidRPr="004E11BE" w:rsidRDefault="002857DE" w:rsidP="002857DE">
      <w:pPr>
        <w:rPr>
          <w:lang w:eastAsia="ko-KR"/>
        </w:rPr>
      </w:pPr>
    </w:p>
    <w:p w14:paraId="28690B25" w14:textId="77777777" w:rsidR="002857DE" w:rsidRDefault="002857DE" w:rsidP="002857DE">
      <w:pPr>
        <w:pStyle w:val="a0"/>
        <w:jc w:val="both"/>
        <w:rPr>
          <w:b/>
          <w:bCs/>
          <w:lang w:eastAsia="ko-KR"/>
        </w:rPr>
      </w:pPr>
      <w:r w:rsidRPr="00416CDC">
        <w:rPr>
          <w:rFonts w:hint="eastAsia"/>
          <w:b/>
          <w:bCs/>
          <w:lang w:eastAsia="ko-KR"/>
        </w:rPr>
        <w:t>P</w:t>
      </w:r>
      <w:r w:rsidRPr="00416CDC">
        <w:rPr>
          <w:b/>
          <w:bCs/>
          <w:lang w:eastAsia="ko-KR"/>
        </w:rPr>
        <w:t>roposal</w:t>
      </w:r>
      <w:r w:rsidRPr="00416CDC">
        <w:rPr>
          <w:rFonts w:hint="eastAsia"/>
          <w:b/>
          <w:bCs/>
          <w:lang w:eastAsia="ko-KR"/>
        </w:rPr>
        <w:t xml:space="preserve"> </w:t>
      </w:r>
      <w:r>
        <w:rPr>
          <w:rFonts w:hint="eastAsia"/>
          <w:b/>
          <w:bCs/>
          <w:lang w:eastAsia="ko-KR"/>
        </w:rPr>
        <w:t>11</w:t>
      </w:r>
      <w:r w:rsidRPr="00416CDC">
        <w:rPr>
          <w:b/>
          <w:bCs/>
          <w:lang w:eastAsia="ko-KR"/>
        </w:rPr>
        <w:t xml:space="preserve">: RAN4 to specify </w:t>
      </w:r>
      <w:r>
        <w:rPr>
          <w:rFonts w:hint="eastAsia"/>
          <w:b/>
          <w:bCs/>
          <w:lang w:eastAsia="ko-KR"/>
        </w:rPr>
        <w:t xml:space="preserve">known/unknown cell condition period as below: </w:t>
      </w:r>
    </w:p>
    <w:p w14:paraId="60DD5957" w14:textId="77777777" w:rsidR="002857DE" w:rsidRPr="00920C83" w:rsidRDefault="002857DE" w:rsidP="002857DE">
      <w:pPr>
        <w:pStyle w:val="a0"/>
        <w:numPr>
          <w:ilvl w:val="0"/>
          <w:numId w:val="34"/>
        </w:numPr>
        <w:jc w:val="both"/>
        <w:rPr>
          <w:b/>
          <w:bCs/>
          <w:lang w:eastAsia="ko-KR"/>
        </w:rPr>
      </w:pPr>
      <w:r>
        <w:rPr>
          <w:rFonts w:hint="eastAsia"/>
          <w:lang w:eastAsia="ko-KR"/>
        </w:rPr>
        <w:t xml:space="preserve">At least for FR1: </w:t>
      </w:r>
      <w:proofErr w:type="gramStart"/>
      <w:r w:rsidRPr="007F073E">
        <w:rPr>
          <w:lang w:eastAsia="ko-KR"/>
        </w:rPr>
        <w:t>max(</w:t>
      </w:r>
      <w:proofErr w:type="gramEnd"/>
      <w:r w:rsidRPr="007F073E">
        <w:rPr>
          <w:lang w:eastAsia="ko-KR"/>
        </w:rPr>
        <w:t>5*</w:t>
      </w:r>
      <w:r>
        <w:rPr>
          <w:rFonts w:hint="eastAsia"/>
          <w:lang w:eastAsia="ko-KR"/>
        </w:rPr>
        <w:t>(period of OD-SSB)</w:t>
      </w:r>
      <w:r w:rsidRPr="007F073E">
        <w:rPr>
          <w:lang w:eastAsia="ko-KR"/>
        </w:rPr>
        <w:t>, 5*DRX cycles)</w:t>
      </w:r>
    </w:p>
    <w:p w14:paraId="26B942B6" w14:textId="77777777" w:rsidR="002857DE" w:rsidRPr="004E11BE" w:rsidRDefault="002857DE" w:rsidP="002857DE">
      <w:pPr>
        <w:rPr>
          <w:lang w:eastAsia="ko-KR"/>
        </w:rPr>
      </w:pPr>
    </w:p>
    <w:p w14:paraId="2C410D5F" w14:textId="77777777" w:rsidR="002857DE" w:rsidRDefault="002857DE" w:rsidP="002857DE">
      <w:pPr>
        <w:pStyle w:val="a0"/>
        <w:jc w:val="both"/>
        <w:rPr>
          <w:lang w:eastAsia="ko-KR"/>
        </w:rPr>
      </w:pPr>
      <w:r w:rsidRPr="00EA2EF6">
        <w:rPr>
          <w:rFonts w:hint="eastAsia"/>
          <w:b/>
          <w:bCs/>
          <w:lang w:eastAsia="ko-KR"/>
        </w:rPr>
        <w:t>Proposal</w:t>
      </w:r>
      <w:r>
        <w:rPr>
          <w:rFonts w:hint="eastAsia"/>
          <w:b/>
          <w:bCs/>
          <w:lang w:eastAsia="ko-KR"/>
        </w:rPr>
        <w:t xml:space="preserve"> 12</w:t>
      </w:r>
      <w:r w:rsidRPr="00EA2EF6">
        <w:rPr>
          <w:rFonts w:hint="eastAsia"/>
          <w:b/>
          <w:bCs/>
          <w:lang w:eastAsia="ko-KR"/>
        </w:rPr>
        <w:t xml:space="preserve">: For </w:t>
      </w:r>
      <w:r w:rsidRPr="00EA2EF6">
        <w:rPr>
          <w:b/>
          <w:bCs/>
          <w:lang w:eastAsia="ko-KR"/>
        </w:rPr>
        <w:t>the OD-SSB used for known/unknown cell condition when there are multiple OD-SSB activation indication</w:t>
      </w:r>
      <w:r w:rsidRPr="00EA2EF6">
        <w:rPr>
          <w:rFonts w:hint="eastAsia"/>
          <w:b/>
          <w:bCs/>
          <w:lang w:eastAsia="ko-KR"/>
        </w:rPr>
        <w:t xml:space="preserve">, </w:t>
      </w:r>
      <w:r w:rsidRPr="00CD5E5C">
        <w:rPr>
          <w:b/>
          <w:bCs/>
          <w:lang w:eastAsia="ko-KR"/>
        </w:rPr>
        <w:t>the OD-SSB provided the latest valid measurement report can be used for known/unknown cell condition</w:t>
      </w:r>
    </w:p>
    <w:p w14:paraId="56AAB367" w14:textId="77777777" w:rsidR="002857DE" w:rsidRDefault="002857DE" w:rsidP="002857DE">
      <w:pPr>
        <w:rPr>
          <w:lang w:eastAsia="ko-KR"/>
        </w:rPr>
      </w:pPr>
    </w:p>
    <w:p w14:paraId="6DB1519A" w14:textId="77777777" w:rsidR="002857DE" w:rsidRDefault="002857DE" w:rsidP="002857DE">
      <w:pPr>
        <w:pStyle w:val="a0"/>
        <w:jc w:val="both"/>
        <w:rPr>
          <w:b/>
          <w:bCs/>
          <w:lang w:eastAsia="ko-KR"/>
        </w:rPr>
      </w:pPr>
      <w:r w:rsidRPr="00EA2EF6">
        <w:rPr>
          <w:rFonts w:hint="eastAsia"/>
          <w:b/>
          <w:bCs/>
          <w:lang w:eastAsia="ko-KR"/>
        </w:rPr>
        <w:t>Proposal</w:t>
      </w:r>
      <w:r>
        <w:rPr>
          <w:rFonts w:hint="eastAsia"/>
          <w:b/>
          <w:bCs/>
          <w:lang w:eastAsia="ko-KR"/>
        </w:rPr>
        <w:t xml:space="preserve"> 13</w:t>
      </w:r>
      <w:r w:rsidRPr="00EA2EF6">
        <w:rPr>
          <w:rFonts w:hint="eastAsia"/>
          <w:b/>
          <w:bCs/>
          <w:lang w:eastAsia="ko-KR"/>
        </w:rPr>
        <w:t>:</w:t>
      </w:r>
      <w:r>
        <w:rPr>
          <w:rFonts w:hint="eastAsia"/>
          <w:b/>
          <w:bCs/>
          <w:lang w:eastAsia="ko-KR"/>
        </w:rPr>
        <w:t xml:space="preserve"> During the </w:t>
      </w:r>
      <w:proofErr w:type="spellStart"/>
      <w:r>
        <w:rPr>
          <w:rFonts w:hint="eastAsia"/>
          <w:b/>
          <w:bCs/>
          <w:lang w:eastAsia="ko-KR"/>
        </w:rPr>
        <w:t>SCell</w:t>
      </w:r>
      <w:proofErr w:type="spellEnd"/>
      <w:r>
        <w:rPr>
          <w:rFonts w:hint="eastAsia"/>
          <w:b/>
          <w:bCs/>
          <w:lang w:eastAsia="ko-KR"/>
        </w:rPr>
        <w:t xml:space="preserve"> activation following should be specified:</w:t>
      </w:r>
    </w:p>
    <w:p w14:paraId="46948352" w14:textId="77777777" w:rsidR="002857DE" w:rsidRDefault="002857DE" w:rsidP="002857DE">
      <w:pPr>
        <w:pStyle w:val="a0"/>
        <w:numPr>
          <w:ilvl w:val="0"/>
          <w:numId w:val="32"/>
        </w:numPr>
        <w:jc w:val="both"/>
        <w:rPr>
          <w:lang w:eastAsia="ko-KR"/>
        </w:rPr>
      </w:pPr>
      <w:r>
        <w:rPr>
          <w:rFonts w:hint="eastAsia"/>
          <w:lang w:eastAsia="ko-KR"/>
        </w:rPr>
        <w:t xml:space="preserve">Whether the OD-SSB can be indicated during the </w:t>
      </w:r>
      <w:proofErr w:type="spellStart"/>
      <w:r>
        <w:rPr>
          <w:rFonts w:hint="eastAsia"/>
          <w:lang w:eastAsia="ko-KR"/>
        </w:rPr>
        <w:t>SCell</w:t>
      </w:r>
      <w:proofErr w:type="spellEnd"/>
      <w:r>
        <w:rPr>
          <w:rFonts w:hint="eastAsia"/>
          <w:lang w:eastAsia="ko-KR"/>
        </w:rPr>
        <w:t xml:space="preserve"> activation</w:t>
      </w:r>
    </w:p>
    <w:p w14:paraId="4A7EBCBA" w14:textId="77777777" w:rsidR="002857DE" w:rsidRDefault="002857DE" w:rsidP="002857DE">
      <w:pPr>
        <w:pStyle w:val="a0"/>
        <w:numPr>
          <w:ilvl w:val="0"/>
          <w:numId w:val="32"/>
        </w:numPr>
        <w:jc w:val="both"/>
        <w:rPr>
          <w:lang w:eastAsia="ko-KR"/>
        </w:rPr>
      </w:pPr>
      <w:r>
        <w:rPr>
          <w:rFonts w:hint="eastAsia"/>
          <w:lang w:eastAsia="ko-KR"/>
        </w:rPr>
        <w:t xml:space="preserve">Whether the time window can be expired or not existed during the </w:t>
      </w:r>
      <w:proofErr w:type="spellStart"/>
      <w:r>
        <w:rPr>
          <w:rFonts w:hint="eastAsia"/>
          <w:lang w:eastAsia="ko-KR"/>
        </w:rPr>
        <w:t>SCell</w:t>
      </w:r>
      <w:proofErr w:type="spellEnd"/>
      <w:r>
        <w:rPr>
          <w:rFonts w:hint="eastAsia"/>
          <w:lang w:eastAsia="ko-KR"/>
        </w:rPr>
        <w:t xml:space="preserve"> activation</w:t>
      </w:r>
    </w:p>
    <w:p w14:paraId="7B1B0089" w14:textId="77777777" w:rsidR="002857DE" w:rsidRPr="004E11BE" w:rsidRDefault="002857DE" w:rsidP="002857DE">
      <w:pPr>
        <w:rPr>
          <w:lang w:eastAsia="ko-KR"/>
        </w:rPr>
      </w:pPr>
    </w:p>
    <w:p w14:paraId="07806E80" w14:textId="5AE7CB00" w:rsidR="002857DE" w:rsidRDefault="002857DE" w:rsidP="002857DE">
      <w:pPr>
        <w:pStyle w:val="a0"/>
        <w:jc w:val="both"/>
        <w:rPr>
          <w:b/>
          <w:bCs/>
          <w:lang w:eastAsia="ko-KR"/>
        </w:rPr>
      </w:pPr>
      <w:r w:rsidRPr="00EA2EF6">
        <w:rPr>
          <w:rFonts w:hint="eastAsia"/>
          <w:b/>
          <w:bCs/>
          <w:lang w:eastAsia="ko-KR"/>
        </w:rPr>
        <w:t>Proposal</w:t>
      </w:r>
      <w:r>
        <w:rPr>
          <w:rFonts w:hint="eastAsia"/>
          <w:b/>
          <w:bCs/>
          <w:lang w:eastAsia="ko-KR"/>
        </w:rPr>
        <w:t xml:space="preserve"> 14</w:t>
      </w:r>
      <w:r w:rsidRPr="00EA2EF6">
        <w:rPr>
          <w:rFonts w:hint="eastAsia"/>
          <w:b/>
          <w:bCs/>
          <w:lang w:eastAsia="ko-KR"/>
        </w:rPr>
        <w:t>:</w:t>
      </w:r>
      <w:r>
        <w:rPr>
          <w:rFonts w:hint="eastAsia"/>
          <w:b/>
          <w:bCs/>
          <w:lang w:eastAsia="ko-KR"/>
        </w:rPr>
        <w:t xml:space="preserve"> For </w:t>
      </w:r>
      <w:proofErr w:type="spellStart"/>
      <w:r>
        <w:rPr>
          <w:rFonts w:hint="eastAsia"/>
          <w:b/>
          <w:bCs/>
          <w:lang w:eastAsia="ko-KR"/>
        </w:rPr>
        <w:t>SCell</w:t>
      </w:r>
      <w:proofErr w:type="spellEnd"/>
      <w:r>
        <w:rPr>
          <w:rFonts w:hint="eastAsia"/>
          <w:b/>
          <w:bCs/>
          <w:lang w:eastAsia="ko-KR"/>
        </w:rPr>
        <w:t xml:space="preserve"> activation delay requirement, propose to add additional </w:t>
      </w:r>
      <w:r>
        <w:rPr>
          <w:b/>
          <w:bCs/>
          <w:lang w:eastAsia="ko-KR"/>
        </w:rPr>
        <w:t>measurement</w:t>
      </w:r>
      <w:r>
        <w:rPr>
          <w:rFonts w:hint="eastAsia"/>
          <w:b/>
          <w:bCs/>
          <w:lang w:eastAsia="ko-KR"/>
        </w:rPr>
        <w:t xml:space="preserve"> delay</w:t>
      </w:r>
    </w:p>
    <w:p w14:paraId="651BE157" w14:textId="77777777" w:rsidR="002857DE" w:rsidRPr="004E11BE" w:rsidRDefault="002857DE" w:rsidP="002857DE">
      <w:pPr>
        <w:pStyle w:val="a0"/>
        <w:jc w:val="both"/>
        <w:rPr>
          <w:b/>
          <w:bCs/>
          <w:lang w:eastAsia="ko-KR"/>
        </w:rPr>
      </w:pPr>
      <w:r w:rsidRPr="00D476AC">
        <w:rPr>
          <w:rFonts w:hint="eastAsia"/>
          <w:b/>
          <w:bCs/>
          <w:position w:val="-6"/>
          <w:lang w:eastAsia="ko-KR"/>
        </w:rPr>
        <w:t>Observation</w:t>
      </w:r>
      <w:r>
        <w:rPr>
          <w:rFonts w:hint="eastAsia"/>
          <w:b/>
          <w:bCs/>
          <w:position w:val="-6"/>
          <w:lang w:eastAsia="ko-KR"/>
        </w:rPr>
        <w:t xml:space="preserve"> 2</w:t>
      </w:r>
      <w:r w:rsidRPr="00D476AC">
        <w:rPr>
          <w:rFonts w:hint="eastAsia"/>
          <w:b/>
          <w:bCs/>
          <w:position w:val="-6"/>
          <w:lang w:eastAsia="ko-KR"/>
        </w:rPr>
        <w:t>: UE can acknowledge the first actually transmitted OD-SSB location</w:t>
      </w:r>
    </w:p>
    <w:p w14:paraId="79A0B353" w14:textId="77777777" w:rsidR="002857DE" w:rsidRPr="00D476AC" w:rsidRDefault="002857DE" w:rsidP="002857DE">
      <w:pPr>
        <w:pStyle w:val="a0"/>
        <w:jc w:val="both"/>
        <w:rPr>
          <w:b/>
          <w:bCs/>
          <w:lang w:eastAsia="ko-KR"/>
        </w:rPr>
      </w:pPr>
      <w:r w:rsidRPr="00D476AC">
        <w:rPr>
          <w:rFonts w:hint="eastAsia"/>
          <w:b/>
          <w:bCs/>
          <w:position w:val="-6"/>
          <w:lang w:eastAsia="ko-KR"/>
        </w:rPr>
        <w:t>Proposal</w:t>
      </w:r>
      <w:r>
        <w:rPr>
          <w:rFonts w:hint="eastAsia"/>
          <w:b/>
          <w:bCs/>
          <w:position w:val="-6"/>
          <w:lang w:eastAsia="ko-KR"/>
        </w:rPr>
        <w:t xml:space="preserve"> 15</w:t>
      </w:r>
      <w:r w:rsidRPr="00D476AC">
        <w:rPr>
          <w:rFonts w:hint="eastAsia"/>
          <w:b/>
          <w:bCs/>
          <w:position w:val="-6"/>
          <w:lang w:eastAsia="ko-KR"/>
        </w:rPr>
        <w:t xml:space="preserve">: RAN4 to confirm working </w:t>
      </w:r>
      <w:r w:rsidRPr="00D476AC">
        <w:rPr>
          <w:b/>
          <w:bCs/>
          <w:position w:val="-6"/>
          <w:lang w:eastAsia="ko-KR"/>
        </w:rPr>
        <w:t>assumption</w:t>
      </w:r>
      <w:r w:rsidRPr="00D476AC">
        <w:rPr>
          <w:rFonts w:hint="eastAsia"/>
          <w:b/>
          <w:bCs/>
          <w:position w:val="-6"/>
          <w:lang w:eastAsia="ko-KR"/>
        </w:rPr>
        <w:t xml:space="preserve"> of </w:t>
      </w:r>
      <w:proofErr w:type="spellStart"/>
      <w:r w:rsidRPr="00D476AC">
        <w:rPr>
          <w:rFonts w:hint="eastAsia"/>
          <w:b/>
          <w:bCs/>
          <w:position w:val="-6"/>
          <w:lang w:eastAsia="ko-KR"/>
        </w:rPr>
        <w:t>T_min</w:t>
      </w:r>
      <w:proofErr w:type="spellEnd"/>
    </w:p>
    <w:p w14:paraId="250C667F" w14:textId="77777777" w:rsidR="002857DE" w:rsidRPr="00B644EB" w:rsidRDefault="002857DE" w:rsidP="002857DE">
      <w:pPr>
        <w:pStyle w:val="a0"/>
        <w:jc w:val="both"/>
        <w:rPr>
          <w:b/>
          <w:bCs/>
          <w:lang w:eastAsia="ko-KR"/>
        </w:rPr>
      </w:pPr>
      <w:r w:rsidRPr="00B644EB">
        <w:rPr>
          <w:rFonts w:hint="eastAsia"/>
          <w:b/>
          <w:bCs/>
          <w:lang w:eastAsia="ko-KR"/>
        </w:rPr>
        <w:t>P</w:t>
      </w:r>
      <w:r w:rsidRPr="00B644EB">
        <w:rPr>
          <w:b/>
          <w:bCs/>
          <w:lang w:eastAsia="ko-KR"/>
        </w:rPr>
        <w:t>roposal</w:t>
      </w:r>
      <w:r>
        <w:rPr>
          <w:rFonts w:hint="eastAsia"/>
          <w:b/>
          <w:bCs/>
          <w:lang w:eastAsia="ko-KR"/>
        </w:rPr>
        <w:t xml:space="preserve"> 16</w:t>
      </w:r>
      <w:r w:rsidRPr="00B644EB">
        <w:rPr>
          <w:b/>
          <w:bCs/>
          <w:lang w:eastAsia="ko-KR"/>
        </w:rPr>
        <w:t>: Specify RRC base</w:t>
      </w:r>
      <w:r w:rsidRPr="00B644EB">
        <w:rPr>
          <w:rFonts w:hint="eastAsia"/>
          <w:b/>
          <w:bCs/>
          <w:lang w:eastAsia="ko-KR"/>
        </w:rPr>
        <w:t>d</w:t>
      </w:r>
      <w:r w:rsidRPr="00B644EB">
        <w:rPr>
          <w:b/>
          <w:bCs/>
          <w:lang w:eastAsia="ko-KR"/>
        </w:rPr>
        <w:t xml:space="preserve"> </w:t>
      </w:r>
      <w:proofErr w:type="spellStart"/>
      <w:r w:rsidRPr="00B644EB">
        <w:rPr>
          <w:b/>
          <w:bCs/>
          <w:lang w:eastAsia="ko-KR"/>
        </w:rPr>
        <w:t>sign</w:t>
      </w:r>
      <w:r>
        <w:rPr>
          <w:rFonts w:hint="eastAsia"/>
          <w:b/>
          <w:bCs/>
          <w:lang w:eastAsia="ko-KR"/>
        </w:rPr>
        <w:t>aling</w:t>
      </w:r>
      <w:proofErr w:type="spellEnd"/>
      <w:r w:rsidRPr="00B644EB">
        <w:rPr>
          <w:b/>
          <w:bCs/>
          <w:lang w:eastAsia="ko-KR"/>
        </w:rPr>
        <w:t xml:space="preserve"> procedure in addition to MAC-CE </w:t>
      </w:r>
      <w:proofErr w:type="spellStart"/>
      <w:r w:rsidRPr="00B644EB">
        <w:rPr>
          <w:b/>
          <w:bCs/>
          <w:lang w:eastAsia="ko-KR"/>
        </w:rPr>
        <w:t>signal</w:t>
      </w:r>
      <w:r>
        <w:rPr>
          <w:rFonts w:hint="eastAsia"/>
          <w:b/>
          <w:bCs/>
          <w:lang w:eastAsia="ko-KR"/>
        </w:rPr>
        <w:t>ing</w:t>
      </w:r>
      <w:proofErr w:type="spellEnd"/>
      <w:r w:rsidRPr="00B644EB">
        <w:rPr>
          <w:b/>
          <w:bCs/>
          <w:lang w:eastAsia="ko-KR"/>
        </w:rPr>
        <w:t xml:space="preserve"> procedure</w:t>
      </w:r>
    </w:p>
    <w:p w14:paraId="46C02085" w14:textId="77777777" w:rsidR="00444D7D" w:rsidRPr="002857DE" w:rsidRDefault="00444D7D" w:rsidP="003F345F">
      <w:pPr>
        <w:pStyle w:val="a0"/>
        <w:jc w:val="both"/>
        <w:rPr>
          <w:lang w:eastAsia="ko-KR"/>
        </w:rPr>
      </w:pPr>
    </w:p>
    <w:p w14:paraId="188A2127" w14:textId="77777777" w:rsidR="008777A9" w:rsidRDefault="008777A9" w:rsidP="003F345F">
      <w:pPr>
        <w:pStyle w:val="a0"/>
        <w:jc w:val="both"/>
        <w:rPr>
          <w:lang w:eastAsia="ko-KR"/>
        </w:rPr>
      </w:pPr>
    </w:p>
    <w:p w14:paraId="116D47FC" w14:textId="77777777" w:rsidR="00D47E2C" w:rsidRPr="00400629" w:rsidRDefault="00D47E2C"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3B0F5323" w:rsidR="00E15DC5" w:rsidRDefault="00C564C5" w:rsidP="00CD0965">
      <w:pPr>
        <w:pStyle w:val="a0"/>
        <w:rPr>
          <w:lang w:val="en-US" w:eastAsia="ko-KR"/>
        </w:rPr>
      </w:pPr>
      <w:r>
        <w:rPr>
          <w:rFonts w:hint="eastAsia"/>
          <w:lang w:val="en-US" w:eastAsia="ko-KR"/>
        </w:rPr>
        <w:t xml:space="preserve">[1] </w:t>
      </w:r>
      <w:r w:rsidR="000C4775" w:rsidRPr="000C4775">
        <w:rPr>
          <w:lang w:val="en-US" w:eastAsia="ko-KR"/>
        </w:rPr>
        <w:t>RP-24</w:t>
      </w:r>
      <w:r w:rsidR="002C640E">
        <w:rPr>
          <w:lang w:val="en-US" w:eastAsia="ko-KR"/>
        </w:rPr>
        <w:t>2354</w:t>
      </w:r>
      <w:r w:rsidR="00213F9A">
        <w:rPr>
          <w:lang w:val="en-US" w:eastAsia="ko-KR"/>
        </w:rPr>
        <w:t>, “</w:t>
      </w:r>
      <w:r w:rsidR="002C640E" w:rsidRPr="002C640E">
        <w:rPr>
          <w:lang w:val="en-US" w:eastAsia="ko-KR"/>
        </w:rPr>
        <w:t>Revised WID: Enhancements of network energy savings for NR</w:t>
      </w:r>
      <w:r w:rsidR="00D21A40">
        <w:rPr>
          <w:lang w:val="en-US" w:eastAsia="ko-KR"/>
        </w:rPr>
        <w:t>,</w:t>
      </w:r>
      <w:r>
        <w:rPr>
          <w:lang w:val="en-US" w:eastAsia="ko-KR"/>
        </w:rPr>
        <w:t xml:space="preserve">” </w:t>
      </w:r>
      <w:r w:rsidR="002C640E">
        <w:rPr>
          <w:lang w:val="en-US" w:eastAsia="ko-KR"/>
        </w:rPr>
        <w:t>Ericsson</w:t>
      </w:r>
    </w:p>
    <w:p w14:paraId="395B926C" w14:textId="66914E2A" w:rsidR="009170C9" w:rsidRDefault="009170C9" w:rsidP="009170C9">
      <w:pPr>
        <w:pStyle w:val="a0"/>
        <w:rPr>
          <w:lang w:val="en-US" w:eastAsia="ko-KR"/>
        </w:rPr>
      </w:pPr>
      <w:r>
        <w:rPr>
          <w:rFonts w:hint="eastAsia"/>
          <w:lang w:val="en-US" w:eastAsia="ko-KR"/>
        </w:rPr>
        <w:t>[</w:t>
      </w:r>
      <w:r>
        <w:rPr>
          <w:lang w:val="en-US" w:eastAsia="ko-KR"/>
        </w:rPr>
        <w:t>2</w:t>
      </w:r>
      <w:r>
        <w:rPr>
          <w:rFonts w:hint="eastAsia"/>
          <w:lang w:val="en-US" w:eastAsia="ko-KR"/>
        </w:rPr>
        <w:t xml:space="preserve">] </w:t>
      </w:r>
      <w:r w:rsidRPr="000C4775">
        <w:rPr>
          <w:lang w:val="en-US" w:eastAsia="ko-KR"/>
        </w:rPr>
        <w:t>R</w:t>
      </w:r>
      <w:r>
        <w:rPr>
          <w:lang w:val="en-US" w:eastAsia="ko-KR"/>
        </w:rPr>
        <w:t>4</w:t>
      </w:r>
      <w:r w:rsidRPr="000C4775">
        <w:rPr>
          <w:lang w:val="en-US" w:eastAsia="ko-KR"/>
        </w:rPr>
        <w:t>-</w:t>
      </w:r>
      <w:r>
        <w:rPr>
          <w:lang w:val="en-US" w:eastAsia="ko-KR"/>
        </w:rPr>
        <w:t>241</w:t>
      </w:r>
      <w:r w:rsidR="005E7BD6">
        <w:rPr>
          <w:rFonts w:hint="eastAsia"/>
          <w:lang w:val="en-US" w:eastAsia="ko-KR"/>
        </w:rPr>
        <w:t>6916</w:t>
      </w:r>
      <w:r>
        <w:rPr>
          <w:lang w:val="en-US" w:eastAsia="ko-KR"/>
        </w:rPr>
        <w:t>, “</w:t>
      </w:r>
      <w:r w:rsidR="005E7BD6" w:rsidRPr="005E7BD6">
        <w:rPr>
          <w:lang w:val="en-US" w:eastAsia="ko-KR"/>
        </w:rPr>
        <w:t>WF on RRM requirements for Netw_Energy_NR_enh_Part1</w:t>
      </w:r>
      <w:r>
        <w:rPr>
          <w:lang w:val="en-US" w:eastAsia="ko-KR"/>
        </w:rPr>
        <w:t>,” Ericsson</w:t>
      </w:r>
    </w:p>
    <w:p w14:paraId="1D7565A9" w14:textId="733B1945" w:rsidR="00F760CB" w:rsidRPr="00F760CB" w:rsidRDefault="00F760CB" w:rsidP="009170C9">
      <w:pPr>
        <w:pStyle w:val="a0"/>
        <w:rPr>
          <w:lang w:val="en-US" w:eastAsia="ko-KR"/>
        </w:rPr>
      </w:pPr>
      <w:r>
        <w:rPr>
          <w:rFonts w:hint="eastAsia"/>
          <w:lang w:val="en-US" w:eastAsia="ko-KR"/>
        </w:rPr>
        <w:t xml:space="preserve">[3] </w:t>
      </w:r>
      <w:r w:rsidRPr="000C4775">
        <w:rPr>
          <w:lang w:val="en-US" w:eastAsia="ko-KR"/>
        </w:rPr>
        <w:t>R</w:t>
      </w:r>
      <w:r>
        <w:rPr>
          <w:lang w:val="en-US" w:eastAsia="ko-KR"/>
        </w:rPr>
        <w:t>4</w:t>
      </w:r>
      <w:r w:rsidRPr="000C4775">
        <w:rPr>
          <w:lang w:val="en-US" w:eastAsia="ko-KR"/>
        </w:rPr>
        <w:t>-</w:t>
      </w:r>
      <w:r>
        <w:rPr>
          <w:lang w:val="en-US" w:eastAsia="ko-KR"/>
        </w:rPr>
        <w:t>241</w:t>
      </w:r>
      <w:r>
        <w:rPr>
          <w:rFonts w:hint="eastAsia"/>
          <w:lang w:val="en-US" w:eastAsia="ko-KR"/>
        </w:rPr>
        <w:t>5662</w:t>
      </w:r>
      <w:r>
        <w:rPr>
          <w:lang w:val="en-US" w:eastAsia="ko-KR"/>
        </w:rPr>
        <w:t>, “</w:t>
      </w:r>
      <w:r w:rsidRPr="00F760CB">
        <w:rPr>
          <w:lang w:val="en-US" w:eastAsia="ko-KR"/>
        </w:rPr>
        <w:t>Topic summary for [112bis][215] Netw_Energy_NR_enh_Part1</w:t>
      </w:r>
      <w:r>
        <w:rPr>
          <w:lang w:val="en-US" w:eastAsia="ko-KR"/>
        </w:rPr>
        <w:t>,” Ericsson</w:t>
      </w:r>
    </w:p>
    <w:p w14:paraId="11C085E3" w14:textId="56CF6356" w:rsidR="00191F47" w:rsidRPr="00191F47" w:rsidRDefault="00191F47" w:rsidP="009170C9">
      <w:pPr>
        <w:pStyle w:val="a0"/>
        <w:rPr>
          <w:lang w:val="en-US" w:eastAsia="ko-KR"/>
        </w:rPr>
      </w:pPr>
      <w:r>
        <w:rPr>
          <w:rFonts w:hint="eastAsia"/>
          <w:lang w:val="en-US" w:eastAsia="ko-KR"/>
        </w:rPr>
        <w:t>[</w:t>
      </w:r>
      <w:r w:rsidR="00CE445B">
        <w:rPr>
          <w:rFonts w:hint="eastAsia"/>
          <w:lang w:val="en-US" w:eastAsia="ko-KR"/>
        </w:rPr>
        <w:t>4</w:t>
      </w:r>
      <w:r>
        <w:rPr>
          <w:rFonts w:hint="eastAsia"/>
          <w:lang w:val="en-US" w:eastAsia="ko-KR"/>
        </w:rPr>
        <w:t>]</w:t>
      </w:r>
      <w:r w:rsidR="007035B5">
        <w:rPr>
          <w:rFonts w:hint="eastAsia"/>
          <w:lang w:val="en-US" w:eastAsia="ko-KR"/>
        </w:rPr>
        <w:t xml:space="preserve"> </w:t>
      </w:r>
      <w:r>
        <w:rPr>
          <w:rFonts w:hint="eastAsia"/>
          <w:lang w:val="en-US" w:eastAsia="ko-KR"/>
        </w:rPr>
        <w:t>R1-2407565,</w:t>
      </w:r>
      <w:r>
        <w:rPr>
          <w:lang w:val="en-US" w:eastAsia="ko-KR"/>
        </w:rPr>
        <w:t>”</w:t>
      </w:r>
      <w:r w:rsidRPr="00191F47">
        <w:t xml:space="preserve"> </w:t>
      </w:r>
      <w:r w:rsidRPr="00191F47">
        <w:rPr>
          <w:lang w:val="en-US" w:eastAsia="ko-KR"/>
        </w:rPr>
        <w:t xml:space="preserve">LS on timeline for On-demand SSB operation on </w:t>
      </w:r>
      <w:proofErr w:type="spellStart"/>
      <w:r w:rsidRPr="00191F47">
        <w:rPr>
          <w:lang w:val="en-US" w:eastAsia="ko-KR"/>
        </w:rPr>
        <w:t>SCell</w:t>
      </w:r>
      <w:proofErr w:type="spellEnd"/>
      <w:r>
        <w:rPr>
          <w:rFonts w:hint="eastAsia"/>
          <w:lang w:val="en-US" w:eastAsia="ko-KR"/>
        </w:rPr>
        <w:t>,</w:t>
      </w:r>
      <w:r>
        <w:rPr>
          <w:lang w:val="en-US" w:eastAsia="ko-KR"/>
        </w:rPr>
        <w:t>”</w:t>
      </w:r>
      <w:r>
        <w:rPr>
          <w:rFonts w:hint="eastAsia"/>
          <w:lang w:val="en-US" w:eastAsia="ko-KR"/>
        </w:rPr>
        <w:t xml:space="preserve"> Apple</w:t>
      </w:r>
    </w:p>
    <w:p w14:paraId="4B17F8F1" w14:textId="77777777" w:rsidR="009170C9" w:rsidRPr="009170C9" w:rsidRDefault="009170C9" w:rsidP="00CD0965">
      <w:pPr>
        <w:pStyle w:val="a0"/>
        <w:rPr>
          <w:lang w:val="en-US" w:eastAsia="ko-KR"/>
        </w:rPr>
      </w:pPr>
    </w:p>
    <w:sectPr w:rsidR="009170C9" w:rsidRPr="009170C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9B842" w14:textId="77777777" w:rsidR="003D4CDB" w:rsidRDefault="003D4CDB" w:rsidP="00D306DF">
      <w:r>
        <w:separator/>
      </w:r>
    </w:p>
  </w:endnote>
  <w:endnote w:type="continuationSeparator" w:id="0">
    <w:p w14:paraId="5B0DE10C" w14:textId="77777777" w:rsidR="003D4CDB" w:rsidRDefault="003D4CD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AB952" w14:textId="77777777" w:rsidR="003D4CDB" w:rsidRDefault="003D4CDB" w:rsidP="00D306DF">
      <w:r>
        <w:separator/>
      </w:r>
    </w:p>
  </w:footnote>
  <w:footnote w:type="continuationSeparator" w:id="0">
    <w:p w14:paraId="355CEE4D" w14:textId="77777777" w:rsidR="003D4CDB" w:rsidRDefault="003D4CDB"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41F3DC5"/>
    <w:multiLevelType w:val="hybridMultilevel"/>
    <w:tmpl w:val="333E4F04"/>
    <w:lvl w:ilvl="0" w:tplc="6130E76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ECC4AB0"/>
    <w:multiLevelType w:val="hybridMultilevel"/>
    <w:tmpl w:val="8A963882"/>
    <w:lvl w:ilvl="0" w:tplc="D2E42F1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34953"/>
    <w:multiLevelType w:val="hybridMultilevel"/>
    <w:tmpl w:val="8B5CE11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CA9336D"/>
    <w:multiLevelType w:val="hybridMultilevel"/>
    <w:tmpl w:val="BA68D11A"/>
    <w:lvl w:ilvl="0" w:tplc="D2E42F18">
      <w:start w:val="1"/>
      <w:numFmt w:val="bullet"/>
      <w:lvlText w:val="•"/>
      <w:lvlJc w:val="left"/>
      <w:pPr>
        <w:ind w:left="760" w:hanging="360"/>
      </w:pPr>
      <w:rPr>
        <w:rFonts w:ascii="Arial" w:hAnsi="Arial" w:hint="default"/>
      </w:rPr>
    </w:lvl>
    <w:lvl w:ilvl="1" w:tplc="D2E42F18">
      <w:start w:val="1"/>
      <w:numFmt w:val="bullet"/>
      <w:lvlText w:val="•"/>
      <w:lvlJc w:val="left"/>
      <w:pPr>
        <w:ind w:left="1240" w:hanging="44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023658"/>
    <w:multiLevelType w:val="hybridMultilevel"/>
    <w:tmpl w:val="8D769064"/>
    <w:lvl w:ilvl="0" w:tplc="6130E762">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8D91699"/>
    <w:multiLevelType w:val="hybridMultilevel"/>
    <w:tmpl w:val="28DC0BA2"/>
    <w:lvl w:ilvl="0" w:tplc="6130E76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A533C5C"/>
    <w:multiLevelType w:val="multilevel"/>
    <w:tmpl w:val="8AE018CE"/>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decimal"/>
      <w:lvlText w:val="%3."/>
      <w:lvlJc w:val="left"/>
      <w:pPr>
        <w:ind w:left="-1140" w:hanging="420"/>
      </w:pPr>
      <w:rPr>
        <w:rFont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decimal"/>
      <w:lvlText w:val="%7."/>
      <w:lvlJc w:val="left"/>
      <w:pPr>
        <w:ind w:left="540" w:hanging="420"/>
      </w:pPr>
      <w:rPr>
        <w:rFont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7"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CC645F"/>
    <w:multiLevelType w:val="hybridMultilevel"/>
    <w:tmpl w:val="DCECD9EC"/>
    <w:lvl w:ilvl="0" w:tplc="F41A47F6">
      <w:start w:val="1"/>
      <w:numFmt w:val="bullet"/>
      <w:lvlText w:val="–"/>
      <w:lvlJc w:val="left"/>
      <w:pPr>
        <w:tabs>
          <w:tab w:val="num" w:pos="720"/>
        </w:tabs>
        <w:ind w:left="720" w:hanging="360"/>
      </w:pPr>
      <w:rPr>
        <w:rFonts w:ascii="Arial" w:hAnsi="Arial" w:hint="default"/>
      </w:rPr>
    </w:lvl>
    <w:lvl w:ilvl="1" w:tplc="3AAC431E">
      <w:start w:val="1"/>
      <w:numFmt w:val="bullet"/>
      <w:lvlText w:val="–"/>
      <w:lvlJc w:val="left"/>
      <w:pPr>
        <w:tabs>
          <w:tab w:val="num" w:pos="1440"/>
        </w:tabs>
        <w:ind w:left="1440" w:hanging="360"/>
      </w:pPr>
      <w:rPr>
        <w:rFonts w:ascii="Arial" w:hAnsi="Arial" w:hint="default"/>
      </w:rPr>
    </w:lvl>
    <w:lvl w:ilvl="2" w:tplc="312852E8" w:tentative="1">
      <w:start w:val="1"/>
      <w:numFmt w:val="bullet"/>
      <w:lvlText w:val="–"/>
      <w:lvlJc w:val="left"/>
      <w:pPr>
        <w:tabs>
          <w:tab w:val="num" w:pos="2160"/>
        </w:tabs>
        <w:ind w:left="2160" w:hanging="360"/>
      </w:pPr>
      <w:rPr>
        <w:rFonts w:ascii="Arial" w:hAnsi="Arial" w:hint="default"/>
      </w:rPr>
    </w:lvl>
    <w:lvl w:ilvl="3" w:tplc="0D548ACE" w:tentative="1">
      <w:start w:val="1"/>
      <w:numFmt w:val="bullet"/>
      <w:lvlText w:val="–"/>
      <w:lvlJc w:val="left"/>
      <w:pPr>
        <w:tabs>
          <w:tab w:val="num" w:pos="2880"/>
        </w:tabs>
        <w:ind w:left="2880" w:hanging="360"/>
      </w:pPr>
      <w:rPr>
        <w:rFonts w:ascii="Arial" w:hAnsi="Arial" w:hint="default"/>
      </w:rPr>
    </w:lvl>
    <w:lvl w:ilvl="4" w:tplc="671AC740" w:tentative="1">
      <w:start w:val="1"/>
      <w:numFmt w:val="bullet"/>
      <w:lvlText w:val="–"/>
      <w:lvlJc w:val="left"/>
      <w:pPr>
        <w:tabs>
          <w:tab w:val="num" w:pos="3600"/>
        </w:tabs>
        <w:ind w:left="3600" w:hanging="360"/>
      </w:pPr>
      <w:rPr>
        <w:rFonts w:ascii="Arial" w:hAnsi="Arial" w:hint="default"/>
      </w:rPr>
    </w:lvl>
    <w:lvl w:ilvl="5" w:tplc="5D1A0AC2" w:tentative="1">
      <w:start w:val="1"/>
      <w:numFmt w:val="bullet"/>
      <w:lvlText w:val="–"/>
      <w:lvlJc w:val="left"/>
      <w:pPr>
        <w:tabs>
          <w:tab w:val="num" w:pos="4320"/>
        </w:tabs>
        <w:ind w:left="4320" w:hanging="360"/>
      </w:pPr>
      <w:rPr>
        <w:rFonts w:ascii="Arial" w:hAnsi="Arial" w:hint="default"/>
      </w:rPr>
    </w:lvl>
    <w:lvl w:ilvl="6" w:tplc="FD541370" w:tentative="1">
      <w:start w:val="1"/>
      <w:numFmt w:val="bullet"/>
      <w:lvlText w:val="–"/>
      <w:lvlJc w:val="left"/>
      <w:pPr>
        <w:tabs>
          <w:tab w:val="num" w:pos="5040"/>
        </w:tabs>
        <w:ind w:left="5040" w:hanging="360"/>
      </w:pPr>
      <w:rPr>
        <w:rFonts w:ascii="Arial" w:hAnsi="Arial" w:hint="default"/>
      </w:rPr>
    </w:lvl>
    <w:lvl w:ilvl="7" w:tplc="EE7E05EC" w:tentative="1">
      <w:start w:val="1"/>
      <w:numFmt w:val="bullet"/>
      <w:lvlText w:val="–"/>
      <w:lvlJc w:val="left"/>
      <w:pPr>
        <w:tabs>
          <w:tab w:val="num" w:pos="5760"/>
        </w:tabs>
        <w:ind w:left="5760" w:hanging="360"/>
      </w:pPr>
      <w:rPr>
        <w:rFonts w:ascii="Arial" w:hAnsi="Arial" w:hint="default"/>
      </w:rPr>
    </w:lvl>
    <w:lvl w:ilvl="8" w:tplc="96F828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F36602"/>
    <w:multiLevelType w:val="hybridMultilevel"/>
    <w:tmpl w:val="D2A6E82C"/>
    <w:lvl w:ilvl="0" w:tplc="FFFFFFFF">
      <w:start w:val="1"/>
      <w:numFmt w:val="bullet"/>
      <w:lvlText w:val="•"/>
      <w:lvlJc w:val="left"/>
      <w:pPr>
        <w:ind w:left="880" w:hanging="440"/>
      </w:pPr>
      <w:rPr>
        <w:rFonts w:ascii="Arial" w:hAnsi="Arial" w:hint="default"/>
      </w:rPr>
    </w:lvl>
    <w:lvl w:ilvl="1" w:tplc="57DC1816">
      <w:start w:val="302"/>
      <w:numFmt w:val="bullet"/>
      <w:lvlText w:val="o"/>
      <w:lvlJc w:val="left"/>
      <w:pPr>
        <w:ind w:left="1320" w:hanging="440"/>
      </w:pPr>
      <w:rPr>
        <w:rFonts w:ascii="Courier New" w:hAnsi="Courier New" w:hint="default"/>
      </w:rPr>
    </w:lvl>
    <w:lvl w:ilvl="2" w:tplc="AAF043BA">
      <w:numFmt w:val="bullet"/>
      <w:lvlText w:val="-"/>
      <w:lvlJc w:val="left"/>
      <w:pPr>
        <w:ind w:left="1760" w:hanging="440"/>
      </w:pPr>
      <w:rPr>
        <w:rFonts w:ascii="Times New Roman" w:eastAsia="Times New Roman" w:hAnsi="Times New Roman" w:cs="Times New Roman"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D75C4"/>
    <w:multiLevelType w:val="hybridMultilevel"/>
    <w:tmpl w:val="B89608F0"/>
    <w:lvl w:ilvl="0" w:tplc="6130E762">
      <w:start w:val="1"/>
      <w:numFmt w:val="bullet"/>
      <w:lvlText w:val="•"/>
      <w:lvlJc w:val="left"/>
      <w:pPr>
        <w:ind w:left="1076" w:hanging="440"/>
      </w:pPr>
      <w:rPr>
        <w:rFonts w:ascii="Arial" w:hAnsi="Arial" w:hint="default"/>
      </w:rPr>
    </w:lvl>
    <w:lvl w:ilvl="1" w:tplc="04090003" w:tentative="1">
      <w:start w:val="1"/>
      <w:numFmt w:val="bullet"/>
      <w:lvlText w:val=""/>
      <w:lvlJc w:val="left"/>
      <w:pPr>
        <w:ind w:left="1516" w:hanging="440"/>
      </w:pPr>
      <w:rPr>
        <w:rFonts w:ascii="Wingdings" w:hAnsi="Wingdings" w:hint="default"/>
      </w:rPr>
    </w:lvl>
    <w:lvl w:ilvl="2" w:tplc="04090005" w:tentative="1">
      <w:start w:val="1"/>
      <w:numFmt w:val="bullet"/>
      <w:lvlText w:val=""/>
      <w:lvlJc w:val="left"/>
      <w:pPr>
        <w:ind w:left="1956" w:hanging="440"/>
      </w:pPr>
      <w:rPr>
        <w:rFonts w:ascii="Wingdings" w:hAnsi="Wingdings" w:hint="default"/>
      </w:rPr>
    </w:lvl>
    <w:lvl w:ilvl="3" w:tplc="04090001" w:tentative="1">
      <w:start w:val="1"/>
      <w:numFmt w:val="bullet"/>
      <w:lvlText w:val=""/>
      <w:lvlJc w:val="left"/>
      <w:pPr>
        <w:ind w:left="2396" w:hanging="440"/>
      </w:pPr>
      <w:rPr>
        <w:rFonts w:ascii="Wingdings" w:hAnsi="Wingdings" w:hint="default"/>
      </w:rPr>
    </w:lvl>
    <w:lvl w:ilvl="4" w:tplc="04090003" w:tentative="1">
      <w:start w:val="1"/>
      <w:numFmt w:val="bullet"/>
      <w:lvlText w:val=""/>
      <w:lvlJc w:val="left"/>
      <w:pPr>
        <w:ind w:left="2836" w:hanging="440"/>
      </w:pPr>
      <w:rPr>
        <w:rFonts w:ascii="Wingdings" w:hAnsi="Wingdings" w:hint="default"/>
      </w:rPr>
    </w:lvl>
    <w:lvl w:ilvl="5" w:tplc="04090005" w:tentative="1">
      <w:start w:val="1"/>
      <w:numFmt w:val="bullet"/>
      <w:lvlText w:val=""/>
      <w:lvlJc w:val="left"/>
      <w:pPr>
        <w:ind w:left="3276" w:hanging="440"/>
      </w:pPr>
      <w:rPr>
        <w:rFonts w:ascii="Wingdings" w:hAnsi="Wingdings" w:hint="default"/>
      </w:rPr>
    </w:lvl>
    <w:lvl w:ilvl="6" w:tplc="04090001" w:tentative="1">
      <w:start w:val="1"/>
      <w:numFmt w:val="bullet"/>
      <w:lvlText w:val=""/>
      <w:lvlJc w:val="left"/>
      <w:pPr>
        <w:ind w:left="3716" w:hanging="440"/>
      </w:pPr>
      <w:rPr>
        <w:rFonts w:ascii="Wingdings" w:hAnsi="Wingdings" w:hint="default"/>
      </w:rPr>
    </w:lvl>
    <w:lvl w:ilvl="7" w:tplc="04090003" w:tentative="1">
      <w:start w:val="1"/>
      <w:numFmt w:val="bullet"/>
      <w:lvlText w:val=""/>
      <w:lvlJc w:val="left"/>
      <w:pPr>
        <w:ind w:left="4156" w:hanging="440"/>
      </w:pPr>
      <w:rPr>
        <w:rFonts w:ascii="Wingdings" w:hAnsi="Wingdings" w:hint="default"/>
      </w:rPr>
    </w:lvl>
    <w:lvl w:ilvl="8" w:tplc="04090005" w:tentative="1">
      <w:start w:val="1"/>
      <w:numFmt w:val="bullet"/>
      <w:lvlText w:val=""/>
      <w:lvlJc w:val="left"/>
      <w:pPr>
        <w:ind w:left="4596" w:hanging="440"/>
      </w:pPr>
      <w:rPr>
        <w:rFonts w:ascii="Wingdings" w:hAnsi="Wingdings" w:hint="default"/>
      </w:rPr>
    </w:lvl>
  </w:abstractNum>
  <w:abstractNum w:abstractNumId="25"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B773D1"/>
    <w:multiLevelType w:val="hybridMultilevel"/>
    <w:tmpl w:val="E28EDFBA"/>
    <w:lvl w:ilvl="0" w:tplc="6130E762">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66E33A4"/>
    <w:multiLevelType w:val="hybridMultilevel"/>
    <w:tmpl w:val="68784E5E"/>
    <w:lvl w:ilvl="0" w:tplc="03FE81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7E30194"/>
    <w:multiLevelType w:val="hybridMultilevel"/>
    <w:tmpl w:val="6E924A22"/>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012A91"/>
    <w:multiLevelType w:val="hybridMultilevel"/>
    <w:tmpl w:val="8BE8D0EA"/>
    <w:lvl w:ilvl="0" w:tplc="91ECB796">
      <w:start w:val="4"/>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4C70FF"/>
    <w:multiLevelType w:val="hybridMultilevel"/>
    <w:tmpl w:val="62B29D22"/>
    <w:lvl w:ilvl="0" w:tplc="FFFFFFFF">
      <w:numFmt w:val="bullet"/>
      <w:lvlText w:val="•"/>
      <w:lvlJc w:val="left"/>
      <w:pPr>
        <w:ind w:left="880" w:hanging="440"/>
      </w:pPr>
      <w:rPr>
        <w:rFonts w:ascii="Times New Roman" w:eastAsia="SimSu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885026100">
    <w:abstractNumId w:val="13"/>
  </w:num>
  <w:num w:numId="2" w16cid:durableId="220100548">
    <w:abstractNumId w:val="1"/>
  </w:num>
  <w:num w:numId="3" w16cid:durableId="1472819258">
    <w:abstractNumId w:val="21"/>
  </w:num>
  <w:num w:numId="4" w16cid:durableId="1682049583">
    <w:abstractNumId w:val="3"/>
  </w:num>
  <w:num w:numId="5" w16cid:durableId="1772042217">
    <w:abstractNumId w:val="12"/>
  </w:num>
  <w:num w:numId="6" w16cid:durableId="1186939897">
    <w:abstractNumId w:val="4"/>
  </w:num>
  <w:num w:numId="7" w16cid:durableId="410854251">
    <w:abstractNumId w:val="30"/>
  </w:num>
  <w:num w:numId="8" w16cid:durableId="584731920">
    <w:abstractNumId w:val="6"/>
  </w:num>
  <w:num w:numId="9" w16cid:durableId="2077238183">
    <w:abstractNumId w:val="0"/>
  </w:num>
  <w:num w:numId="10" w16cid:durableId="119999491">
    <w:abstractNumId w:val="8"/>
  </w:num>
  <w:num w:numId="11" w16cid:durableId="804009917">
    <w:abstractNumId w:val="32"/>
  </w:num>
  <w:num w:numId="12" w16cid:durableId="80833078">
    <w:abstractNumId w:val="13"/>
  </w:num>
  <w:num w:numId="13" w16cid:durableId="1244995425">
    <w:abstractNumId w:val="25"/>
  </w:num>
  <w:num w:numId="14" w16cid:durableId="1500388181">
    <w:abstractNumId w:val="20"/>
  </w:num>
  <w:num w:numId="15" w16cid:durableId="1216895298">
    <w:abstractNumId w:val="13"/>
  </w:num>
  <w:num w:numId="16" w16cid:durableId="1894266583">
    <w:abstractNumId w:val="31"/>
  </w:num>
  <w:num w:numId="17" w16cid:durableId="1147547821">
    <w:abstractNumId w:val="23"/>
  </w:num>
  <w:num w:numId="18" w16cid:durableId="371344334">
    <w:abstractNumId w:val="13"/>
  </w:num>
  <w:num w:numId="19" w16cid:durableId="444497288">
    <w:abstractNumId w:val="13"/>
  </w:num>
  <w:num w:numId="20" w16cid:durableId="1769891059">
    <w:abstractNumId w:val="13"/>
  </w:num>
  <w:num w:numId="21" w16cid:durableId="700939982">
    <w:abstractNumId w:val="16"/>
  </w:num>
  <w:num w:numId="22" w16cid:durableId="634332507">
    <w:abstractNumId w:val="17"/>
  </w:num>
  <w:num w:numId="23" w16cid:durableId="1058476785">
    <w:abstractNumId w:val="28"/>
  </w:num>
  <w:num w:numId="24" w16cid:durableId="1501039454">
    <w:abstractNumId w:val="9"/>
  </w:num>
  <w:num w:numId="25" w16cid:durableId="418448176">
    <w:abstractNumId w:val="27"/>
  </w:num>
  <w:num w:numId="26" w16cid:durableId="1285695136">
    <w:abstractNumId w:val="19"/>
  </w:num>
  <w:num w:numId="27" w16cid:durableId="226260466">
    <w:abstractNumId w:val="18"/>
  </w:num>
  <w:num w:numId="28" w16cid:durableId="919754657">
    <w:abstractNumId w:val="29"/>
  </w:num>
  <w:num w:numId="29" w16cid:durableId="355615407">
    <w:abstractNumId w:val="11"/>
  </w:num>
  <w:num w:numId="30" w16cid:durableId="190847640">
    <w:abstractNumId w:val="7"/>
  </w:num>
  <w:num w:numId="31" w16cid:durableId="1036740032">
    <w:abstractNumId w:val="24"/>
  </w:num>
  <w:num w:numId="32" w16cid:durableId="459417125">
    <w:abstractNumId w:val="5"/>
  </w:num>
  <w:num w:numId="33" w16cid:durableId="700715355">
    <w:abstractNumId w:val="2"/>
  </w:num>
  <w:num w:numId="34" w16cid:durableId="960571560">
    <w:abstractNumId w:val="33"/>
  </w:num>
  <w:num w:numId="35" w16cid:durableId="1483766307">
    <w:abstractNumId w:val="26"/>
  </w:num>
  <w:num w:numId="36" w16cid:durableId="1885412211">
    <w:abstractNumId w:val="15"/>
  </w:num>
  <w:num w:numId="37" w16cid:durableId="1858930382">
    <w:abstractNumId w:val="10"/>
  </w:num>
  <w:num w:numId="38" w16cid:durableId="118765672">
    <w:abstractNumId w:val="14"/>
  </w:num>
  <w:num w:numId="39" w16cid:durableId="375159165">
    <w:abstractNumId w:val="22"/>
  </w:num>
  <w:num w:numId="40" w16cid:durableId="3285604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A24"/>
    <w:rsid w:val="00003B1D"/>
    <w:rsid w:val="00003B20"/>
    <w:rsid w:val="000053F0"/>
    <w:rsid w:val="00005935"/>
    <w:rsid w:val="00005C1F"/>
    <w:rsid w:val="00005E8C"/>
    <w:rsid w:val="000065BD"/>
    <w:rsid w:val="000066EA"/>
    <w:rsid w:val="00006915"/>
    <w:rsid w:val="0000698D"/>
    <w:rsid w:val="00006DBD"/>
    <w:rsid w:val="00006FB2"/>
    <w:rsid w:val="000073BC"/>
    <w:rsid w:val="00007981"/>
    <w:rsid w:val="00007B2A"/>
    <w:rsid w:val="00010239"/>
    <w:rsid w:val="000102E6"/>
    <w:rsid w:val="00010A35"/>
    <w:rsid w:val="00011A63"/>
    <w:rsid w:val="00012012"/>
    <w:rsid w:val="0001218A"/>
    <w:rsid w:val="00012EC7"/>
    <w:rsid w:val="0001301B"/>
    <w:rsid w:val="000132FD"/>
    <w:rsid w:val="00013C1B"/>
    <w:rsid w:val="0001429D"/>
    <w:rsid w:val="00015470"/>
    <w:rsid w:val="00015FDE"/>
    <w:rsid w:val="000164C0"/>
    <w:rsid w:val="00016886"/>
    <w:rsid w:val="00017215"/>
    <w:rsid w:val="00017405"/>
    <w:rsid w:val="000175FF"/>
    <w:rsid w:val="00020D0E"/>
    <w:rsid w:val="00022590"/>
    <w:rsid w:val="0002358A"/>
    <w:rsid w:val="0002396B"/>
    <w:rsid w:val="00023CB5"/>
    <w:rsid w:val="00023E4B"/>
    <w:rsid w:val="000247E6"/>
    <w:rsid w:val="000254D5"/>
    <w:rsid w:val="00025C38"/>
    <w:rsid w:val="00027495"/>
    <w:rsid w:val="00027EE2"/>
    <w:rsid w:val="0003012F"/>
    <w:rsid w:val="0003027A"/>
    <w:rsid w:val="00030E02"/>
    <w:rsid w:val="00030EC6"/>
    <w:rsid w:val="00031A39"/>
    <w:rsid w:val="00031BC9"/>
    <w:rsid w:val="00032046"/>
    <w:rsid w:val="000328A9"/>
    <w:rsid w:val="00032B67"/>
    <w:rsid w:val="00033A4E"/>
    <w:rsid w:val="00035083"/>
    <w:rsid w:val="000354A3"/>
    <w:rsid w:val="0003565F"/>
    <w:rsid w:val="0003610D"/>
    <w:rsid w:val="000364E6"/>
    <w:rsid w:val="00037837"/>
    <w:rsid w:val="00037E2B"/>
    <w:rsid w:val="00037F11"/>
    <w:rsid w:val="00041B8A"/>
    <w:rsid w:val="00041C66"/>
    <w:rsid w:val="000423F6"/>
    <w:rsid w:val="0004331C"/>
    <w:rsid w:val="00043ED1"/>
    <w:rsid w:val="00044DAD"/>
    <w:rsid w:val="00045548"/>
    <w:rsid w:val="000459FB"/>
    <w:rsid w:val="00046E4F"/>
    <w:rsid w:val="00047D2C"/>
    <w:rsid w:val="00050D92"/>
    <w:rsid w:val="000514DB"/>
    <w:rsid w:val="00052D0C"/>
    <w:rsid w:val="000541F2"/>
    <w:rsid w:val="000549BF"/>
    <w:rsid w:val="00055630"/>
    <w:rsid w:val="0005599A"/>
    <w:rsid w:val="00055C3F"/>
    <w:rsid w:val="00057D9A"/>
    <w:rsid w:val="00060302"/>
    <w:rsid w:val="000604D3"/>
    <w:rsid w:val="00060788"/>
    <w:rsid w:val="00061203"/>
    <w:rsid w:val="000615F2"/>
    <w:rsid w:val="000616A3"/>
    <w:rsid w:val="00062195"/>
    <w:rsid w:val="00062AF0"/>
    <w:rsid w:val="00062B21"/>
    <w:rsid w:val="00063A09"/>
    <w:rsid w:val="00063A36"/>
    <w:rsid w:val="00065C0E"/>
    <w:rsid w:val="00066AC3"/>
    <w:rsid w:val="000706D1"/>
    <w:rsid w:val="00071ABF"/>
    <w:rsid w:val="000721AF"/>
    <w:rsid w:val="000721E0"/>
    <w:rsid w:val="0007231F"/>
    <w:rsid w:val="00072586"/>
    <w:rsid w:val="00072D76"/>
    <w:rsid w:val="00073165"/>
    <w:rsid w:val="000731B0"/>
    <w:rsid w:val="000731B1"/>
    <w:rsid w:val="00073BA6"/>
    <w:rsid w:val="00073BE1"/>
    <w:rsid w:val="00074418"/>
    <w:rsid w:val="00074BC1"/>
    <w:rsid w:val="00075767"/>
    <w:rsid w:val="00076004"/>
    <w:rsid w:val="000760AA"/>
    <w:rsid w:val="000772AB"/>
    <w:rsid w:val="00077761"/>
    <w:rsid w:val="000778BA"/>
    <w:rsid w:val="00077AFE"/>
    <w:rsid w:val="00077B2E"/>
    <w:rsid w:val="00077C34"/>
    <w:rsid w:val="00077C62"/>
    <w:rsid w:val="00080133"/>
    <w:rsid w:val="00080434"/>
    <w:rsid w:val="000809F2"/>
    <w:rsid w:val="00080CB9"/>
    <w:rsid w:val="00081326"/>
    <w:rsid w:val="0008292C"/>
    <w:rsid w:val="00082BFA"/>
    <w:rsid w:val="00083360"/>
    <w:rsid w:val="000849B4"/>
    <w:rsid w:val="00084D7C"/>
    <w:rsid w:val="0008510F"/>
    <w:rsid w:val="00085244"/>
    <w:rsid w:val="00085315"/>
    <w:rsid w:val="0008671B"/>
    <w:rsid w:val="00086F58"/>
    <w:rsid w:val="000870EB"/>
    <w:rsid w:val="000909E4"/>
    <w:rsid w:val="00090E02"/>
    <w:rsid w:val="00092A6F"/>
    <w:rsid w:val="0009367E"/>
    <w:rsid w:val="0009389E"/>
    <w:rsid w:val="00094295"/>
    <w:rsid w:val="00095853"/>
    <w:rsid w:val="00095AE5"/>
    <w:rsid w:val="00095E62"/>
    <w:rsid w:val="0009603C"/>
    <w:rsid w:val="0009604A"/>
    <w:rsid w:val="000960CE"/>
    <w:rsid w:val="000963BC"/>
    <w:rsid w:val="0009687E"/>
    <w:rsid w:val="0009709C"/>
    <w:rsid w:val="0009737D"/>
    <w:rsid w:val="00097910"/>
    <w:rsid w:val="000A0153"/>
    <w:rsid w:val="000A0293"/>
    <w:rsid w:val="000A0C47"/>
    <w:rsid w:val="000A0D87"/>
    <w:rsid w:val="000A116F"/>
    <w:rsid w:val="000A227B"/>
    <w:rsid w:val="000A2678"/>
    <w:rsid w:val="000A3154"/>
    <w:rsid w:val="000A3610"/>
    <w:rsid w:val="000A447B"/>
    <w:rsid w:val="000A5222"/>
    <w:rsid w:val="000A52D2"/>
    <w:rsid w:val="000A63FA"/>
    <w:rsid w:val="000A6900"/>
    <w:rsid w:val="000A6A66"/>
    <w:rsid w:val="000A6E74"/>
    <w:rsid w:val="000A75E3"/>
    <w:rsid w:val="000A7B0A"/>
    <w:rsid w:val="000B15B8"/>
    <w:rsid w:val="000B17F6"/>
    <w:rsid w:val="000B1964"/>
    <w:rsid w:val="000B2503"/>
    <w:rsid w:val="000B26BE"/>
    <w:rsid w:val="000B3655"/>
    <w:rsid w:val="000B36F2"/>
    <w:rsid w:val="000B3D09"/>
    <w:rsid w:val="000B3E6D"/>
    <w:rsid w:val="000B4AFE"/>
    <w:rsid w:val="000B4CEA"/>
    <w:rsid w:val="000B55B1"/>
    <w:rsid w:val="000B7771"/>
    <w:rsid w:val="000B799B"/>
    <w:rsid w:val="000C15D6"/>
    <w:rsid w:val="000C17C6"/>
    <w:rsid w:val="000C1B7F"/>
    <w:rsid w:val="000C2740"/>
    <w:rsid w:val="000C4775"/>
    <w:rsid w:val="000C62E1"/>
    <w:rsid w:val="000C6A82"/>
    <w:rsid w:val="000C71C8"/>
    <w:rsid w:val="000C72DB"/>
    <w:rsid w:val="000C7595"/>
    <w:rsid w:val="000D0030"/>
    <w:rsid w:val="000D0D95"/>
    <w:rsid w:val="000D1C1B"/>
    <w:rsid w:val="000D28A2"/>
    <w:rsid w:val="000D3113"/>
    <w:rsid w:val="000D39B2"/>
    <w:rsid w:val="000D40C7"/>
    <w:rsid w:val="000D4C31"/>
    <w:rsid w:val="000D563E"/>
    <w:rsid w:val="000D5DCF"/>
    <w:rsid w:val="000D6874"/>
    <w:rsid w:val="000D7A5C"/>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0498"/>
    <w:rsid w:val="000F1FFD"/>
    <w:rsid w:val="000F6274"/>
    <w:rsid w:val="000F665D"/>
    <w:rsid w:val="000F6723"/>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6AF7"/>
    <w:rsid w:val="0010779B"/>
    <w:rsid w:val="00107D58"/>
    <w:rsid w:val="001101D9"/>
    <w:rsid w:val="00110298"/>
    <w:rsid w:val="00110A70"/>
    <w:rsid w:val="00112017"/>
    <w:rsid w:val="00112609"/>
    <w:rsid w:val="00112AE7"/>
    <w:rsid w:val="00115BB4"/>
    <w:rsid w:val="00115CE1"/>
    <w:rsid w:val="00116B03"/>
    <w:rsid w:val="00116C75"/>
    <w:rsid w:val="001171FA"/>
    <w:rsid w:val="001176E5"/>
    <w:rsid w:val="00117767"/>
    <w:rsid w:val="0011785D"/>
    <w:rsid w:val="00117963"/>
    <w:rsid w:val="00117AA2"/>
    <w:rsid w:val="00117ADB"/>
    <w:rsid w:val="00117BB6"/>
    <w:rsid w:val="00121DFB"/>
    <w:rsid w:val="0012269A"/>
    <w:rsid w:val="00123C65"/>
    <w:rsid w:val="00123FC1"/>
    <w:rsid w:val="001240B4"/>
    <w:rsid w:val="0012436A"/>
    <w:rsid w:val="00124BC8"/>
    <w:rsid w:val="0012596B"/>
    <w:rsid w:val="00125A06"/>
    <w:rsid w:val="00125C64"/>
    <w:rsid w:val="00125CAE"/>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65F3"/>
    <w:rsid w:val="001366D7"/>
    <w:rsid w:val="00137B00"/>
    <w:rsid w:val="00140686"/>
    <w:rsid w:val="00140C88"/>
    <w:rsid w:val="00140E41"/>
    <w:rsid w:val="00141799"/>
    <w:rsid w:val="00141882"/>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3D6"/>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123"/>
    <w:rsid w:val="0017191C"/>
    <w:rsid w:val="00171BC5"/>
    <w:rsid w:val="001720B8"/>
    <w:rsid w:val="00172E89"/>
    <w:rsid w:val="001741D2"/>
    <w:rsid w:val="00174960"/>
    <w:rsid w:val="0017598C"/>
    <w:rsid w:val="0017611B"/>
    <w:rsid w:val="00177ACA"/>
    <w:rsid w:val="00180586"/>
    <w:rsid w:val="00181563"/>
    <w:rsid w:val="00181F52"/>
    <w:rsid w:val="001829BB"/>
    <w:rsid w:val="00182B83"/>
    <w:rsid w:val="00182C2C"/>
    <w:rsid w:val="00183372"/>
    <w:rsid w:val="001839C8"/>
    <w:rsid w:val="00183F83"/>
    <w:rsid w:val="001861D2"/>
    <w:rsid w:val="00186585"/>
    <w:rsid w:val="00187056"/>
    <w:rsid w:val="00187F2E"/>
    <w:rsid w:val="0019037B"/>
    <w:rsid w:val="00190F35"/>
    <w:rsid w:val="0019112E"/>
    <w:rsid w:val="001916DB"/>
    <w:rsid w:val="00191CCE"/>
    <w:rsid w:val="00191F47"/>
    <w:rsid w:val="00192ABD"/>
    <w:rsid w:val="00192F30"/>
    <w:rsid w:val="001941DA"/>
    <w:rsid w:val="00194491"/>
    <w:rsid w:val="0019507B"/>
    <w:rsid w:val="0019580A"/>
    <w:rsid w:val="0019622E"/>
    <w:rsid w:val="00196F70"/>
    <w:rsid w:val="0019728E"/>
    <w:rsid w:val="0019793F"/>
    <w:rsid w:val="00197ABE"/>
    <w:rsid w:val="001A09CD"/>
    <w:rsid w:val="001A0FAC"/>
    <w:rsid w:val="001A1300"/>
    <w:rsid w:val="001A1C19"/>
    <w:rsid w:val="001A241C"/>
    <w:rsid w:val="001A2A07"/>
    <w:rsid w:val="001A2BC9"/>
    <w:rsid w:val="001A4420"/>
    <w:rsid w:val="001A45CD"/>
    <w:rsid w:val="001A4D3C"/>
    <w:rsid w:val="001A4E8B"/>
    <w:rsid w:val="001A6200"/>
    <w:rsid w:val="001A629E"/>
    <w:rsid w:val="001A69C1"/>
    <w:rsid w:val="001A69E8"/>
    <w:rsid w:val="001A6A59"/>
    <w:rsid w:val="001A6FE4"/>
    <w:rsid w:val="001A714C"/>
    <w:rsid w:val="001B00A1"/>
    <w:rsid w:val="001B0634"/>
    <w:rsid w:val="001B1FF3"/>
    <w:rsid w:val="001B2D17"/>
    <w:rsid w:val="001B3C3A"/>
    <w:rsid w:val="001B4652"/>
    <w:rsid w:val="001B4AE4"/>
    <w:rsid w:val="001B4B8A"/>
    <w:rsid w:val="001B5CEB"/>
    <w:rsid w:val="001B6CE9"/>
    <w:rsid w:val="001C00CF"/>
    <w:rsid w:val="001C02D9"/>
    <w:rsid w:val="001C0404"/>
    <w:rsid w:val="001C04D2"/>
    <w:rsid w:val="001C1C44"/>
    <w:rsid w:val="001C1FC1"/>
    <w:rsid w:val="001C2478"/>
    <w:rsid w:val="001C29DD"/>
    <w:rsid w:val="001C37AA"/>
    <w:rsid w:val="001C38FA"/>
    <w:rsid w:val="001C448D"/>
    <w:rsid w:val="001C47CE"/>
    <w:rsid w:val="001C5E1B"/>
    <w:rsid w:val="001C6B36"/>
    <w:rsid w:val="001C7DE2"/>
    <w:rsid w:val="001C7E4C"/>
    <w:rsid w:val="001D0182"/>
    <w:rsid w:val="001D05DA"/>
    <w:rsid w:val="001D0D52"/>
    <w:rsid w:val="001D0E6C"/>
    <w:rsid w:val="001D1446"/>
    <w:rsid w:val="001D3172"/>
    <w:rsid w:val="001D3676"/>
    <w:rsid w:val="001D3767"/>
    <w:rsid w:val="001D3A85"/>
    <w:rsid w:val="001D4133"/>
    <w:rsid w:val="001D4A6B"/>
    <w:rsid w:val="001D5529"/>
    <w:rsid w:val="001D5E24"/>
    <w:rsid w:val="001D62E4"/>
    <w:rsid w:val="001D6599"/>
    <w:rsid w:val="001D6C17"/>
    <w:rsid w:val="001D733D"/>
    <w:rsid w:val="001D74EA"/>
    <w:rsid w:val="001D7D7F"/>
    <w:rsid w:val="001E0088"/>
    <w:rsid w:val="001E015F"/>
    <w:rsid w:val="001E02A6"/>
    <w:rsid w:val="001E0541"/>
    <w:rsid w:val="001E06D6"/>
    <w:rsid w:val="001E1C95"/>
    <w:rsid w:val="001E2C58"/>
    <w:rsid w:val="001E455F"/>
    <w:rsid w:val="001E4981"/>
    <w:rsid w:val="001E5230"/>
    <w:rsid w:val="001E5FBD"/>
    <w:rsid w:val="001E5FEF"/>
    <w:rsid w:val="001E6A2E"/>
    <w:rsid w:val="001E6CE0"/>
    <w:rsid w:val="001E70DA"/>
    <w:rsid w:val="001E7157"/>
    <w:rsid w:val="001F01CC"/>
    <w:rsid w:val="001F0534"/>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1F7C8A"/>
    <w:rsid w:val="002001C3"/>
    <w:rsid w:val="0020074C"/>
    <w:rsid w:val="00201CD0"/>
    <w:rsid w:val="00201E10"/>
    <w:rsid w:val="00203A77"/>
    <w:rsid w:val="00204880"/>
    <w:rsid w:val="00204A4D"/>
    <w:rsid w:val="00204A93"/>
    <w:rsid w:val="002068D0"/>
    <w:rsid w:val="0020704A"/>
    <w:rsid w:val="0020711A"/>
    <w:rsid w:val="0020762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1681A"/>
    <w:rsid w:val="002205B8"/>
    <w:rsid w:val="002213D8"/>
    <w:rsid w:val="00224200"/>
    <w:rsid w:val="00224367"/>
    <w:rsid w:val="002257C9"/>
    <w:rsid w:val="00225A56"/>
    <w:rsid w:val="00226C62"/>
    <w:rsid w:val="00226D3C"/>
    <w:rsid w:val="0022773F"/>
    <w:rsid w:val="00227C38"/>
    <w:rsid w:val="0023028C"/>
    <w:rsid w:val="0023059B"/>
    <w:rsid w:val="00230D34"/>
    <w:rsid w:val="00230E58"/>
    <w:rsid w:val="002320A6"/>
    <w:rsid w:val="00233A23"/>
    <w:rsid w:val="00233D0E"/>
    <w:rsid w:val="002341AB"/>
    <w:rsid w:val="00234BF9"/>
    <w:rsid w:val="00234DFB"/>
    <w:rsid w:val="00234E04"/>
    <w:rsid w:val="00235F7B"/>
    <w:rsid w:val="002364BF"/>
    <w:rsid w:val="00236A2A"/>
    <w:rsid w:val="00237561"/>
    <w:rsid w:val="002376E6"/>
    <w:rsid w:val="0024041D"/>
    <w:rsid w:val="00240ED9"/>
    <w:rsid w:val="0024168C"/>
    <w:rsid w:val="00241772"/>
    <w:rsid w:val="0024187F"/>
    <w:rsid w:val="00241A94"/>
    <w:rsid w:val="00241F9E"/>
    <w:rsid w:val="00243353"/>
    <w:rsid w:val="00243A09"/>
    <w:rsid w:val="00243E75"/>
    <w:rsid w:val="002448AE"/>
    <w:rsid w:val="00244E0D"/>
    <w:rsid w:val="002462B8"/>
    <w:rsid w:val="002465A1"/>
    <w:rsid w:val="00246834"/>
    <w:rsid w:val="00246D6E"/>
    <w:rsid w:val="002476C5"/>
    <w:rsid w:val="00250168"/>
    <w:rsid w:val="00250186"/>
    <w:rsid w:val="00250C07"/>
    <w:rsid w:val="002519F4"/>
    <w:rsid w:val="002522C7"/>
    <w:rsid w:val="00253F9A"/>
    <w:rsid w:val="00254366"/>
    <w:rsid w:val="00255C49"/>
    <w:rsid w:val="0025609E"/>
    <w:rsid w:val="0025661B"/>
    <w:rsid w:val="0025674D"/>
    <w:rsid w:val="00260574"/>
    <w:rsid w:val="002612BE"/>
    <w:rsid w:val="0026168B"/>
    <w:rsid w:val="00261A52"/>
    <w:rsid w:val="0026340D"/>
    <w:rsid w:val="00263AF5"/>
    <w:rsid w:val="00263B06"/>
    <w:rsid w:val="00264E44"/>
    <w:rsid w:val="00266BD1"/>
    <w:rsid w:val="00267630"/>
    <w:rsid w:val="00267681"/>
    <w:rsid w:val="0027093D"/>
    <w:rsid w:val="002709B4"/>
    <w:rsid w:val="002711FE"/>
    <w:rsid w:val="00271E9F"/>
    <w:rsid w:val="0027287C"/>
    <w:rsid w:val="00272E1E"/>
    <w:rsid w:val="00273745"/>
    <w:rsid w:val="00273781"/>
    <w:rsid w:val="00273AAA"/>
    <w:rsid w:val="00273E52"/>
    <w:rsid w:val="00274872"/>
    <w:rsid w:val="002764C9"/>
    <w:rsid w:val="0027681A"/>
    <w:rsid w:val="0028194D"/>
    <w:rsid w:val="00281DD0"/>
    <w:rsid w:val="00282074"/>
    <w:rsid w:val="00283068"/>
    <w:rsid w:val="0028378D"/>
    <w:rsid w:val="002838AD"/>
    <w:rsid w:val="00283E4A"/>
    <w:rsid w:val="0028428D"/>
    <w:rsid w:val="0028430C"/>
    <w:rsid w:val="00284C4B"/>
    <w:rsid w:val="002857DE"/>
    <w:rsid w:val="002858EE"/>
    <w:rsid w:val="002865BB"/>
    <w:rsid w:val="0028667B"/>
    <w:rsid w:val="0028670D"/>
    <w:rsid w:val="00286F92"/>
    <w:rsid w:val="002900EE"/>
    <w:rsid w:val="00290C05"/>
    <w:rsid w:val="00290D16"/>
    <w:rsid w:val="00290DA5"/>
    <w:rsid w:val="0029116C"/>
    <w:rsid w:val="0029152E"/>
    <w:rsid w:val="0029168C"/>
    <w:rsid w:val="00292E94"/>
    <w:rsid w:val="00292EE0"/>
    <w:rsid w:val="00293E00"/>
    <w:rsid w:val="002941CE"/>
    <w:rsid w:val="0029445D"/>
    <w:rsid w:val="002947A7"/>
    <w:rsid w:val="00294F6D"/>
    <w:rsid w:val="00296682"/>
    <w:rsid w:val="00296DA6"/>
    <w:rsid w:val="00296DAA"/>
    <w:rsid w:val="002975E0"/>
    <w:rsid w:val="002977ED"/>
    <w:rsid w:val="002A00E7"/>
    <w:rsid w:val="002A058F"/>
    <w:rsid w:val="002A10E3"/>
    <w:rsid w:val="002A1CF0"/>
    <w:rsid w:val="002A2518"/>
    <w:rsid w:val="002A2DD0"/>
    <w:rsid w:val="002A2ED2"/>
    <w:rsid w:val="002A396A"/>
    <w:rsid w:val="002A3BBA"/>
    <w:rsid w:val="002A3D65"/>
    <w:rsid w:val="002A4B6E"/>
    <w:rsid w:val="002A5400"/>
    <w:rsid w:val="002A5BC9"/>
    <w:rsid w:val="002A6C12"/>
    <w:rsid w:val="002A70CD"/>
    <w:rsid w:val="002B2584"/>
    <w:rsid w:val="002B2632"/>
    <w:rsid w:val="002B27D0"/>
    <w:rsid w:val="002B2D20"/>
    <w:rsid w:val="002B38C9"/>
    <w:rsid w:val="002B3AD2"/>
    <w:rsid w:val="002B3CF4"/>
    <w:rsid w:val="002B4502"/>
    <w:rsid w:val="002B4879"/>
    <w:rsid w:val="002B4A73"/>
    <w:rsid w:val="002B5AA3"/>
    <w:rsid w:val="002B5E59"/>
    <w:rsid w:val="002B6D35"/>
    <w:rsid w:val="002B796F"/>
    <w:rsid w:val="002B7DF0"/>
    <w:rsid w:val="002C1255"/>
    <w:rsid w:val="002C1AA0"/>
    <w:rsid w:val="002C21A4"/>
    <w:rsid w:val="002C3C92"/>
    <w:rsid w:val="002C4364"/>
    <w:rsid w:val="002C516B"/>
    <w:rsid w:val="002C640E"/>
    <w:rsid w:val="002C64AC"/>
    <w:rsid w:val="002C6EB9"/>
    <w:rsid w:val="002D1024"/>
    <w:rsid w:val="002D2149"/>
    <w:rsid w:val="002D2EC5"/>
    <w:rsid w:val="002D3290"/>
    <w:rsid w:val="002D32BD"/>
    <w:rsid w:val="002D41FF"/>
    <w:rsid w:val="002D4249"/>
    <w:rsid w:val="002D46F5"/>
    <w:rsid w:val="002D4984"/>
    <w:rsid w:val="002D49E4"/>
    <w:rsid w:val="002D4D9C"/>
    <w:rsid w:val="002D58FC"/>
    <w:rsid w:val="002D5FB2"/>
    <w:rsid w:val="002D6E17"/>
    <w:rsid w:val="002D74DD"/>
    <w:rsid w:val="002E0333"/>
    <w:rsid w:val="002E0815"/>
    <w:rsid w:val="002E0FAB"/>
    <w:rsid w:val="002E127B"/>
    <w:rsid w:val="002E1C22"/>
    <w:rsid w:val="002E1DCD"/>
    <w:rsid w:val="002E445A"/>
    <w:rsid w:val="002E51F5"/>
    <w:rsid w:val="002E5AE1"/>
    <w:rsid w:val="002E5D2F"/>
    <w:rsid w:val="002E5D5D"/>
    <w:rsid w:val="002E5E6E"/>
    <w:rsid w:val="002E66E0"/>
    <w:rsid w:val="002E7ABF"/>
    <w:rsid w:val="002F0010"/>
    <w:rsid w:val="002F08E7"/>
    <w:rsid w:val="002F0AC0"/>
    <w:rsid w:val="002F0BDA"/>
    <w:rsid w:val="002F1838"/>
    <w:rsid w:val="002F2325"/>
    <w:rsid w:val="002F2ADC"/>
    <w:rsid w:val="002F304F"/>
    <w:rsid w:val="002F42A0"/>
    <w:rsid w:val="002F4599"/>
    <w:rsid w:val="002F5748"/>
    <w:rsid w:val="002F61CA"/>
    <w:rsid w:val="002F6BB2"/>
    <w:rsid w:val="002F7034"/>
    <w:rsid w:val="002F7658"/>
    <w:rsid w:val="00300158"/>
    <w:rsid w:val="00300E47"/>
    <w:rsid w:val="00301C60"/>
    <w:rsid w:val="0030355D"/>
    <w:rsid w:val="00304A17"/>
    <w:rsid w:val="00304C32"/>
    <w:rsid w:val="003058C2"/>
    <w:rsid w:val="00306103"/>
    <w:rsid w:val="00306197"/>
    <w:rsid w:val="0030668F"/>
    <w:rsid w:val="0030692C"/>
    <w:rsid w:val="00307252"/>
    <w:rsid w:val="00307A99"/>
    <w:rsid w:val="00310175"/>
    <w:rsid w:val="00310618"/>
    <w:rsid w:val="0031096F"/>
    <w:rsid w:val="00310D20"/>
    <w:rsid w:val="00310FAB"/>
    <w:rsid w:val="00311B47"/>
    <w:rsid w:val="00313747"/>
    <w:rsid w:val="00313E00"/>
    <w:rsid w:val="00314814"/>
    <w:rsid w:val="00315CEE"/>
    <w:rsid w:val="0031610C"/>
    <w:rsid w:val="003161F4"/>
    <w:rsid w:val="00317322"/>
    <w:rsid w:val="00320970"/>
    <w:rsid w:val="00321001"/>
    <w:rsid w:val="003217F5"/>
    <w:rsid w:val="00322E62"/>
    <w:rsid w:val="00324523"/>
    <w:rsid w:val="00324EAD"/>
    <w:rsid w:val="00325759"/>
    <w:rsid w:val="00325C95"/>
    <w:rsid w:val="00326298"/>
    <w:rsid w:val="00326606"/>
    <w:rsid w:val="00327D40"/>
    <w:rsid w:val="0033016D"/>
    <w:rsid w:val="003304CC"/>
    <w:rsid w:val="0033172A"/>
    <w:rsid w:val="00331ECC"/>
    <w:rsid w:val="003321CF"/>
    <w:rsid w:val="00332E03"/>
    <w:rsid w:val="00332F4E"/>
    <w:rsid w:val="0033483E"/>
    <w:rsid w:val="00334DC0"/>
    <w:rsid w:val="00335351"/>
    <w:rsid w:val="003357C3"/>
    <w:rsid w:val="003357FD"/>
    <w:rsid w:val="00335821"/>
    <w:rsid w:val="00337F67"/>
    <w:rsid w:val="00340FC8"/>
    <w:rsid w:val="00342048"/>
    <w:rsid w:val="00342420"/>
    <w:rsid w:val="00342620"/>
    <w:rsid w:val="003427A2"/>
    <w:rsid w:val="003438FD"/>
    <w:rsid w:val="00344572"/>
    <w:rsid w:val="003447BF"/>
    <w:rsid w:val="00344948"/>
    <w:rsid w:val="00344D0B"/>
    <w:rsid w:val="00346A79"/>
    <w:rsid w:val="00346A88"/>
    <w:rsid w:val="003472F1"/>
    <w:rsid w:val="00347ABC"/>
    <w:rsid w:val="003516B2"/>
    <w:rsid w:val="00351A82"/>
    <w:rsid w:val="00351B63"/>
    <w:rsid w:val="0035204A"/>
    <w:rsid w:val="0035228B"/>
    <w:rsid w:val="00352FC1"/>
    <w:rsid w:val="00354205"/>
    <w:rsid w:val="00354815"/>
    <w:rsid w:val="00354F67"/>
    <w:rsid w:val="0035501F"/>
    <w:rsid w:val="00355667"/>
    <w:rsid w:val="00355DB0"/>
    <w:rsid w:val="00356BD8"/>
    <w:rsid w:val="00356E8D"/>
    <w:rsid w:val="003573E5"/>
    <w:rsid w:val="00357B1B"/>
    <w:rsid w:val="00357C0E"/>
    <w:rsid w:val="00360587"/>
    <w:rsid w:val="00361888"/>
    <w:rsid w:val="00361EAC"/>
    <w:rsid w:val="00362591"/>
    <w:rsid w:val="0036268A"/>
    <w:rsid w:val="0036316F"/>
    <w:rsid w:val="003637AF"/>
    <w:rsid w:val="0036401C"/>
    <w:rsid w:val="0036491D"/>
    <w:rsid w:val="00365202"/>
    <w:rsid w:val="003663FF"/>
    <w:rsid w:val="003675E4"/>
    <w:rsid w:val="003675E8"/>
    <w:rsid w:val="00367C12"/>
    <w:rsid w:val="00367E07"/>
    <w:rsid w:val="003709CF"/>
    <w:rsid w:val="0037196F"/>
    <w:rsid w:val="00371990"/>
    <w:rsid w:val="00371BEB"/>
    <w:rsid w:val="0037238C"/>
    <w:rsid w:val="003727B5"/>
    <w:rsid w:val="00372F51"/>
    <w:rsid w:val="003731AC"/>
    <w:rsid w:val="0037327C"/>
    <w:rsid w:val="00374646"/>
    <w:rsid w:val="00374D5C"/>
    <w:rsid w:val="00375D16"/>
    <w:rsid w:val="00376071"/>
    <w:rsid w:val="00376852"/>
    <w:rsid w:val="00376B0A"/>
    <w:rsid w:val="00376DF1"/>
    <w:rsid w:val="003770C7"/>
    <w:rsid w:val="00377A63"/>
    <w:rsid w:val="00380028"/>
    <w:rsid w:val="0038098A"/>
    <w:rsid w:val="00381DC2"/>
    <w:rsid w:val="003820EE"/>
    <w:rsid w:val="00382348"/>
    <w:rsid w:val="003827DA"/>
    <w:rsid w:val="003829BC"/>
    <w:rsid w:val="003849A4"/>
    <w:rsid w:val="003852B9"/>
    <w:rsid w:val="00385B7B"/>
    <w:rsid w:val="00385B86"/>
    <w:rsid w:val="00386739"/>
    <w:rsid w:val="0038695A"/>
    <w:rsid w:val="00386DD4"/>
    <w:rsid w:val="00387D74"/>
    <w:rsid w:val="00387D9D"/>
    <w:rsid w:val="00390599"/>
    <w:rsid w:val="00390841"/>
    <w:rsid w:val="00391C07"/>
    <w:rsid w:val="003934C6"/>
    <w:rsid w:val="0039380B"/>
    <w:rsid w:val="00394884"/>
    <w:rsid w:val="00394909"/>
    <w:rsid w:val="0039490F"/>
    <w:rsid w:val="00394DDF"/>
    <w:rsid w:val="00396C28"/>
    <w:rsid w:val="003A1090"/>
    <w:rsid w:val="003A1645"/>
    <w:rsid w:val="003A1A77"/>
    <w:rsid w:val="003A209D"/>
    <w:rsid w:val="003A22C8"/>
    <w:rsid w:val="003A24E7"/>
    <w:rsid w:val="003A250E"/>
    <w:rsid w:val="003A297D"/>
    <w:rsid w:val="003A310C"/>
    <w:rsid w:val="003A459E"/>
    <w:rsid w:val="003A4A4C"/>
    <w:rsid w:val="003A51D4"/>
    <w:rsid w:val="003A6C11"/>
    <w:rsid w:val="003A70C8"/>
    <w:rsid w:val="003B024F"/>
    <w:rsid w:val="003B05D2"/>
    <w:rsid w:val="003B0D27"/>
    <w:rsid w:val="003B1B55"/>
    <w:rsid w:val="003B209D"/>
    <w:rsid w:val="003B25CC"/>
    <w:rsid w:val="003B2C73"/>
    <w:rsid w:val="003B2D89"/>
    <w:rsid w:val="003B2DB8"/>
    <w:rsid w:val="003B3224"/>
    <w:rsid w:val="003B3929"/>
    <w:rsid w:val="003B519E"/>
    <w:rsid w:val="003B5AAB"/>
    <w:rsid w:val="003B5F8F"/>
    <w:rsid w:val="003B6C59"/>
    <w:rsid w:val="003B769D"/>
    <w:rsid w:val="003B79CD"/>
    <w:rsid w:val="003C1275"/>
    <w:rsid w:val="003C158C"/>
    <w:rsid w:val="003C18BE"/>
    <w:rsid w:val="003C21B3"/>
    <w:rsid w:val="003C247A"/>
    <w:rsid w:val="003C26B2"/>
    <w:rsid w:val="003C27EA"/>
    <w:rsid w:val="003C2F53"/>
    <w:rsid w:val="003C329A"/>
    <w:rsid w:val="003C43BE"/>
    <w:rsid w:val="003C483D"/>
    <w:rsid w:val="003C50BD"/>
    <w:rsid w:val="003C5363"/>
    <w:rsid w:val="003C546B"/>
    <w:rsid w:val="003C6408"/>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4CDB"/>
    <w:rsid w:val="003D59F0"/>
    <w:rsid w:val="003D5D82"/>
    <w:rsid w:val="003D703B"/>
    <w:rsid w:val="003E07F0"/>
    <w:rsid w:val="003E0B0B"/>
    <w:rsid w:val="003E0F85"/>
    <w:rsid w:val="003E10B3"/>
    <w:rsid w:val="003E1C3F"/>
    <w:rsid w:val="003E265F"/>
    <w:rsid w:val="003E3492"/>
    <w:rsid w:val="003E3746"/>
    <w:rsid w:val="003E47FB"/>
    <w:rsid w:val="003E4F90"/>
    <w:rsid w:val="003E4FE9"/>
    <w:rsid w:val="003E50CE"/>
    <w:rsid w:val="003E52C5"/>
    <w:rsid w:val="003E5A6E"/>
    <w:rsid w:val="003E5C37"/>
    <w:rsid w:val="003E5C4E"/>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BE4"/>
    <w:rsid w:val="003F4E31"/>
    <w:rsid w:val="003F5EE4"/>
    <w:rsid w:val="003F615E"/>
    <w:rsid w:val="003F7499"/>
    <w:rsid w:val="003F78E3"/>
    <w:rsid w:val="00400629"/>
    <w:rsid w:val="00400771"/>
    <w:rsid w:val="00400867"/>
    <w:rsid w:val="00402707"/>
    <w:rsid w:val="00402AEA"/>
    <w:rsid w:val="00403337"/>
    <w:rsid w:val="00403779"/>
    <w:rsid w:val="004039A6"/>
    <w:rsid w:val="004045E9"/>
    <w:rsid w:val="00404DD8"/>
    <w:rsid w:val="00405396"/>
    <w:rsid w:val="004055C5"/>
    <w:rsid w:val="00405693"/>
    <w:rsid w:val="0040584F"/>
    <w:rsid w:val="00406D48"/>
    <w:rsid w:val="0041059F"/>
    <w:rsid w:val="00410885"/>
    <w:rsid w:val="0041095F"/>
    <w:rsid w:val="0041138F"/>
    <w:rsid w:val="004129C2"/>
    <w:rsid w:val="00412C92"/>
    <w:rsid w:val="00413C49"/>
    <w:rsid w:val="004142DB"/>
    <w:rsid w:val="004144E8"/>
    <w:rsid w:val="00416016"/>
    <w:rsid w:val="00416CDC"/>
    <w:rsid w:val="00416CF9"/>
    <w:rsid w:val="00417100"/>
    <w:rsid w:val="00417E7D"/>
    <w:rsid w:val="00420A18"/>
    <w:rsid w:val="00421007"/>
    <w:rsid w:val="00421871"/>
    <w:rsid w:val="004235AF"/>
    <w:rsid w:val="004242B4"/>
    <w:rsid w:val="0042484B"/>
    <w:rsid w:val="00424C3E"/>
    <w:rsid w:val="00425560"/>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34DE"/>
    <w:rsid w:val="0043396A"/>
    <w:rsid w:val="00434103"/>
    <w:rsid w:val="004355FE"/>
    <w:rsid w:val="0043578F"/>
    <w:rsid w:val="00435C7E"/>
    <w:rsid w:val="00436F97"/>
    <w:rsid w:val="00440855"/>
    <w:rsid w:val="00440ABC"/>
    <w:rsid w:val="00441BB7"/>
    <w:rsid w:val="00442151"/>
    <w:rsid w:val="0044291D"/>
    <w:rsid w:val="00443B72"/>
    <w:rsid w:val="00443F80"/>
    <w:rsid w:val="00444B72"/>
    <w:rsid w:val="00444D7D"/>
    <w:rsid w:val="004450F0"/>
    <w:rsid w:val="004472E2"/>
    <w:rsid w:val="0044739A"/>
    <w:rsid w:val="004479C8"/>
    <w:rsid w:val="00447C26"/>
    <w:rsid w:val="00447F71"/>
    <w:rsid w:val="00451619"/>
    <w:rsid w:val="00452E29"/>
    <w:rsid w:val="00453429"/>
    <w:rsid w:val="0045468A"/>
    <w:rsid w:val="00455498"/>
    <w:rsid w:val="004568E4"/>
    <w:rsid w:val="00456DBA"/>
    <w:rsid w:val="004600CD"/>
    <w:rsid w:val="00460A42"/>
    <w:rsid w:val="00460F5B"/>
    <w:rsid w:val="00461888"/>
    <w:rsid w:val="00462205"/>
    <w:rsid w:val="00462EFF"/>
    <w:rsid w:val="004632FF"/>
    <w:rsid w:val="00463473"/>
    <w:rsid w:val="0046362F"/>
    <w:rsid w:val="00463FBC"/>
    <w:rsid w:val="004644F8"/>
    <w:rsid w:val="00464FA4"/>
    <w:rsid w:val="0046531B"/>
    <w:rsid w:val="004675A0"/>
    <w:rsid w:val="00467A31"/>
    <w:rsid w:val="004700ED"/>
    <w:rsid w:val="004702C3"/>
    <w:rsid w:val="004709B5"/>
    <w:rsid w:val="004730B7"/>
    <w:rsid w:val="00473A6B"/>
    <w:rsid w:val="00473E24"/>
    <w:rsid w:val="00473ED6"/>
    <w:rsid w:val="00473F59"/>
    <w:rsid w:val="0047404B"/>
    <w:rsid w:val="00474F28"/>
    <w:rsid w:val="00475726"/>
    <w:rsid w:val="004759AC"/>
    <w:rsid w:val="004814AC"/>
    <w:rsid w:val="004818BC"/>
    <w:rsid w:val="00481D86"/>
    <w:rsid w:val="00481F00"/>
    <w:rsid w:val="0048230F"/>
    <w:rsid w:val="00482570"/>
    <w:rsid w:val="00482F4A"/>
    <w:rsid w:val="00483623"/>
    <w:rsid w:val="004838B7"/>
    <w:rsid w:val="00483D88"/>
    <w:rsid w:val="00484365"/>
    <w:rsid w:val="00485B25"/>
    <w:rsid w:val="00486E8F"/>
    <w:rsid w:val="0049218E"/>
    <w:rsid w:val="00492640"/>
    <w:rsid w:val="00492EA4"/>
    <w:rsid w:val="004933A0"/>
    <w:rsid w:val="00494285"/>
    <w:rsid w:val="00494941"/>
    <w:rsid w:val="004961B0"/>
    <w:rsid w:val="004A00EE"/>
    <w:rsid w:val="004A0401"/>
    <w:rsid w:val="004A06BF"/>
    <w:rsid w:val="004A0D1C"/>
    <w:rsid w:val="004A16CD"/>
    <w:rsid w:val="004A3660"/>
    <w:rsid w:val="004A3738"/>
    <w:rsid w:val="004A53A2"/>
    <w:rsid w:val="004A61DC"/>
    <w:rsid w:val="004A6FFD"/>
    <w:rsid w:val="004A79A7"/>
    <w:rsid w:val="004B035C"/>
    <w:rsid w:val="004B0607"/>
    <w:rsid w:val="004B0A42"/>
    <w:rsid w:val="004B1DC5"/>
    <w:rsid w:val="004B2651"/>
    <w:rsid w:val="004B30AF"/>
    <w:rsid w:val="004B338D"/>
    <w:rsid w:val="004B43EF"/>
    <w:rsid w:val="004B49AE"/>
    <w:rsid w:val="004B53BD"/>
    <w:rsid w:val="004B5719"/>
    <w:rsid w:val="004B5744"/>
    <w:rsid w:val="004B5F74"/>
    <w:rsid w:val="004B61FB"/>
    <w:rsid w:val="004B651B"/>
    <w:rsid w:val="004B6EED"/>
    <w:rsid w:val="004B702F"/>
    <w:rsid w:val="004B7473"/>
    <w:rsid w:val="004B798E"/>
    <w:rsid w:val="004C02F0"/>
    <w:rsid w:val="004C0CC5"/>
    <w:rsid w:val="004C1DC1"/>
    <w:rsid w:val="004C42C8"/>
    <w:rsid w:val="004C4F82"/>
    <w:rsid w:val="004C53AB"/>
    <w:rsid w:val="004C56BA"/>
    <w:rsid w:val="004C5B79"/>
    <w:rsid w:val="004C6282"/>
    <w:rsid w:val="004C67B1"/>
    <w:rsid w:val="004C6B62"/>
    <w:rsid w:val="004C6C80"/>
    <w:rsid w:val="004C737B"/>
    <w:rsid w:val="004C774E"/>
    <w:rsid w:val="004C7894"/>
    <w:rsid w:val="004D02AA"/>
    <w:rsid w:val="004D09B8"/>
    <w:rsid w:val="004D0AE5"/>
    <w:rsid w:val="004D0CF4"/>
    <w:rsid w:val="004D100C"/>
    <w:rsid w:val="004D1B25"/>
    <w:rsid w:val="004D27B4"/>
    <w:rsid w:val="004D2E43"/>
    <w:rsid w:val="004D2F99"/>
    <w:rsid w:val="004D3073"/>
    <w:rsid w:val="004D3D0B"/>
    <w:rsid w:val="004D4373"/>
    <w:rsid w:val="004D4B77"/>
    <w:rsid w:val="004D5368"/>
    <w:rsid w:val="004D5496"/>
    <w:rsid w:val="004D5B43"/>
    <w:rsid w:val="004D5CF9"/>
    <w:rsid w:val="004D633B"/>
    <w:rsid w:val="004D7382"/>
    <w:rsid w:val="004D7B68"/>
    <w:rsid w:val="004D7D4B"/>
    <w:rsid w:val="004E0D82"/>
    <w:rsid w:val="004E1244"/>
    <w:rsid w:val="004E1E39"/>
    <w:rsid w:val="004E2B0A"/>
    <w:rsid w:val="004E2DA8"/>
    <w:rsid w:val="004E3857"/>
    <w:rsid w:val="004E38E8"/>
    <w:rsid w:val="004E393E"/>
    <w:rsid w:val="004E4079"/>
    <w:rsid w:val="004E4265"/>
    <w:rsid w:val="004E44AA"/>
    <w:rsid w:val="004E485C"/>
    <w:rsid w:val="004E4D11"/>
    <w:rsid w:val="004E5CBC"/>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06DA3"/>
    <w:rsid w:val="0050764D"/>
    <w:rsid w:val="00507B49"/>
    <w:rsid w:val="0051003B"/>
    <w:rsid w:val="0051064E"/>
    <w:rsid w:val="00512263"/>
    <w:rsid w:val="00512355"/>
    <w:rsid w:val="00512A44"/>
    <w:rsid w:val="00512F06"/>
    <w:rsid w:val="00513470"/>
    <w:rsid w:val="00514232"/>
    <w:rsid w:val="00514235"/>
    <w:rsid w:val="0051591A"/>
    <w:rsid w:val="0051605E"/>
    <w:rsid w:val="00516896"/>
    <w:rsid w:val="005170F0"/>
    <w:rsid w:val="00517AD8"/>
    <w:rsid w:val="00517BA6"/>
    <w:rsid w:val="0052017D"/>
    <w:rsid w:val="005217BB"/>
    <w:rsid w:val="00522492"/>
    <w:rsid w:val="00522BDE"/>
    <w:rsid w:val="00522EC8"/>
    <w:rsid w:val="0052318B"/>
    <w:rsid w:val="00523549"/>
    <w:rsid w:val="00523ED6"/>
    <w:rsid w:val="0052422B"/>
    <w:rsid w:val="00524E24"/>
    <w:rsid w:val="00525145"/>
    <w:rsid w:val="0052543C"/>
    <w:rsid w:val="00526119"/>
    <w:rsid w:val="00526429"/>
    <w:rsid w:val="005265E7"/>
    <w:rsid w:val="005268E8"/>
    <w:rsid w:val="00526F20"/>
    <w:rsid w:val="00527394"/>
    <w:rsid w:val="00527824"/>
    <w:rsid w:val="00527830"/>
    <w:rsid w:val="0053024A"/>
    <w:rsid w:val="005312B0"/>
    <w:rsid w:val="00531BAB"/>
    <w:rsid w:val="005322A6"/>
    <w:rsid w:val="00532D71"/>
    <w:rsid w:val="0053485F"/>
    <w:rsid w:val="00535D0D"/>
    <w:rsid w:val="00535DD3"/>
    <w:rsid w:val="00536126"/>
    <w:rsid w:val="00536D75"/>
    <w:rsid w:val="00537470"/>
    <w:rsid w:val="00537F73"/>
    <w:rsid w:val="005406F0"/>
    <w:rsid w:val="00540C31"/>
    <w:rsid w:val="00541579"/>
    <w:rsid w:val="00541F2D"/>
    <w:rsid w:val="005420FF"/>
    <w:rsid w:val="00543075"/>
    <w:rsid w:val="00543ED4"/>
    <w:rsid w:val="00544DCC"/>
    <w:rsid w:val="00546305"/>
    <w:rsid w:val="00546CB2"/>
    <w:rsid w:val="005474B2"/>
    <w:rsid w:val="00547714"/>
    <w:rsid w:val="0054793F"/>
    <w:rsid w:val="00547CA7"/>
    <w:rsid w:val="005500D6"/>
    <w:rsid w:val="0055020F"/>
    <w:rsid w:val="005503D6"/>
    <w:rsid w:val="00550802"/>
    <w:rsid w:val="00550A1E"/>
    <w:rsid w:val="005514CA"/>
    <w:rsid w:val="00552247"/>
    <w:rsid w:val="00552F63"/>
    <w:rsid w:val="00554ECC"/>
    <w:rsid w:val="005554F3"/>
    <w:rsid w:val="00555608"/>
    <w:rsid w:val="005557B6"/>
    <w:rsid w:val="00556327"/>
    <w:rsid w:val="00556545"/>
    <w:rsid w:val="00556BCF"/>
    <w:rsid w:val="00561877"/>
    <w:rsid w:val="00561B44"/>
    <w:rsid w:val="00562C85"/>
    <w:rsid w:val="00562FF9"/>
    <w:rsid w:val="0056318B"/>
    <w:rsid w:val="00563B34"/>
    <w:rsid w:val="00563CAF"/>
    <w:rsid w:val="00565212"/>
    <w:rsid w:val="00565E01"/>
    <w:rsid w:val="0056645E"/>
    <w:rsid w:val="005665E8"/>
    <w:rsid w:val="00566A81"/>
    <w:rsid w:val="005671F4"/>
    <w:rsid w:val="005675E4"/>
    <w:rsid w:val="005678CA"/>
    <w:rsid w:val="00567B13"/>
    <w:rsid w:val="005700D6"/>
    <w:rsid w:val="00570DEC"/>
    <w:rsid w:val="00572DE5"/>
    <w:rsid w:val="005739B5"/>
    <w:rsid w:val="00573E9A"/>
    <w:rsid w:val="005746F4"/>
    <w:rsid w:val="00574B24"/>
    <w:rsid w:val="005756B7"/>
    <w:rsid w:val="00576131"/>
    <w:rsid w:val="005763A9"/>
    <w:rsid w:val="00577A59"/>
    <w:rsid w:val="00577E77"/>
    <w:rsid w:val="005801FB"/>
    <w:rsid w:val="0058070A"/>
    <w:rsid w:val="00584093"/>
    <w:rsid w:val="0058431D"/>
    <w:rsid w:val="00585052"/>
    <w:rsid w:val="00585859"/>
    <w:rsid w:val="00585F9D"/>
    <w:rsid w:val="0058657D"/>
    <w:rsid w:val="0058793A"/>
    <w:rsid w:val="00587E05"/>
    <w:rsid w:val="00587FFD"/>
    <w:rsid w:val="00590461"/>
    <w:rsid w:val="005914D9"/>
    <w:rsid w:val="00591650"/>
    <w:rsid w:val="0059209C"/>
    <w:rsid w:val="0059339D"/>
    <w:rsid w:val="00593802"/>
    <w:rsid w:val="00594692"/>
    <w:rsid w:val="00594A62"/>
    <w:rsid w:val="00594AE6"/>
    <w:rsid w:val="0059549F"/>
    <w:rsid w:val="0059587C"/>
    <w:rsid w:val="00595C6B"/>
    <w:rsid w:val="00596B0D"/>
    <w:rsid w:val="00597552"/>
    <w:rsid w:val="005978B2"/>
    <w:rsid w:val="005A043D"/>
    <w:rsid w:val="005A1A74"/>
    <w:rsid w:val="005A217B"/>
    <w:rsid w:val="005A3BD2"/>
    <w:rsid w:val="005A49EE"/>
    <w:rsid w:val="005A4EB5"/>
    <w:rsid w:val="005A4F11"/>
    <w:rsid w:val="005A514C"/>
    <w:rsid w:val="005A51E1"/>
    <w:rsid w:val="005A5623"/>
    <w:rsid w:val="005A5721"/>
    <w:rsid w:val="005A5ACF"/>
    <w:rsid w:val="005A72D0"/>
    <w:rsid w:val="005A76DE"/>
    <w:rsid w:val="005B0C30"/>
    <w:rsid w:val="005B18D0"/>
    <w:rsid w:val="005B1921"/>
    <w:rsid w:val="005B2269"/>
    <w:rsid w:val="005B2E3C"/>
    <w:rsid w:val="005B3177"/>
    <w:rsid w:val="005B3F64"/>
    <w:rsid w:val="005B40B9"/>
    <w:rsid w:val="005B452D"/>
    <w:rsid w:val="005B45E2"/>
    <w:rsid w:val="005B4999"/>
    <w:rsid w:val="005B4E8B"/>
    <w:rsid w:val="005B4F27"/>
    <w:rsid w:val="005B5162"/>
    <w:rsid w:val="005B6795"/>
    <w:rsid w:val="005B6AAA"/>
    <w:rsid w:val="005B6C66"/>
    <w:rsid w:val="005B7459"/>
    <w:rsid w:val="005C142E"/>
    <w:rsid w:val="005C1457"/>
    <w:rsid w:val="005C1967"/>
    <w:rsid w:val="005C1D6D"/>
    <w:rsid w:val="005C282D"/>
    <w:rsid w:val="005C3093"/>
    <w:rsid w:val="005C3632"/>
    <w:rsid w:val="005C3E5D"/>
    <w:rsid w:val="005C429C"/>
    <w:rsid w:val="005C43BE"/>
    <w:rsid w:val="005C537B"/>
    <w:rsid w:val="005C5B56"/>
    <w:rsid w:val="005C6B05"/>
    <w:rsid w:val="005C7C13"/>
    <w:rsid w:val="005C7FF4"/>
    <w:rsid w:val="005D0A72"/>
    <w:rsid w:val="005D0EF5"/>
    <w:rsid w:val="005D1D63"/>
    <w:rsid w:val="005D2187"/>
    <w:rsid w:val="005D41CE"/>
    <w:rsid w:val="005D4277"/>
    <w:rsid w:val="005D5439"/>
    <w:rsid w:val="005D5713"/>
    <w:rsid w:val="005D571D"/>
    <w:rsid w:val="005D6B74"/>
    <w:rsid w:val="005D6E1B"/>
    <w:rsid w:val="005D6E69"/>
    <w:rsid w:val="005D788B"/>
    <w:rsid w:val="005E021A"/>
    <w:rsid w:val="005E1796"/>
    <w:rsid w:val="005E1F42"/>
    <w:rsid w:val="005E1F93"/>
    <w:rsid w:val="005E2E31"/>
    <w:rsid w:val="005E3050"/>
    <w:rsid w:val="005E31BE"/>
    <w:rsid w:val="005E3251"/>
    <w:rsid w:val="005E41E3"/>
    <w:rsid w:val="005E449D"/>
    <w:rsid w:val="005E5619"/>
    <w:rsid w:val="005E7BD6"/>
    <w:rsid w:val="005E7EFD"/>
    <w:rsid w:val="005E7F9C"/>
    <w:rsid w:val="005F00A7"/>
    <w:rsid w:val="005F1C17"/>
    <w:rsid w:val="005F21C7"/>
    <w:rsid w:val="005F2232"/>
    <w:rsid w:val="005F309D"/>
    <w:rsid w:val="005F3F67"/>
    <w:rsid w:val="005F4ACA"/>
    <w:rsid w:val="005F4AE4"/>
    <w:rsid w:val="005F4B3A"/>
    <w:rsid w:val="005F52BE"/>
    <w:rsid w:val="005F57EC"/>
    <w:rsid w:val="005F6DCD"/>
    <w:rsid w:val="005F7CAB"/>
    <w:rsid w:val="00600366"/>
    <w:rsid w:val="00600939"/>
    <w:rsid w:val="006023F6"/>
    <w:rsid w:val="006024B3"/>
    <w:rsid w:val="00602BB4"/>
    <w:rsid w:val="00603094"/>
    <w:rsid w:val="006033EF"/>
    <w:rsid w:val="006037AC"/>
    <w:rsid w:val="006039FF"/>
    <w:rsid w:val="00604067"/>
    <w:rsid w:val="00606790"/>
    <w:rsid w:val="00606E40"/>
    <w:rsid w:val="00607BE5"/>
    <w:rsid w:val="0061001D"/>
    <w:rsid w:val="00610BCA"/>
    <w:rsid w:val="00610FD0"/>
    <w:rsid w:val="0061265C"/>
    <w:rsid w:val="00612F76"/>
    <w:rsid w:val="00612FCC"/>
    <w:rsid w:val="0061545E"/>
    <w:rsid w:val="00615CAC"/>
    <w:rsid w:val="006166A8"/>
    <w:rsid w:val="0061698E"/>
    <w:rsid w:val="00616EF3"/>
    <w:rsid w:val="006173F6"/>
    <w:rsid w:val="0061749B"/>
    <w:rsid w:val="006179F3"/>
    <w:rsid w:val="00620432"/>
    <w:rsid w:val="006204E9"/>
    <w:rsid w:val="00620C85"/>
    <w:rsid w:val="00620E9E"/>
    <w:rsid w:val="00621498"/>
    <w:rsid w:val="00621F74"/>
    <w:rsid w:val="0062283B"/>
    <w:rsid w:val="00622C87"/>
    <w:rsid w:val="00622DB2"/>
    <w:rsid w:val="00622DBC"/>
    <w:rsid w:val="00622EC0"/>
    <w:rsid w:val="006235B4"/>
    <w:rsid w:val="00624476"/>
    <w:rsid w:val="0062492A"/>
    <w:rsid w:val="00625812"/>
    <w:rsid w:val="00625ACC"/>
    <w:rsid w:val="00625E84"/>
    <w:rsid w:val="00625FA9"/>
    <w:rsid w:val="0062633C"/>
    <w:rsid w:val="006266D0"/>
    <w:rsid w:val="00626734"/>
    <w:rsid w:val="006269E9"/>
    <w:rsid w:val="0062745A"/>
    <w:rsid w:val="00627BF8"/>
    <w:rsid w:val="006310C1"/>
    <w:rsid w:val="006310CA"/>
    <w:rsid w:val="006313FF"/>
    <w:rsid w:val="00631FDD"/>
    <w:rsid w:val="006325B9"/>
    <w:rsid w:val="00634297"/>
    <w:rsid w:val="00634C83"/>
    <w:rsid w:val="00635E0A"/>
    <w:rsid w:val="00635F0C"/>
    <w:rsid w:val="00636157"/>
    <w:rsid w:val="00636788"/>
    <w:rsid w:val="0063708D"/>
    <w:rsid w:val="0064053D"/>
    <w:rsid w:val="00640C24"/>
    <w:rsid w:val="00640F01"/>
    <w:rsid w:val="006413A4"/>
    <w:rsid w:val="00643914"/>
    <w:rsid w:val="00643F87"/>
    <w:rsid w:val="00644ABF"/>
    <w:rsid w:val="00644D1A"/>
    <w:rsid w:val="006466A0"/>
    <w:rsid w:val="0064686E"/>
    <w:rsid w:val="00646AFE"/>
    <w:rsid w:val="00646E27"/>
    <w:rsid w:val="00647BD5"/>
    <w:rsid w:val="00650836"/>
    <w:rsid w:val="0065109A"/>
    <w:rsid w:val="00651102"/>
    <w:rsid w:val="00652309"/>
    <w:rsid w:val="00652326"/>
    <w:rsid w:val="006524A4"/>
    <w:rsid w:val="00653244"/>
    <w:rsid w:val="00654297"/>
    <w:rsid w:val="0065464D"/>
    <w:rsid w:val="00654D66"/>
    <w:rsid w:val="00656F80"/>
    <w:rsid w:val="00657796"/>
    <w:rsid w:val="006577EF"/>
    <w:rsid w:val="006601D9"/>
    <w:rsid w:val="00662107"/>
    <w:rsid w:val="00665775"/>
    <w:rsid w:val="00665B67"/>
    <w:rsid w:val="00665D32"/>
    <w:rsid w:val="006662F5"/>
    <w:rsid w:val="006677C3"/>
    <w:rsid w:val="00667C96"/>
    <w:rsid w:val="006717D7"/>
    <w:rsid w:val="0067203F"/>
    <w:rsid w:val="00672AB4"/>
    <w:rsid w:val="006745AE"/>
    <w:rsid w:val="006746DD"/>
    <w:rsid w:val="0067596C"/>
    <w:rsid w:val="00675D98"/>
    <w:rsid w:val="00676803"/>
    <w:rsid w:val="006778B6"/>
    <w:rsid w:val="0068010D"/>
    <w:rsid w:val="0068019C"/>
    <w:rsid w:val="00680D9F"/>
    <w:rsid w:val="00680F95"/>
    <w:rsid w:val="00681D1B"/>
    <w:rsid w:val="00683296"/>
    <w:rsid w:val="006833AA"/>
    <w:rsid w:val="00683602"/>
    <w:rsid w:val="006836E6"/>
    <w:rsid w:val="00683CAB"/>
    <w:rsid w:val="00684790"/>
    <w:rsid w:val="00684DF9"/>
    <w:rsid w:val="00685C8A"/>
    <w:rsid w:val="00685E1A"/>
    <w:rsid w:val="00685F5B"/>
    <w:rsid w:val="00686AC3"/>
    <w:rsid w:val="006903D2"/>
    <w:rsid w:val="006907A9"/>
    <w:rsid w:val="00690A31"/>
    <w:rsid w:val="00691220"/>
    <w:rsid w:val="006931B0"/>
    <w:rsid w:val="00693380"/>
    <w:rsid w:val="00693479"/>
    <w:rsid w:val="00693E4C"/>
    <w:rsid w:val="00693FF3"/>
    <w:rsid w:val="0069424E"/>
    <w:rsid w:val="0069435A"/>
    <w:rsid w:val="00695164"/>
    <w:rsid w:val="006975AB"/>
    <w:rsid w:val="006A05A9"/>
    <w:rsid w:val="006A0788"/>
    <w:rsid w:val="006A231A"/>
    <w:rsid w:val="006A236A"/>
    <w:rsid w:val="006A2A20"/>
    <w:rsid w:val="006A2B3B"/>
    <w:rsid w:val="006A3115"/>
    <w:rsid w:val="006A31DD"/>
    <w:rsid w:val="006A357B"/>
    <w:rsid w:val="006A3DD9"/>
    <w:rsid w:val="006A4446"/>
    <w:rsid w:val="006A4A84"/>
    <w:rsid w:val="006A529D"/>
    <w:rsid w:val="006A590C"/>
    <w:rsid w:val="006A5BC7"/>
    <w:rsid w:val="006A60BB"/>
    <w:rsid w:val="006A689E"/>
    <w:rsid w:val="006A77EF"/>
    <w:rsid w:val="006A7F2E"/>
    <w:rsid w:val="006A7F77"/>
    <w:rsid w:val="006B1090"/>
    <w:rsid w:val="006B1180"/>
    <w:rsid w:val="006B2150"/>
    <w:rsid w:val="006B26AD"/>
    <w:rsid w:val="006B28B5"/>
    <w:rsid w:val="006B2E08"/>
    <w:rsid w:val="006B30ED"/>
    <w:rsid w:val="006B34BF"/>
    <w:rsid w:val="006B3954"/>
    <w:rsid w:val="006B5587"/>
    <w:rsid w:val="006B55CB"/>
    <w:rsid w:val="006B6037"/>
    <w:rsid w:val="006B62F4"/>
    <w:rsid w:val="006B6848"/>
    <w:rsid w:val="006B72FA"/>
    <w:rsid w:val="006B7800"/>
    <w:rsid w:val="006B78CA"/>
    <w:rsid w:val="006B7F4D"/>
    <w:rsid w:val="006C0CE8"/>
    <w:rsid w:val="006C0E36"/>
    <w:rsid w:val="006C1E07"/>
    <w:rsid w:val="006C27BB"/>
    <w:rsid w:val="006C2D7F"/>
    <w:rsid w:val="006C2E58"/>
    <w:rsid w:val="006C36D4"/>
    <w:rsid w:val="006C3CAC"/>
    <w:rsid w:val="006C772C"/>
    <w:rsid w:val="006C7FA1"/>
    <w:rsid w:val="006D032D"/>
    <w:rsid w:val="006D072F"/>
    <w:rsid w:val="006D0F50"/>
    <w:rsid w:val="006D14C8"/>
    <w:rsid w:val="006D1583"/>
    <w:rsid w:val="006D24C3"/>
    <w:rsid w:val="006D2C38"/>
    <w:rsid w:val="006D3745"/>
    <w:rsid w:val="006D3962"/>
    <w:rsid w:val="006D3EAD"/>
    <w:rsid w:val="006D3F24"/>
    <w:rsid w:val="006D601D"/>
    <w:rsid w:val="006D6DAD"/>
    <w:rsid w:val="006D7638"/>
    <w:rsid w:val="006E0B58"/>
    <w:rsid w:val="006E0C4D"/>
    <w:rsid w:val="006E12C1"/>
    <w:rsid w:val="006E1F13"/>
    <w:rsid w:val="006E2AB7"/>
    <w:rsid w:val="006E3D8E"/>
    <w:rsid w:val="006E3E1A"/>
    <w:rsid w:val="006E44D5"/>
    <w:rsid w:val="006E49E7"/>
    <w:rsid w:val="006E4F62"/>
    <w:rsid w:val="006E5227"/>
    <w:rsid w:val="006E5303"/>
    <w:rsid w:val="006E71DA"/>
    <w:rsid w:val="006E7362"/>
    <w:rsid w:val="006E796F"/>
    <w:rsid w:val="006F0097"/>
    <w:rsid w:val="006F0478"/>
    <w:rsid w:val="006F0FFE"/>
    <w:rsid w:val="006F195D"/>
    <w:rsid w:val="006F1989"/>
    <w:rsid w:val="006F1B05"/>
    <w:rsid w:val="006F1E5D"/>
    <w:rsid w:val="006F250C"/>
    <w:rsid w:val="006F3831"/>
    <w:rsid w:val="006F40E8"/>
    <w:rsid w:val="006F415A"/>
    <w:rsid w:val="006F4583"/>
    <w:rsid w:val="006F4FFE"/>
    <w:rsid w:val="006F62AE"/>
    <w:rsid w:val="006F6350"/>
    <w:rsid w:val="006F6DED"/>
    <w:rsid w:val="006F6F46"/>
    <w:rsid w:val="006F70F5"/>
    <w:rsid w:val="006F750C"/>
    <w:rsid w:val="006F7562"/>
    <w:rsid w:val="00700A2E"/>
    <w:rsid w:val="0070110D"/>
    <w:rsid w:val="0070143E"/>
    <w:rsid w:val="00701B56"/>
    <w:rsid w:val="007022B4"/>
    <w:rsid w:val="007035B5"/>
    <w:rsid w:val="007043CE"/>
    <w:rsid w:val="007060E3"/>
    <w:rsid w:val="00707306"/>
    <w:rsid w:val="007105F3"/>
    <w:rsid w:val="00710705"/>
    <w:rsid w:val="00710ECD"/>
    <w:rsid w:val="00711095"/>
    <w:rsid w:val="0071117C"/>
    <w:rsid w:val="00712F60"/>
    <w:rsid w:val="007135E5"/>
    <w:rsid w:val="00713847"/>
    <w:rsid w:val="00713C04"/>
    <w:rsid w:val="00713C09"/>
    <w:rsid w:val="00714238"/>
    <w:rsid w:val="00714555"/>
    <w:rsid w:val="00714AEA"/>
    <w:rsid w:val="00714C6A"/>
    <w:rsid w:val="00715759"/>
    <w:rsid w:val="00715A45"/>
    <w:rsid w:val="00715D0D"/>
    <w:rsid w:val="007165E3"/>
    <w:rsid w:val="0071676A"/>
    <w:rsid w:val="00717768"/>
    <w:rsid w:val="00720FB0"/>
    <w:rsid w:val="00723748"/>
    <w:rsid w:val="00723AC8"/>
    <w:rsid w:val="0072442F"/>
    <w:rsid w:val="00724583"/>
    <w:rsid w:val="007249CF"/>
    <w:rsid w:val="00724CB9"/>
    <w:rsid w:val="00726001"/>
    <w:rsid w:val="00726CEF"/>
    <w:rsid w:val="0072721D"/>
    <w:rsid w:val="0072730C"/>
    <w:rsid w:val="00727C59"/>
    <w:rsid w:val="00727E85"/>
    <w:rsid w:val="007302A2"/>
    <w:rsid w:val="0073044E"/>
    <w:rsid w:val="00731BFC"/>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298A"/>
    <w:rsid w:val="0074344E"/>
    <w:rsid w:val="00743854"/>
    <w:rsid w:val="00743FF1"/>
    <w:rsid w:val="00746DCC"/>
    <w:rsid w:val="00746FAA"/>
    <w:rsid w:val="00747B50"/>
    <w:rsid w:val="00747E29"/>
    <w:rsid w:val="00750211"/>
    <w:rsid w:val="00750216"/>
    <w:rsid w:val="007520D6"/>
    <w:rsid w:val="007521A4"/>
    <w:rsid w:val="00752799"/>
    <w:rsid w:val="00752AC2"/>
    <w:rsid w:val="00753FE6"/>
    <w:rsid w:val="007544D1"/>
    <w:rsid w:val="00755CE3"/>
    <w:rsid w:val="007560F4"/>
    <w:rsid w:val="0075632D"/>
    <w:rsid w:val="007566AB"/>
    <w:rsid w:val="00756902"/>
    <w:rsid w:val="00757F72"/>
    <w:rsid w:val="00760F06"/>
    <w:rsid w:val="0076160C"/>
    <w:rsid w:val="00761808"/>
    <w:rsid w:val="0076285B"/>
    <w:rsid w:val="00762FCA"/>
    <w:rsid w:val="00764486"/>
    <w:rsid w:val="007647A3"/>
    <w:rsid w:val="0076571A"/>
    <w:rsid w:val="00765819"/>
    <w:rsid w:val="00766159"/>
    <w:rsid w:val="00767059"/>
    <w:rsid w:val="00767759"/>
    <w:rsid w:val="00767974"/>
    <w:rsid w:val="007700BB"/>
    <w:rsid w:val="00770381"/>
    <w:rsid w:val="007705AD"/>
    <w:rsid w:val="00770691"/>
    <w:rsid w:val="00770982"/>
    <w:rsid w:val="00771E97"/>
    <w:rsid w:val="0077212C"/>
    <w:rsid w:val="0077264B"/>
    <w:rsid w:val="00773546"/>
    <w:rsid w:val="00773AF6"/>
    <w:rsid w:val="00773FA5"/>
    <w:rsid w:val="00774729"/>
    <w:rsid w:val="00774F1E"/>
    <w:rsid w:val="00777145"/>
    <w:rsid w:val="00780C1B"/>
    <w:rsid w:val="00781A23"/>
    <w:rsid w:val="00781C9D"/>
    <w:rsid w:val="00781DD7"/>
    <w:rsid w:val="0078285C"/>
    <w:rsid w:val="00782E7B"/>
    <w:rsid w:val="00783675"/>
    <w:rsid w:val="00783E27"/>
    <w:rsid w:val="00784CE3"/>
    <w:rsid w:val="0078535C"/>
    <w:rsid w:val="00786695"/>
    <w:rsid w:val="00786C37"/>
    <w:rsid w:val="00786D89"/>
    <w:rsid w:val="00787113"/>
    <w:rsid w:val="007901FE"/>
    <w:rsid w:val="0079163E"/>
    <w:rsid w:val="007917C4"/>
    <w:rsid w:val="00791859"/>
    <w:rsid w:val="00791FFC"/>
    <w:rsid w:val="0079273E"/>
    <w:rsid w:val="00792AD3"/>
    <w:rsid w:val="00794173"/>
    <w:rsid w:val="00794397"/>
    <w:rsid w:val="00794963"/>
    <w:rsid w:val="00794C45"/>
    <w:rsid w:val="0079630A"/>
    <w:rsid w:val="00796E11"/>
    <w:rsid w:val="00797004"/>
    <w:rsid w:val="007971CF"/>
    <w:rsid w:val="007972C3"/>
    <w:rsid w:val="00797374"/>
    <w:rsid w:val="007A0E74"/>
    <w:rsid w:val="007A1528"/>
    <w:rsid w:val="007A1677"/>
    <w:rsid w:val="007A1987"/>
    <w:rsid w:val="007A1A00"/>
    <w:rsid w:val="007A2490"/>
    <w:rsid w:val="007A2BCF"/>
    <w:rsid w:val="007A2C8F"/>
    <w:rsid w:val="007A374E"/>
    <w:rsid w:val="007A652A"/>
    <w:rsid w:val="007A673B"/>
    <w:rsid w:val="007A6779"/>
    <w:rsid w:val="007A6A84"/>
    <w:rsid w:val="007A7530"/>
    <w:rsid w:val="007A7C50"/>
    <w:rsid w:val="007B0ABA"/>
    <w:rsid w:val="007B0D1B"/>
    <w:rsid w:val="007B1256"/>
    <w:rsid w:val="007B2285"/>
    <w:rsid w:val="007B2329"/>
    <w:rsid w:val="007B2960"/>
    <w:rsid w:val="007B2FAC"/>
    <w:rsid w:val="007B30E2"/>
    <w:rsid w:val="007B35F4"/>
    <w:rsid w:val="007B461A"/>
    <w:rsid w:val="007B4A7D"/>
    <w:rsid w:val="007B5EB4"/>
    <w:rsid w:val="007B6F32"/>
    <w:rsid w:val="007C03D4"/>
    <w:rsid w:val="007C060C"/>
    <w:rsid w:val="007C27CF"/>
    <w:rsid w:val="007C29F1"/>
    <w:rsid w:val="007C3FE5"/>
    <w:rsid w:val="007C45ED"/>
    <w:rsid w:val="007C52CD"/>
    <w:rsid w:val="007C53FA"/>
    <w:rsid w:val="007C5438"/>
    <w:rsid w:val="007C5874"/>
    <w:rsid w:val="007C64C8"/>
    <w:rsid w:val="007C755D"/>
    <w:rsid w:val="007D0F24"/>
    <w:rsid w:val="007D1142"/>
    <w:rsid w:val="007D13BF"/>
    <w:rsid w:val="007D215F"/>
    <w:rsid w:val="007D2356"/>
    <w:rsid w:val="007D567A"/>
    <w:rsid w:val="007D578B"/>
    <w:rsid w:val="007D5984"/>
    <w:rsid w:val="007D662B"/>
    <w:rsid w:val="007D721A"/>
    <w:rsid w:val="007E0483"/>
    <w:rsid w:val="007E0528"/>
    <w:rsid w:val="007E0F2B"/>
    <w:rsid w:val="007E10B0"/>
    <w:rsid w:val="007E2499"/>
    <w:rsid w:val="007E28DE"/>
    <w:rsid w:val="007E3059"/>
    <w:rsid w:val="007E32E6"/>
    <w:rsid w:val="007E34F1"/>
    <w:rsid w:val="007E3D68"/>
    <w:rsid w:val="007E3EC5"/>
    <w:rsid w:val="007E4D38"/>
    <w:rsid w:val="007E4EB6"/>
    <w:rsid w:val="007E5CC0"/>
    <w:rsid w:val="007E628F"/>
    <w:rsid w:val="007F0711"/>
    <w:rsid w:val="007F073E"/>
    <w:rsid w:val="007F090F"/>
    <w:rsid w:val="007F0ECF"/>
    <w:rsid w:val="007F113B"/>
    <w:rsid w:val="007F152C"/>
    <w:rsid w:val="007F1AAA"/>
    <w:rsid w:val="007F1C4F"/>
    <w:rsid w:val="007F1D18"/>
    <w:rsid w:val="007F1DC6"/>
    <w:rsid w:val="007F2159"/>
    <w:rsid w:val="007F25F2"/>
    <w:rsid w:val="007F39AE"/>
    <w:rsid w:val="007F3D9F"/>
    <w:rsid w:val="007F504C"/>
    <w:rsid w:val="007F5312"/>
    <w:rsid w:val="007F567B"/>
    <w:rsid w:val="007F5DFC"/>
    <w:rsid w:val="007F5E32"/>
    <w:rsid w:val="007F66AF"/>
    <w:rsid w:val="007F6FDB"/>
    <w:rsid w:val="007F7823"/>
    <w:rsid w:val="007F7C57"/>
    <w:rsid w:val="0080010C"/>
    <w:rsid w:val="0080014F"/>
    <w:rsid w:val="00800781"/>
    <w:rsid w:val="008011D3"/>
    <w:rsid w:val="008011EC"/>
    <w:rsid w:val="008012A9"/>
    <w:rsid w:val="00801B94"/>
    <w:rsid w:val="00802752"/>
    <w:rsid w:val="00802AD1"/>
    <w:rsid w:val="00803400"/>
    <w:rsid w:val="00803C48"/>
    <w:rsid w:val="008041A0"/>
    <w:rsid w:val="00804B06"/>
    <w:rsid w:val="008057C1"/>
    <w:rsid w:val="00805896"/>
    <w:rsid w:val="00805988"/>
    <w:rsid w:val="00805C11"/>
    <w:rsid w:val="00805C46"/>
    <w:rsid w:val="0080624A"/>
    <w:rsid w:val="0080628D"/>
    <w:rsid w:val="008062F5"/>
    <w:rsid w:val="008078D0"/>
    <w:rsid w:val="00807E33"/>
    <w:rsid w:val="00807EF6"/>
    <w:rsid w:val="00807FEC"/>
    <w:rsid w:val="0081005D"/>
    <w:rsid w:val="0081096B"/>
    <w:rsid w:val="00810BF0"/>
    <w:rsid w:val="008115CE"/>
    <w:rsid w:val="00811D50"/>
    <w:rsid w:val="00812E85"/>
    <w:rsid w:val="00812EBD"/>
    <w:rsid w:val="0081353D"/>
    <w:rsid w:val="00813736"/>
    <w:rsid w:val="00813813"/>
    <w:rsid w:val="00813EF9"/>
    <w:rsid w:val="008141BE"/>
    <w:rsid w:val="00814D44"/>
    <w:rsid w:val="008160E8"/>
    <w:rsid w:val="0081637A"/>
    <w:rsid w:val="00820469"/>
    <w:rsid w:val="008207AD"/>
    <w:rsid w:val="0082080F"/>
    <w:rsid w:val="008217E5"/>
    <w:rsid w:val="0082354F"/>
    <w:rsid w:val="0082374F"/>
    <w:rsid w:val="00823C8C"/>
    <w:rsid w:val="00823E4D"/>
    <w:rsid w:val="0082445F"/>
    <w:rsid w:val="008249FE"/>
    <w:rsid w:val="00825D2B"/>
    <w:rsid w:val="00827C4E"/>
    <w:rsid w:val="00830733"/>
    <w:rsid w:val="00830A56"/>
    <w:rsid w:val="00830E19"/>
    <w:rsid w:val="00832A75"/>
    <w:rsid w:val="00833053"/>
    <w:rsid w:val="00833FD1"/>
    <w:rsid w:val="008342C4"/>
    <w:rsid w:val="00834C01"/>
    <w:rsid w:val="008350D0"/>
    <w:rsid w:val="00835258"/>
    <w:rsid w:val="00835449"/>
    <w:rsid w:val="0083584C"/>
    <w:rsid w:val="0083627F"/>
    <w:rsid w:val="00836A77"/>
    <w:rsid w:val="008411A0"/>
    <w:rsid w:val="0084207B"/>
    <w:rsid w:val="008422BA"/>
    <w:rsid w:val="00842B5D"/>
    <w:rsid w:val="00843431"/>
    <w:rsid w:val="008446B1"/>
    <w:rsid w:val="00844D29"/>
    <w:rsid w:val="0084688F"/>
    <w:rsid w:val="00846B08"/>
    <w:rsid w:val="00846CDF"/>
    <w:rsid w:val="00846E1D"/>
    <w:rsid w:val="00847476"/>
    <w:rsid w:val="00850261"/>
    <w:rsid w:val="00850617"/>
    <w:rsid w:val="00851635"/>
    <w:rsid w:val="008516B4"/>
    <w:rsid w:val="00851F78"/>
    <w:rsid w:val="008521D3"/>
    <w:rsid w:val="00852898"/>
    <w:rsid w:val="0085300F"/>
    <w:rsid w:val="0085304C"/>
    <w:rsid w:val="0085492F"/>
    <w:rsid w:val="00854AFE"/>
    <w:rsid w:val="00854BC1"/>
    <w:rsid w:val="0085524F"/>
    <w:rsid w:val="0085525E"/>
    <w:rsid w:val="00855799"/>
    <w:rsid w:val="008566E2"/>
    <w:rsid w:val="00856E61"/>
    <w:rsid w:val="00856FC1"/>
    <w:rsid w:val="00857ADE"/>
    <w:rsid w:val="00857E91"/>
    <w:rsid w:val="008607DF"/>
    <w:rsid w:val="00860F52"/>
    <w:rsid w:val="00860FAB"/>
    <w:rsid w:val="008613DC"/>
    <w:rsid w:val="00861CC4"/>
    <w:rsid w:val="0086255F"/>
    <w:rsid w:val="00862C33"/>
    <w:rsid w:val="00862DD7"/>
    <w:rsid w:val="00864381"/>
    <w:rsid w:val="00864D76"/>
    <w:rsid w:val="00867AEA"/>
    <w:rsid w:val="0087005E"/>
    <w:rsid w:val="00870B61"/>
    <w:rsid w:val="008711BD"/>
    <w:rsid w:val="00871365"/>
    <w:rsid w:val="0087171A"/>
    <w:rsid w:val="00873D18"/>
    <w:rsid w:val="0087423A"/>
    <w:rsid w:val="00874AE4"/>
    <w:rsid w:val="00874B2F"/>
    <w:rsid w:val="0087549D"/>
    <w:rsid w:val="00876336"/>
    <w:rsid w:val="00877024"/>
    <w:rsid w:val="008777A9"/>
    <w:rsid w:val="008808CE"/>
    <w:rsid w:val="00880D51"/>
    <w:rsid w:val="00880F56"/>
    <w:rsid w:val="008811BC"/>
    <w:rsid w:val="008824D3"/>
    <w:rsid w:val="00882725"/>
    <w:rsid w:val="00882DC9"/>
    <w:rsid w:val="00884F1A"/>
    <w:rsid w:val="00885906"/>
    <w:rsid w:val="00885B13"/>
    <w:rsid w:val="00885F81"/>
    <w:rsid w:val="00886482"/>
    <w:rsid w:val="00886DC5"/>
    <w:rsid w:val="00890154"/>
    <w:rsid w:val="0089029A"/>
    <w:rsid w:val="008909CB"/>
    <w:rsid w:val="00890CBC"/>
    <w:rsid w:val="00891339"/>
    <w:rsid w:val="0089144F"/>
    <w:rsid w:val="00891620"/>
    <w:rsid w:val="00891A9F"/>
    <w:rsid w:val="00892863"/>
    <w:rsid w:val="008928BB"/>
    <w:rsid w:val="00892EF1"/>
    <w:rsid w:val="0089303A"/>
    <w:rsid w:val="00894354"/>
    <w:rsid w:val="00894388"/>
    <w:rsid w:val="00894D9E"/>
    <w:rsid w:val="00895177"/>
    <w:rsid w:val="00895860"/>
    <w:rsid w:val="00895D94"/>
    <w:rsid w:val="00895EFE"/>
    <w:rsid w:val="00896046"/>
    <w:rsid w:val="0089639E"/>
    <w:rsid w:val="00896775"/>
    <w:rsid w:val="00896841"/>
    <w:rsid w:val="008973D1"/>
    <w:rsid w:val="00897DA3"/>
    <w:rsid w:val="00897DE1"/>
    <w:rsid w:val="008A1DD7"/>
    <w:rsid w:val="008A2834"/>
    <w:rsid w:val="008A2DB3"/>
    <w:rsid w:val="008A3A3D"/>
    <w:rsid w:val="008A4170"/>
    <w:rsid w:val="008A5227"/>
    <w:rsid w:val="008A5A4E"/>
    <w:rsid w:val="008A6382"/>
    <w:rsid w:val="008A696A"/>
    <w:rsid w:val="008A6E03"/>
    <w:rsid w:val="008A7ADB"/>
    <w:rsid w:val="008B0393"/>
    <w:rsid w:val="008B061E"/>
    <w:rsid w:val="008B086A"/>
    <w:rsid w:val="008B08EA"/>
    <w:rsid w:val="008B1145"/>
    <w:rsid w:val="008B1AF3"/>
    <w:rsid w:val="008B1EA3"/>
    <w:rsid w:val="008B2307"/>
    <w:rsid w:val="008B242E"/>
    <w:rsid w:val="008B2ACB"/>
    <w:rsid w:val="008B2BE9"/>
    <w:rsid w:val="008B2CD6"/>
    <w:rsid w:val="008B2D76"/>
    <w:rsid w:val="008B63B4"/>
    <w:rsid w:val="008B7118"/>
    <w:rsid w:val="008B72C8"/>
    <w:rsid w:val="008B75C4"/>
    <w:rsid w:val="008C0520"/>
    <w:rsid w:val="008C0F2F"/>
    <w:rsid w:val="008C1684"/>
    <w:rsid w:val="008C1A1E"/>
    <w:rsid w:val="008C1E75"/>
    <w:rsid w:val="008C2B10"/>
    <w:rsid w:val="008C4B9C"/>
    <w:rsid w:val="008C627A"/>
    <w:rsid w:val="008C725F"/>
    <w:rsid w:val="008C7D76"/>
    <w:rsid w:val="008D0F2E"/>
    <w:rsid w:val="008D179B"/>
    <w:rsid w:val="008D2273"/>
    <w:rsid w:val="008D2EA1"/>
    <w:rsid w:val="008D2EC1"/>
    <w:rsid w:val="008D3001"/>
    <w:rsid w:val="008D3F82"/>
    <w:rsid w:val="008D40B0"/>
    <w:rsid w:val="008D4391"/>
    <w:rsid w:val="008D4540"/>
    <w:rsid w:val="008D4A8C"/>
    <w:rsid w:val="008D4ED3"/>
    <w:rsid w:val="008D53BF"/>
    <w:rsid w:val="008D6967"/>
    <w:rsid w:val="008D6D66"/>
    <w:rsid w:val="008D6E4E"/>
    <w:rsid w:val="008D7F47"/>
    <w:rsid w:val="008E00E6"/>
    <w:rsid w:val="008E05EA"/>
    <w:rsid w:val="008E05F5"/>
    <w:rsid w:val="008E0A0C"/>
    <w:rsid w:val="008E1CCA"/>
    <w:rsid w:val="008E2283"/>
    <w:rsid w:val="008E3E85"/>
    <w:rsid w:val="008E43ED"/>
    <w:rsid w:val="008E4CE0"/>
    <w:rsid w:val="008E6039"/>
    <w:rsid w:val="008E67B7"/>
    <w:rsid w:val="008E779F"/>
    <w:rsid w:val="008F0658"/>
    <w:rsid w:val="008F102C"/>
    <w:rsid w:val="008F1796"/>
    <w:rsid w:val="008F3622"/>
    <w:rsid w:val="008F4116"/>
    <w:rsid w:val="008F44F6"/>
    <w:rsid w:val="008F4CB1"/>
    <w:rsid w:val="008F5898"/>
    <w:rsid w:val="008F5B29"/>
    <w:rsid w:val="008F5D41"/>
    <w:rsid w:val="008F6F4B"/>
    <w:rsid w:val="008F6F90"/>
    <w:rsid w:val="008F7E84"/>
    <w:rsid w:val="009006A7"/>
    <w:rsid w:val="0090111A"/>
    <w:rsid w:val="00901335"/>
    <w:rsid w:val="00901413"/>
    <w:rsid w:val="00901BF6"/>
    <w:rsid w:val="0090345D"/>
    <w:rsid w:val="00903F72"/>
    <w:rsid w:val="00904362"/>
    <w:rsid w:val="00905E09"/>
    <w:rsid w:val="009063FF"/>
    <w:rsid w:val="00906D3A"/>
    <w:rsid w:val="00906EB9"/>
    <w:rsid w:val="00907415"/>
    <w:rsid w:val="009105A2"/>
    <w:rsid w:val="00910C04"/>
    <w:rsid w:val="009110BA"/>
    <w:rsid w:val="0091161F"/>
    <w:rsid w:val="0091225B"/>
    <w:rsid w:val="009122D2"/>
    <w:rsid w:val="00913D6D"/>
    <w:rsid w:val="009147E5"/>
    <w:rsid w:val="009148AC"/>
    <w:rsid w:val="009149FC"/>
    <w:rsid w:val="00914A83"/>
    <w:rsid w:val="009167DB"/>
    <w:rsid w:val="00917030"/>
    <w:rsid w:val="009170C9"/>
    <w:rsid w:val="009203DF"/>
    <w:rsid w:val="00920769"/>
    <w:rsid w:val="00920824"/>
    <w:rsid w:val="00920C83"/>
    <w:rsid w:val="00921F7D"/>
    <w:rsid w:val="00922FCD"/>
    <w:rsid w:val="00923A90"/>
    <w:rsid w:val="00923AFC"/>
    <w:rsid w:val="00923B0B"/>
    <w:rsid w:val="00923D70"/>
    <w:rsid w:val="00923DE9"/>
    <w:rsid w:val="00924697"/>
    <w:rsid w:val="00924F20"/>
    <w:rsid w:val="009259A7"/>
    <w:rsid w:val="00925A71"/>
    <w:rsid w:val="00925C5F"/>
    <w:rsid w:val="00926166"/>
    <w:rsid w:val="00926A84"/>
    <w:rsid w:val="0092731E"/>
    <w:rsid w:val="00927C82"/>
    <w:rsid w:val="00930767"/>
    <w:rsid w:val="009315C8"/>
    <w:rsid w:val="00931AEF"/>
    <w:rsid w:val="00933596"/>
    <w:rsid w:val="009340AE"/>
    <w:rsid w:val="00934323"/>
    <w:rsid w:val="00935843"/>
    <w:rsid w:val="00936170"/>
    <w:rsid w:val="00936446"/>
    <w:rsid w:val="00936B63"/>
    <w:rsid w:val="00937117"/>
    <w:rsid w:val="00937122"/>
    <w:rsid w:val="00937638"/>
    <w:rsid w:val="00937C41"/>
    <w:rsid w:val="0094034A"/>
    <w:rsid w:val="00940A9B"/>
    <w:rsid w:val="00940F6D"/>
    <w:rsid w:val="00941813"/>
    <w:rsid w:val="00941D1C"/>
    <w:rsid w:val="0094372D"/>
    <w:rsid w:val="00943879"/>
    <w:rsid w:val="00943AD8"/>
    <w:rsid w:val="009444AC"/>
    <w:rsid w:val="00945184"/>
    <w:rsid w:val="00946488"/>
    <w:rsid w:val="00946585"/>
    <w:rsid w:val="009465EE"/>
    <w:rsid w:val="009467F1"/>
    <w:rsid w:val="00946D70"/>
    <w:rsid w:val="00947080"/>
    <w:rsid w:val="009473D0"/>
    <w:rsid w:val="009478CA"/>
    <w:rsid w:val="00950944"/>
    <w:rsid w:val="00950F54"/>
    <w:rsid w:val="009515B1"/>
    <w:rsid w:val="00951F99"/>
    <w:rsid w:val="009522D0"/>
    <w:rsid w:val="00952BAD"/>
    <w:rsid w:val="0095318F"/>
    <w:rsid w:val="0095529F"/>
    <w:rsid w:val="00955EB3"/>
    <w:rsid w:val="0095643D"/>
    <w:rsid w:val="00956481"/>
    <w:rsid w:val="00960076"/>
    <w:rsid w:val="009614CF"/>
    <w:rsid w:val="009616CF"/>
    <w:rsid w:val="00961D2A"/>
    <w:rsid w:val="0096249C"/>
    <w:rsid w:val="00962C14"/>
    <w:rsid w:val="00962FEA"/>
    <w:rsid w:val="009633AA"/>
    <w:rsid w:val="00964903"/>
    <w:rsid w:val="009653A7"/>
    <w:rsid w:val="009654CC"/>
    <w:rsid w:val="00965A07"/>
    <w:rsid w:val="009668C6"/>
    <w:rsid w:val="00966B96"/>
    <w:rsid w:val="00966E0B"/>
    <w:rsid w:val="00967628"/>
    <w:rsid w:val="009676DA"/>
    <w:rsid w:val="00970A3D"/>
    <w:rsid w:val="00971F94"/>
    <w:rsid w:val="009720A0"/>
    <w:rsid w:val="00972B9E"/>
    <w:rsid w:val="00972D08"/>
    <w:rsid w:val="00973394"/>
    <w:rsid w:val="00973500"/>
    <w:rsid w:val="00973FD5"/>
    <w:rsid w:val="00974335"/>
    <w:rsid w:val="00974AEF"/>
    <w:rsid w:val="00975689"/>
    <w:rsid w:val="00975B67"/>
    <w:rsid w:val="00976C59"/>
    <w:rsid w:val="00976D8F"/>
    <w:rsid w:val="009771B8"/>
    <w:rsid w:val="00980BC8"/>
    <w:rsid w:val="00980D46"/>
    <w:rsid w:val="0098134A"/>
    <w:rsid w:val="0098157A"/>
    <w:rsid w:val="00981B15"/>
    <w:rsid w:val="00983429"/>
    <w:rsid w:val="009834C0"/>
    <w:rsid w:val="00984FF6"/>
    <w:rsid w:val="00985088"/>
    <w:rsid w:val="009851D3"/>
    <w:rsid w:val="0098538E"/>
    <w:rsid w:val="0098584E"/>
    <w:rsid w:val="009862C5"/>
    <w:rsid w:val="00987630"/>
    <w:rsid w:val="0098798D"/>
    <w:rsid w:val="00987B18"/>
    <w:rsid w:val="00987CFC"/>
    <w:rsid w:val="009919E9"/>
    <w:rsid w:val="00992804"/>
    <w:rsid w:val="009933AB"/>
    <w:rsid w:val="00993E17"/>
    <w:rsid w:val="009940BB"/>
    <w:rsid w:val="0099545A"/>
    <w:rsid w:val="00995FEA"/>
    <w:rsid w:val="0099621F"/>
    <w:rsid w:val="00996A2E"/>
    <w:rsid w:val="00996D6A"/>
    <w:rsid w:val="00996F3A"/>
    <w:rsid w:val="00997D0B"/>
    <w:rsid w:val="009A127E"/>
    <w:rsid w:val="009A1992"/>
    <w:rsid w:val="009A2BDD"/>
    <w:rsid w:val="009A3A57"/>
    <w:rsid w:val="009A3F3E"/>
    <w:rsid w:val="009A4F46"/>
    <w:rsid w:val="009A5435"/>
    <w:rsid w:val="009A5936"/>
    <w:rsid w:val="009A66A7"/>
    <w:rsid w:val="009B098E"/>
    <w:rsid w:val="009B18F2"/>
    <w:rsid w:val="009B1E54"/>
    <w:rsid w:val="009B22E3"/>
    <w:rsid w:val="009B2B7B"/>
    <w:rsid w:val="009B379E"/>
    <w:rsid w:val="009B4228"/>
    <w:rsid w:val="009B4345"/>
    <w:rsid w:val="009B45EB"/>
    <w:rsid w:val="009B5077"/>
    <w:rsid w:val="009B5D7B"/>
    <w:rsid w:val="009B761D"/>
    <w:rsid w:val="009B76B5"/>
    <w:rsid w:val="009B77F7"/>
    <w:rsid w:val="009C0C6F"/>
    <w:rsid w:val="009C127A"/>
    <w:rsid w:val="009C1D33"/>
    <w:rsid w:val="009C2954"/>
    <w:rsid w:val="009C2EC1"/>
    <w:rsid w:val="009C48F0"/>
    <w:rsid w:val="009C4C83"/>
    <w:rsid w:val="009C4EC6"/>
    <w:rsid w:val="009C5405"/>
    <w:rsid w:val="009C54A1"/>
    <w:rsid w:val="009C61EE"/>
    <w:rsid w:val="009C627F"/>
    <w:rsid w:val="009C77A3"/>
    <w:rsid w:val="009C7DCA"/>
    <w:rsid w:val="009D0768"/>
    <w:rsid w:val="009D12F8"/>
    <w:rsid w:val="009D14EE"/>
    <w:rsid w:val="009D1B3A"/>
    <w:rsid w:val="009D28AB"/>
    <w:rsid w:val="009D3563"/>
    <w:rsid w:val="009D379D"/>
    <w:rsid w:val="009D4913"/>
    <w:rsid w:val="009D4A0D"/>
    <w:rsid w:val="009D4C4E"/>
    <w:rsid w:val="009D5ABF"/>
    <w:rsid w:val="009D708E"/>
    <w:rsid w:val="009D742C"/>
    <w:rsid w:val="009D7DF0"/>
    <w:rsid w:val="009E185F"/>
    <w:rsid w:val="009E3096"/>
    <w:rsid w:val="009E31A6"/>
    <w:rsid w:val="009E32E8"/>
    <w:rsid w:val="009E391F"/>
    <w:rsid w:val="009E3E55"/>
    <w:rsid w:val="009E4451"/>
    <w:rsid w:val="009E4533"/>
    <w:rsid w:val="009E4EAC"/>
    <w:rsid w:val="009E5CEF"/>
    <w:rsid w:val="009E68BD"/>
    <w:rsid w:val="009E6BDC"/>
    <w:rsid w:val="009E6F6F"/>
    <w:rsid w:val="009E7060"/>
    <w:rsid w:val="009E784C"/>
    <w:rsid w:val="009E7F07"/>
    <w:rsid w:val="009F1C09"/>
    <w:rsid w:val="009F1D03"/>
    <w:rsid w:val="009F1E3E"/>
    <w:rsid w:val="009F2D7B"/>
    <w:rsid w:val="009F30FC"/>
    <w:rsid w:val="009F32A9"/>
    <w:rsid w:val="009F5D76"/>
    <w:rsid w:val="009F6ABD"/>
    <w:rsid w:val="009F74A1"/>
    <w:rsid w:val="00A006F7"/>
    <w:rsid w:val="00A01BA0"/>
    <w:rsid w:val="00A01F44"/>
    <w:rsid w:val="00A0243A"/>
    <w:rsid w:val="00A02AB3"/>
    <w:rsid w:val="00A02D3E"/>
    <w:rsid w:val="00A034F6"/>
    <w:rsid w:val="00A03647"/>
    <w:rsid w:val="00A040FE"/>
    <w:rsid w:val="00A0436B"/>
    <w:rsid w:val="00A055AD"/>
    <w:rsid w:val="00A05B04"/>
    <w:rsid w:val="00A06437"/>
    <w:rsid w:val="00A066CC"/>
    <w:rsid w:val="00A075BE"/>
    <w:rsid w:val="00A10051"/>
    <w:rsid w:val="00A1030C"/>
    <w:rsid w:val="00A10AF1"/>
    <w:rsid w:val="00A10B68"/>
    <w:rsid w:val="00A116EB"/>
    <w:rsid w:val="00A120DB"/>
    <w:rsid w:val="00A12FF4"/>
    <w:rsid w:val="00A15802"/>
    <w:rsid w:val="00A16AF4"/>
    <w:rsid w:val="00A16BD6"/>
    <w:rsid w:val="00A205ED"/>
    <w:rsid w:val="00A2206C"/>
    <w:rsid w:val="00A22B9E"/>
    <w:rsid w:val="00A23286"/>
    <w:rsid w:val="00A232DA"/>
    <w:rsid w:val="00A23DCB"/>
    <w:rsid w:val="00A256AC"/>
    <w:rsid w:val="00A258AA"/>
    <w:rsid w:val="00A25C11"/>
    <w:rsid w:val="00A26E7E"/>
    <w:rsid w:val="00A30416"/>
    <w:rsid w:val="00A30881"/>
    <w:rsid w:val="00A30B17"/>
    <w:rsid w:val="00A3175E"/>
    <w:rsid w:val="00A31785"/>
    <w:rsid w:val="00A3253A"/>
    <w:rsid w:val="00A3276F"/>
    <w:rsid w:val="00A32877"/>
    <w:rsid w:val="00A32B7D"/>
    <w:rsid w:val="00A330A4"/>
    <w:rsid w:val="00A33CC9"/>
    <w:rsid w:val="00A34DA3"/>
    <w:rsid w:val="00A35051"/>
    <w:rsid w:val="00A35349"/>
    <w:rsid w:val="00A36360"/>
    <w:rsid w:val="00A36D6F"/>
    <w:rsid w:val="00A3730E"/>
    <w:rsid w:val="00A37FBB"/>
    <w:rsid w:val="00A40832"/>
    <w:rsid w:val="00A40B20"/>
    <w:rsid w:val="00A40F9B"/>
    <w:rsid w:val="00A41A93"/>
    <w:rsid w:val="00A41C9D"/>
    <w:rsid w:val="00A4212C"/>
    <w:rsid w:val="00A424F0"/>
    <w:rsid w:val="00A42662"/>
    <w:rsid w:val="00A43149"/>
    <w:rsid w:val="00A438D8"/>
    <w:rsid w:val="00A4406D"/>
    <w:rsid w:val="00A44427"/>
    <w:rsid w:val="00A44B2D"/>
    <w:rsid w:val="00A44F5A"/>
    <w:rsid w:val="00A452B3"/>
    <w:rsid w:val="00A4546C"/>
    <w:rsid w:val="00A45953"/>
    <w:rsid w:val="00A47253"/>
    <w:rsid w:val="00A4731A"/>
    <w:rsid w:val="00A47C21"/>
    <w:rsid w:val="00A52427"/>
    <w:rsid w:val="00A5385F"/>
    <w:rsid w:val="00A53D5C"/>
    <w:rsid w:val="00A54680"/>
    <w:rsid w:val="00A5745A"/>
    <w:rsid w:val="00A60FFF"/>
    <w:rsid w:val="00A61C7A"/>
    <w:rsid w:val="00A62339"/>
    <w:rsid w:val="00A6261E"/>
    <w:rsid w:val="00A6329A"/>
    <w:rsid w:val="00A632AA"/>
    <w:rsid w:val="00A63B58"/>
    <w:rsid w:val="00A64644"/>
    <w:rsid w:val="00A6490F"/>
    <w:rsid w:val="00A64C03"/>
    <w:rsid w:val="00A64ED8"/>
    <w:rsid w:val="00A64FF4"/>
    <w:rsid w:val="00A65D8F"/>
    <w:rsid w:val="00A65F88"/>
    <w:rsid w:val="00A660C5"/>
    <w:rsid w:val="00A668EA"/>
    <w:rsid w:val="00A66A1C"/>
    <w:rsid w:val="00A675BA"/>
    <w:rsid w:val="00A67838"/>
    <w:rsid w:val="00A67935"/>
    <w:rsid w:val="00A7016B"/>
    <w:rsid w:val="00A701C7"/>
    <w:rsid w:val="00A701FD"/>
    <w:rsid w:val="00A708A5"/>
    <w:rsid w:val="00A709E8"/>
    <w:rsid w:val="00A70FD3"/>
    <w:rsid w:val="00A71143"/>
    <w:rsid w:val="00A71E69"/>
    <w:rsid w:val="00A71F6A"/>
    <w:rsid w:val="00A7202D"/>
    <w:rsid w:val="00A72354"/>
    <w:rsid w:val="00A72439"/>
    <w:rsid w:val="00A75B9D"/>
    <w:rsid w:val="00A75D31"/>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295"/>
    <w:rsid w:val="00A84AD7"/>
    <w:rsid w:val="00A8507E"/>
    <w:rsid w:val="00A85479"/>
    <w:rsid w:val="00A860C3"/>
    <w:rsid w:val="00A86314"/>
    <w:rsid w:val="00A869F6"/>
    <w:rsid w:val="00A87CBC"/>
    <w:rsid w:val="00A87DA7"/>
    <w:rsid w:val="00A900DD"/>
    <w:rsid w:val="00A91745"/>
    <w:rsid w:val="00A91D8C"/>
    <w:rsid w:val="00A92921"/>
    <w:rsid w:val="00A92F5E"/>
    <w:rsid w:val="00A930F9"/>
    <w:rsid w:val="00A94123"/>
    <w:rsid w:val="00A94CDC"/>
    <w:rsid w:val="00A954ED"/>
    <w:rsid w:val="00A9618B"/>
    <w:rsid w:val="00A97710"/>
    <w:rsid w:val="00A977B7"/>
    <w:rsid w:val="00A97BC5"/>
    <w:rsid w:val="00AA0592"/>
    <w:rsid w:val="00AA11BF"/>
    <w:rsid w:val="00AA17AF"/>
    <w:rsid w:val="00AA2004"/>
    <w:rsid w:val="00AA27CC"/>
    <w:rsid w:val="00AA3B24"/>
    <w:rsid w:val="00AA3F43"/>
    <w:rsid w:val="00AA43AE"/>
    <w:rsid w:val="00AA48D7"/>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914"/>
    <w:rsid w:val="00AB6FC3"/>
    <w:rsid w:val="00AB7330"/>
    <w:rsid w:val="00AB73E4"/>
    <w:rsid w:val="00AB74C0"/>
    <w:rsid w:val="00AB7E8B"/>
    <w:rsid w:val="00AB7ECD"/>
    <w:rsid w:val="00AB7FFE"/>
    <w:rsid w:val="00AC0013"/>
    <w:rsid w:val="00AC0129"/>
    <w:rsid w:val="00AC1A08"/>
    <w:rsid w:val="00AC1DBE"/>
    <w:rsid w:val="00AC2FEA"/>
    <w:rsid w:val="00AC32E2"/>
    <w:rsid w:val="00AC3721"/>
    <w:rsid w:val="00AC373B"/>
    <w:rsid w:val="00AC4691"/>
    <w:rsid w:val="00AC517D"/>
    <w:rsid w:val="00AC56E7"/>
    <w:rsid w:val="00AC5AD4"/>
    <w:rsid w:val="00AC755F"/>
    <w:rsid w:val="00AC76DA"/>
    <w:rsid w:val="00AC7A71"/>
    <w:rsid w:val="00AC7E82"/>
    <w:rsid w:val="00AD0147"/>
    <w:rsid w:val="00AD07E8"/>
    <w:rsid w:val="00AD1736"/>
    <w:rsid w:val="00AD2A05"/>
    <w:rsid w:val="00AD2CB0"/>
    <w:rsid w:val="00AD3C1B"/>
    <w:rsid w:val="00AD63A9"/>
    <w:rsid w:val="00AD6B5C"/>
    <w:rsid w:val="00AD743D"/>
    <w:rsid w:val="00AD74C3"/>
    <w:rsid w:val="00AD781E"/>
    <w:rsid w:val="00AD79D3"/>
    <w:rsid w:val="00AD7D47"/>
    <w:rsid w:val="00AE02F9"/>
    <w:rsid w:val="00AE0D80"/>
    <w:rsid w:val="00AE1564"/>
    <w:rsid w:val="00AE15C4"/>
    <w:rsid w:val="00AE1AC7"/>
    <w:rsid w:val="00AE1C01"/>
    <w:rsid w:val="00AE222D"/>
    <w:rsid w:val="00AE2D50"/>
    <w:rsid w:val="00AE3469"/>
    <w:rsid w:val="00AE35B8"/>
    <w:rsid w:val="00AE436F"/>
    <w:rsid w:val="00AE4844"/>
    <w:rsid w:val="00AE49C6"/>
    <w:rsid w:val="00AE4C1E"/>
    <w:rsid w:val="00AE6DC1"/>
    <w:rsid w:val="00AF00A1"/>
    <w:rsid w:val="00AF0662"/>
    <w:rsid w:val="00AF0745"/>
    <w:rsid w:val="00AF221D"/>
    <w:rsid w:val="00AF3101"/>
    <w:rsid w:val="00AF5150"/>
    <w:rsid w:val="00AF5790"/>
    <w:rsid w:val="00AF6082"/>
    <w:rsid w:val="00AF6280"/>
    <w:rsid w:val="00AF6920"/>
    <w:rsid w:val="00AF6ACD"/>
    <w:rsid w:val="00AF6B44"/>
    <w:rsid w:val="00AF7033"/>
    <w:rsid w:val="00AF729C"/>
    <w:rsid w:val="00AF7F15"/>
    <w:rsid w:val="00B0032A"/>
    <w:rsid w:val="00B01437"/>
    <w:rsid w:val="00B01A5A"/>
    <w:rsid w:val="00B01F05"/>
    <w:rsid w:val="00B026AC"/>
    <w:rsid w:val="00B03B0E"/>
    <w:rsid w:val="00B057FB"/>
    <w:rsid w:val="00B07A0E"/>
    <w:rsid w:val="00B110FA"/>
    <w:rsid w:val="00B113FE"/>
    <w:rsid w:val="00B12589"/>
    <w:rsid w:val="00B131AF"/>
    <w:rsid w:val="00B13A1A"/>
    <w:rsid w:val="00B14DA7"/>
    <w:rsid w:val="00B1577A"/>
    <w:rsid w:val="00B15B0A"/>
    <w:rsid w:val="00B16A83"/>
    <w:rsid w:val="00B16E6F"/>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0889"/>
    <w:rsid w:val="00B3107A"/>
    <w:rsid w:val="00B314C8"/>
    <w:rsid w:val="00B31640"/>
    <w:rsid w:val="00B31A2A"/>
    <w:rsid w:val="00B342EE"/>
    <w:rsid w:val="00B34F14"/>
    <w:rsid w:val="00B358DB"/>
    <w:rsid w:val="00B35EA0"/>
    <w:rsid w:val="00B36512"/>
    <w:rsid w:val="00B36560"/>
    <w:rsid w:val="00B36610"/>
    <w:rsid w:val="00B42B20"/>
    <w:rsid w:val="00B43137"/>
    <w:rsid w:val="00B43FD2"/>
    <w:rsid w:val="00B44313"/>
    <w:rsid w:val="00B443DF"/>
    <w:rsid w:val="00B44875"/>
    <w:rsid w:val="00B45573"/>
    <w:rsid w:val="00B45FD0"/>
    <w:rsid w:val="00B46423"/>
    <w:rsid w:val="00B4688C"/>
    <w:rsid w:val="00B46A0C"/>
    <w:rsid w:val="00B470E8"/>
    <w:rsid w:val="00B474AC"/>
    <w:rsid w:val="00B477D6"/>
    <w:rsid w:val="00B5033A"/>
    <w:rsid w:val="00B51811"/>
    <w:rsid w:val="00B5197B"/>
    <w:rsid w:val="00B519C1"/>
    <w:rsid w:val="00B526CF"/>
    <w:rsid w:val="00B52F56"/>
    <w:rsid w:val="00B536D7"/>
    <w:rsid w:val="00B5382A"/>
    <w:rsid w:val="00B53A28"/>
    <w:rsid w:val="00B53C0E"/>
    <w:rsid w:val="00B54C93"/>
    <w:rsid w:val="00B55C6E"/>
    <w:rsid w:val="00B57B21"/>
    <w:rsid w:val="00B57C95"/>
    <w:rsid w:val="00B61E66"/>
    <w:rsid w:val="00B62C26"/>
    <w:rsid w:val="00B63BD6"/>
    <w:rsid w:val="00B640A4"/>
    <w:rsid w:val="00B6411E"/>
    <w:rsid w:val="00B644EB"/>
    <w:rsid w:val="00B64B7D"/>
    <w:rsid w:val="00B64BE8"/>
    <w:rsid w:val="00B65BF5"/>
    <w:rsid w:val="00B66362"/>
    <w:rsid w:val="00B6673C"/>
    <w:rsid w:val="00B66F88"/>
    <w:rsid w:val="00B67237"/>
    <w:rsid w:val="00B677DC"/>
    <w:rsid w:val="00B67FE2"/>
    <w:rsid w:val="00B70AB5"/>
    <w:rsid w:val="00B71B4F"/>
    <w:rsid w:val="00B728D1"/>
    <w:rsid w:val="00B72D70"/>
    <w:rsid w:val="00B72F39"/>
    <w:rsid w:val="00B73C4B"/>
    <w:rsid w:val="00B73CC6"/>
    <w:rsid w:val="00B744BC"/>
    <w:rsid w:val="00B75020"/>
    <w:rsid w:val="00B752F8"/>
    <w:rsid w:val="00B76F33"/>
    <w:rsid w:val="00B7715C"/>
    <w:rsid w:val="00B7754D"/>
    <w:rsid w:val="00B776F2"/>
    <w:rsid w:val="00B81CE1"/>
    <w:rsid w:val="00B81E2E"/>
    <w:rsid w:val="00B826B6"/>
    <w:rsid w:val="00B8450D"/>
    <w:rsid w:val="00B856AE"/>
    <w:rsid w:val="00B86232"/>
    <w:rsid w:val="00B87B9D"/>
    <w:rsid w:val="00B90E99"/>
    <w:rsid w:val="00B916DB"/>
    <w:rsid w:val="00B91826"/>
    <w:rsid w:val="00B929BB"/>
    <w:rsid w:val="00B93075"/>
    <w:rsid w:val="00B936D4"/>
    <w:rsid w:val="00B94023"/>
    <w:rsid w:val="00B9495A"/>
    <w:rsid w:val="00B94D95"/>
    <w:rsid w:val="00B96279"/>
    <w:rsid w:val="00B964C8"/>
    <w:rsid w:val="00BA0187"/>
    <w:rsid w:val="00BA2760"/>
    <w:rsid w:val="00BA295F"/>
    <w:rsid w:val="00BA3032"/>
    <w:rsid w:val="00BA31BB"/>
    <w:rsid w:val="00BA39CB"/>
    <w:rsid w:val="00BA4A52"/>
    <w:rsid w:val="00BA4A53"/>
    <w:rsid w:val="00BA51DE"/>
    <w:rsid w:val="00BA714D"/>
    <w:rsid w:val="00BA747B"/>
    <w:rsid w:val="00BA771A"/>
    <w:rsid w:val="00BA7DD0"/>
    <w:rsid w:val="00BA7DE1"/>
    <w:rsid w:val="00BA7ED9"/>
    <w:rsid w:val="00BB02A2"/>
    <w:rsid w:val="00BB26B7"/>
    <w:rsid w:val="00BB273E"/>
    <w:rsid w:val="00BB3B14"/>
    <w:rsid w:val="00BB4265"/>
    <w:rsid w:val="00BB4421"/>
    <w:rsid w:val="00BB45E0"/>
    <w:rsid w:val="00BB550D"/>
    <w:rsid w:val="00BB6E24"/>
    <w:rsid w:val="00BB74F3"/>
    <w:rsid w:val="00BB79BD"/>
    <w:rsid w:val="00BB7DFE"/>
    <w:rsid w:val="00BB7E64"/>
    <w:rsid w:val="00BC05AF"/>
    <w:rsid w:val="00BC0CA4"/>
    <w:rsid w:val="00BC0F2B"/>
    <w:rsid w:val="00BC105F"/>
    <w:rsid w:val="00BC14F0"/>
    <w:rsid w:val="00BC16EA"/>
    <w:rsid w:val="00BC1EF9"/>
    <w:rsid w:val="00BC22BE"/>
    <w:rsid w:val="00BC3EA4"/>
    <w:rsid w:val="00BC47DB"/>
    <w:rsid w:val="00BC4D9B"/>
    <w:rsid w:val="00BC6BBB"/>
    <w:rsid w:val="00BC7711"/>
    <w:rsid w:val="00BD02EE"/>
    <w:rsid w:val="00BD0BDC"/>
    <w:rsid w:val="00BD1078"/>
    <w:rsid w:val="00BD1869"/>
    <w:rsid w:val="00BD272B"/>
    <w:rsid w:val="00BD2B6C"/>
    <w:rsid w:val="00BD2B7E"/>
    <w:rsid w:val="00BD363D"/>
    <w:rsid w:val="00BD3D6C"/>
    <w:rsid w:val="00BD4C77"/>
    <w:rsid w:val="00BD55BD"/>
    <w:rsid w:val="00BD5A79"/>
    <w:rsid w:val="00BD623D"/>
    <w:rsid w:val="00BD684D"/>
    <w:rsid w:val="00BD6B6F"/>
    <w:rsid w:val="00BD7710"/>
    <w:rsid w:val="00BD7B76"/>
    <w:rsid w:val="00BE0447"/>
    <w:rsid w:val="00BE1740"/>
    <w:rsid w:val="00BE1C72"/>
    <w:rsid w:val="00BE1F28"/>
    <w:rsid w:val="00BE2327"/>
    <w:rsid w:val="00BE4E64"/>
    <w:rsid w:val="00BE6092"/>
    <w:rsid w:val="00BE62A8"/>
    <w:rsid w:val="00BE6304"/>
    <w:rsid w:val="00BE67CA"/>
    <w:rsid w:val="00BE7707"/>
    <w:rsid w:val="00BF02F3"/>
    <w:rsid w:val="00BF1CF2"/>
    <w:rsid w:val="00BF1D46"/>
    <w:rsid w:val="00BF2170"/>
    <w:rsid w:val="00BF39D5"/>
    <w:rsid w:val="00BF4117"/>
    <w:rsid w:val="00BF41BE"/>
    <w:rsid w:val="00BF4550"/>
    <w:rsid w:val="00BF4CFD"/>
    <w:rsid w:val="00BF6304"/>
    <w:rsid w:val="00BF6E1C"/>
    <w:rsid w:val="00BF796D"/>
    <w:rsid w:val="00BF7B1E"/>
    <w:rsid w:val="00BF7CA7"/>
    <w:rsid w:val="00BF7DE0"/>
    <w:rsid w:val="00C00F20"/>
    <w:rsid w:val="00C01311"/>
    <w:rsid w:val="00C01575"/>
    <w:rsid w:val="00C044D8"/>
    <w:rsid w:val="00C047F8"/>
    <w:rsid w:val="00C04CDA"/>
    <w:rsid w:val="00C05102"/>
    <w:rsid w:val="00C053C9"/>
    <w:rsid w:val="00C0683A"/>
    <w:rsid w:val="00C06874"/>
    <w:rsid w:val="00C06D2A"/>
    <w:rsid w:val="00C06E2A"/>
    <w:rsid w:val="00C0761A"/>
    <w:rsid w:val="00C077B6"/>
    <w:rsid w:val="00C07F96"/>
    <w:rsid w:val="00C113B2"/>
    <w:rsid w:val="00C11437"/>
    <w:rsid w:val="00C114E2"/>
    <w:rsid w:val="00C1177B"/>
    <w:rsid w:val="00C11B30"/>
    <w:rsid w:val="00C11C01"/>
    <w:rsid w:val="00C12F70"/>
    <w:rsid w:val="00C1361F"/>
    <w:rsid w:val="00C13932"/>
    <w:rsid w:val="00C139DE"/>
    <w:rsid w:val="00C139EC"/>
    <w:rsid w:val="00C15636"/>
    <w:rsid w:val="00C15C9F"/>
    <w:rsid w:val="00C164E3"/>
    <w:rsid w:val="00C16B4D"/>
    <w:rsid w:val="00C17448"/>
    <w:rsid w:val="00C179CB"/>
    <w:rsid w:val="00C17E95"/>
    <w:rsid w:val="00C200C8"/>
    <w:rsid w:val="00C2097D"/>
    <w:rsid w:val="00C21129"/>
    <w:rsid w:val="00C21508"/>
    <w:rsid w:val="00C2165A"/>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194"/>
    <w:rsid w:val="00C31CF6"/>
    <w:rsid w:val="00C32020"/>
    <w:rsid w:val="00C3274F"/>
    <w:rsid w:val="00C32B44"/>
    <w:rsid w:val="00C32D58"/>
    <w:rsid w:val="00C337FE"/>
    <w:rsid w:val="00C340FB"/>
    <w:rsid w:val="00C34707"/>
    <w:rsid w:val="00C34CC8"/>
    <w:rsid w:val="00C3516A"/>
    <w:rsid w:val="00C3523D"/>
    <w:rsid w:val="00C35D0B"/>
    <w:rsid w:val="00C3642A"/>
    <w:rsid w:val="00C3687F"/>
    <w:rsid w:val="00C36FEA"/>
    <w:rsid w:val="00C377B7"/>
    <w:rsid w:val="00C401BA"/>
    <w:rsid w:val="00C4066B"/>
    <w:rsid w:val="00C40DB4"/>
    <w:rsid w:val="00C41264"/>
    <w:rsid w:val="00C41892"/>
    <w:rsid w:val="00C41CE1"/>
    <w:rsid w:val="00C426A1"/>
    <w:rsid w:val="00C42C83"/>
    <w:rsid w:val="00C42DF8"/>
    <w:rsid w:val="00C4489A"/>
    <w:rsid w:val="00C45165"/>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2EF"/>
    <w:rsid w:val="00C54915"/>
    <w:rsid w:val="00C54FDE"/>
    <w:rsid w:val="00C56063"/>
    <w:rsid w:val="00C562F2"/>
    <w:rsid w:val="00C564C5"/>
    <w:rsid w:val="00C56AE9"/>
    <w:rsid w:val="00C56F66"/>
    <w:rsid w:val="00C57187"/>
    <w:rsid w:val="00C5787D"/>
    <w:rsid w:val="00C61592"/>
    <w:rsid w:val="00C6187C"/>
    <w:rsid w:val="00C61CFF"/>
    <w:rsid w:val="00C61D8F"/>
    <w:rsid w:val="00C632E6"/>
    <w:rsid w:val="00C633AB"/>
    <w:rsid w:val="00C64E88"/>
    <w:rsid w:val="00C65043"/>
    <w:rsid w:val="00C65738"/>
    <w:rsid w:val="00C6596A"/>
    <w:rsid w:val="00C65C31"/>
    <w:rsid w:val="00C66531"/>
    <w:rsid w:val="00C66F03"/>
    <w:rsid w:val="00C70A0F"/>
    <w:rsid w:val="00C70A76"/>
    <w:rsid w:val="00C71318"/>
    <w:rsid w:val="00C718AD"/>
    <w:rsid w:val="00C71CE7"/>
    <w:rsid w:val="00C72C8B"/>
    <w:rsid w:val="00C72E79"/>
    <w:rsid w:val="00C73A6D"/>
    <w:rsid w:val="00C74457"/>
    <w:rsid w:val="00C74C61"/>
    <w:rsid w:val="00C75A3D"/>
    <w:rsid w:val="00C75F39"/>
    <w:rsid w:val="00C76B98"/>
    <w:rsid w:val="00C7729C"/>
    <w:rsid w:val="00C77769"/>
    <w:rsid w:val="00C80ED4"/>
    <w:rsid w:val="00C80F6F"/>
    <w:rsid w:val="00C8115E"/>
    <w:rsid w:val="00C812B3"/>
    <w:rsid w:val="00C81BBC"/>
    <w:rsid w:val="00C83033"/>
    <w:rsid w:val="00C83385"/>
    <w:rsid w:val="00C8349C"/>
    <w:rsid w:val="00C83F82"/>
    <w:rsid w:val="00C842F1"/>
    <w:rsid w:val="00C844F4"/>
    <w:rsid w:val="00C85069"/>
    <w:rsid w:val="00C850D4"/>
    <w:rsid w:val="00C85286"/>
    <w:rsid w:val="00C854A5"/>
    <w:rsid w:val="00C862CB"/>
    <w:rsid w:val="00C869AB"/>
    <w:rsid w:val="00C86C2D"/>
    <w:rsid w:val="00C87068"/>
    <w:rsid w:val="00C87A6A"/>
    <w:rsid w:val="00C91153"/>
    <w:rsid w:val="00C926FF"/>
    <w:rsid w:val="00C9365D"/>
    <w:rsid w:val="00C939B3"/>
    <w:rsid w:val="00C93AE2"/>
    <w:rsid w:val="00C944F1"/>
    <w:rsid w:val="00C95691"/>
    <w:rsid w:val="00C9602F"/>
    <w:rsid w:val="00C96197"/>
    <w:rsid w:val="00C96DED"/>
    <w:rsid w:val="00CA0134"/>
    <w:rsid w:val="00CA0390"/>
    <w:rsid w:val="00CA04D8"/>
    <w:rsid w:val="00CA1C8D"/>
    <w:rsid w:val="00CA1CF0"/>
    <w:rsid w:val="00CA233A"/>
    <w:rsid w:val="00CA26E8"/>
    <w:rsid w:val="00CA280F"/>
    <w:rsid w:val="00CA2B48"/>
    <w:rsid w:val="00CA2B5D"/>
    <w:rsid w:val="00CA2C85"/>
    <w:rsid w:val="00CA340A"/>
    <w:rsid w:val="00CA35BD"/>
    <w:rsid w:val="00CA390E"/>
    <w:rsid w:val="00CA3B84"/>
    <w:rsid w:val="00CA3FB3"/>
    <w:rsid w:val="00CA452C"/>
    <w:rsid w:val="00CA54CC"/>
    <w:rsid w:val="00CA5508"/>
    <w:rsid w:val="00CA5895"/>
    <w:rsid w:val="00CA5ABB"/>
    <w:rsid w:val="00CA66BE"/>
    <w:rsid w:val="00CA7609"/>
    <w:rsid w:val="00CB1A2F"/>
    <w:rsid w:val="00CB1AB8"/>
    <w:rsid w:val="00CB2087"/>
    <w:rsid w:val="00CB24A1"/>
    <w:rsid w:val="00CB3421"/>
    <w:rsid w:val="00CB45C7"/>
    <w:rsid w:val="00CB4799"/>
    <w:rsid w:val="00CB4B07"/>
    <w:rsid w:val="00CB4E1E"/>
    <w:rsid w:val="00CB5517"/>
    <w:rsid w:val="00CB7782"/>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3A7B"/>
    <w:rsid w:val="00CD45B8"/>
    <w:rsid w:val="00CD4E32"/>
    <w:rsid w:val="00CD59CE"/>
    <w:rsid w:val="00CD5E5C"/>
    <w:rsid w:val="00CD641D"/>
    <w:rsid w:val="00CD6639"/>
    <w:rsid w:val="00CD6FA9"/>
    <w:rsid w:val="00CD777E"/>
    <w:rsid w:val="00CE0D2A"/>
    <w:rsid w:val="00CE1678"/>
    <w:rsid w:val="00CE1C46"/>
    <w:rsid w:val="00CE1E85"/>
    <w:rsid w:val="00CE2007"/>
    <w:rsid w:val="00CE250A"/>
    <w:rsid w:val="00CE311F"/>
    <w:rsid w:val="00CE3611"/>
    <w:rsid w:val="00CE39AB"/>
    <w:rsid w:val="00CE3E6A"/>
    <w:rsid w:val="00CE445B"/>
    <w:rsid w:val="00CE492A"/>
    <w:rsid w:val="00CE4D5A"/>
    <w:rsid w:val="00CE5F54"/>
    <w:rsid w:val="00CE6540"/>
    <w:rsid w:val="00CE6633"/>
    <w:rsid w:val="00CE68C6"/>
    <w:rsid w:val="00CE77C9"/>
    <w:rsid w:val="00CE7B4D"/>
    <w:rsid w:val="00CE7D6F"/>
    <w:rsid w:val="00CE7D99"/>
    <w:rsid w:val="00CE7E1C"/>
    <w:rsid w:val="00CF2690"/>
    <w:rsid w:val="00CF2A12"/>
    <w:rsid w:val="00CF362C"/>
    <w:rsid w:val="00CF4679"/>
    <w:rsid w:val="00CF475C"/>
    <w:rsid w:val="00CF511B"/>
    <w:rsid w:val="00CF52CC"/>
    <w:rsid w:val="00CF5875"/>
    <w:rsid w:val="00CF752D"/>
    <w:rsid w:val="00D00671"/>
    <w:rsid w:val="00D00D73"/>
    <w:rsid w:val="00D00E71"/>
    <w:rsid w:val="00D00FC6"/>
    <w:rsid w:val="00D0113C"/>
    <w:rsid w:val="00D01F0E"/>
    <w:rsid w:val="00D023A2"/>
    <w:rsid w:val="00D02B26"/>
    <w:rsid w:val="00D031C8"/>
    <w:rsid w:val="00D033F9"/>
    <w:rsid w:val="00D04772"/>
    <w:rsid w:val="00D04CA7"/>
    <w:rsid w:val="00D04ECE"/>
    <w:rsid w:val="00D05063"/>
    <w:rsid w:val="00D053A7"/>
    <w:rsid w:val="00D0591E"/>
    <w:rsid w:val="00D05FB6"/>
    <w:rsid w:val="00D066DC"/>
    <w:rsid w:val="00D073AB"/>
    <w:rsid w:val="00D0758B"/>
    <w:rsid w:val="00D0769F"/>
    <w:rsid w:val="00D07D70"/>
    <w:rsid w:val="00D07E91"/>
    <w:rsid w:val="00D1005B"/>
    <w:rsid w:val="00D10300"/>
    <w:rsid w:val="00D115C7"/>
    <w:rsid w:val="00D12820"/>
    <w:rsid w:val="00D133C9"/>
    <w:rsid w:val="00D13AE1"/>
    <w:rsid w:val="00D14705"/>
    <w:rsid w:val="00D14D19"/>
    <w:rsid w:val="00D15DF3"/>
    <w:rsid w:val="00D16294"/>
    <w:rsid w:val="00D16742"/>
    <w:rsid w:val="00D17124"/>
    <w:rsid w:val="00D20BF4"/>
    <w:rsid w:val="00D211DA"/>
    <w:rsid w:val="00D21648"/>
    <w:rsid w:val="00D2178D"/>
    <w:rsid w:val="00D21831"/>
    <w:rsid w:val="00D21A40"/>
    <w:rsid w:val="00D21FEC"/>
    <w:rsid w:val="00D22765"/>
    <w:rsid w:val="00D22A73"/>
    <w:rsid w:val="00D2431E"/>
    <w:rsid w:val="00D25FF0"/>
    <w:rsid w:val="00D2643C"/>
    <w:rsid w:val="00D26951"/>
    <w:rsid w:val="00D27373"/>
    <w:rsid w:val="00D2759D"/>
    <w:rsid w:val="00D30035"/>
    <w:rsid w:val="00D3017D"/>
    <w:rsid w:val="00D30229"/>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0CFA"/>
    <w:rsid w:val="00D41B39"/>
    <w:rsid w:val="00D42B60"/>
    <w:rsid w:val="00D42D47"/>
    <w:rsid w:val="00D431B7"/>
    <w:rsid w:val="00D43845"/>
    <w:rsid w:val="00D43AA6"/>
    <w:rsid w:val="00D43C4E"/>
    <w:rsid w:val="00D4523D"/>
    <w:rsid w:val="00D4628B"/>
    <w:rsid w:val="00D46462"/>
    <w:rsid w:val="00D46D0F"/>
    <w:rsid w:val="00D475AA"/>
    <w:rsid w:val="00D476AC"/>
    <w:rsid w:val="00D47B5C"/>
    <w:rsid w:val="00D47C1D"/>
    <w:rsid w:val="00D47E2C"/>
    <w:rsid w:val="00D5058E"/>
    <w:rsid w:val="00D50DEC"/>
    <w:rsid w:val="00D51D25"/>
    <w:rsid w:val="00D51F22"/>
    <w:rsid w:val="00D52DDC"/>
    <w:rsid w:val="00D53617"/>
    <w:rsid w:val="00D53B30"/>
    <w:rsid w:val="00D541A5"/>
    <w:rsid w:val="00D54D39"/>
    <w:rsid w:val="00D550EE"/>
    <w:rsid w:val="00D564F5"/>
    <w:rsid w:val="00D579AF"/>
    <w:rsid w:val="00D57C04"/>
    <w:rsid w:val="00D57C91"/>
    <w:rsid w:val="00D61313"/>
    <w:rsid w:val="00D6146F"/>
    <w:rsid w:val="00D61789"/>
    <w:rsid w:val="00D62525"/>
    <w:rsid w:val="00D63A43"/>
    <w:rsid w:val="00D63AB8"/>
    <w:rsid w:val="00D63ED7"/>
    <w:rsid w:val="00D6470D"/>
    <w:rsid w:val="00D64A6F"/>
    <w:rsid w:val="00D64DA8"/>
    <w:rsid w:val="00D65F76"/>
    <w:rsid w:val="00D7044B"/>
    <w:rsid w:val="00D70704"/>
    <w:rsid w:val="00D7083A"/>
    <w:rsid w:val="00D7118A"/>
    <w:rsid w:val="00D71B35"/>
    <w:rsid w:val="00D71B36"/>
    <w:rsid w:val="00D71B72"/>
    <w:rsid w:val="00D71E05"/>
    <w:rsid w:val="00D72053"/>
    <w:rsid w:val="00D727D1"/>
    <w:rsid w:val="00D72BB7"/>
    <w:rsid w:val="00D73533"/>
    <w:rsid w:val="00D735D9"/>
    <w:rsid w:val="00D73C02"/>
    <w:rsid w:val="00D74505"/>
    <w:rsid w:val="00D77509"/>
    <w:rsid w:val="00D77805"/>
    <w:rsid w:val="00D77DC3"/>
    <w:rsid w:val="00D801BF"/>
    <w:rsid w:val="00D801D9"/>
    <w:rsid w:val="00D80798"/>
    <w:rsid w:val="00D81507"/>
    <w:rsid w:val="00D81543"/>
    <w:rsid w:val="00D82339"/>
    <w:rsid w:val="00D826DA"/>
    <w:rsid w:val="00D82750"/>
    <w:rsid w:val="00D82FD7"/>
    <w:rsid w:val="00D85463"/>
    <w:rsid w:val="00D85C74"/>
    <w:rsid w:val="00D85D2C"/>
    <w:rsid w:val="00D867A4"/>
    <w:rsid w:val="00D86E97"/>
    <w:rsid w:val="00D878C9"/>
    <w:rsid w:val="00D90573"/>
    <w:rsid w:val="00D90C78"/>
    <w:rsid w:val="00D91A64"/>
    <w:rsid w:val="00D922D8"/>
    <w:rsid w:val="00D9289E"/>
    <w:rsid w:val="00D92A3B"/>
    <w:rsid w:val="00D92AFB"/>
    <w:rsid w:val="00D92C84"/>
    <w:rsid w:val="00D93279"/>
    <w:rsid w:val="00D93378"/>
    <w:rsid w:val="00D93710"/>
    <w:rsid w:val="00D93C09"/>
    <w:rsid w:val="00D953C9"/>
    <w:rsid w:val="00D9584F"/>
    <w:rsid w:val="00D95C4D"/>
    <w:rsid w:val="00D969A4"/>
    <w:rsid w:val="00D96BC1"/>
    <w:rsid w:val="00D96EFF"/>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7BD"/>
    <w:rsid w:val="00DB3D71"/>
    <w:rsid w:val="00DB4691"/>
    <w:rsid w:val="00DB4E03"/>
    <w:rsid w:val="00DB562C"/>
    <w:rsid w:val="00DB59CA"/>
    <w:rsid w:val="00DB5CED"/>
    <w:rsid w:val="00DB5D85"/>
    <w:rsid w:val="00DB606C"/>
    <w:rsid w:val="00DB6322"/>
    <w:rsid w:val="00DB6A5A"/>
    <w:rsid w:val="00DB6DE8"/>
    <w:rsid w:val="00DC044E"/>
    <w:rsid w:val="00DC0D21"/>
    <w:rsid w:val="00DC0F43"/>
    <w:rsid w:val="00DC10B4"/>
    <w:rsid w:val="00DC1161"/>
    <w:rsid w:val="00DC13F4"/>
    <w:rsid w:val="00DC1BA5"/>
    <w:rsid w:val="00DC21CF"/>
    <w:rsid w:val="00DC23B3"/>
    <w:rsid w:val="00DC2A79"/>
    <w:rsid w:val="00DC2BC7"/>
    <w:rsid w:val="00DC2D0C"/>
    <w:rsid w:val="00DC32C1"/>
    <w:rsid w:val="00DC45EA"/>
    <w:rsid w:val="00DC4B04"/>
    <w:rsid w:val="00DC6544"/>
    <w:rsid w:val="00DC6E13"/>
    <w:rsid w:val="00DC75AD"/>
    <w:rsid w:val="00DD06E2"/>
    <w:rsid w:val="00DD0F28"/>
    <w:rsid w:val="00DD11BC"/>
    <w:rsid w:val="00DD1814"/>
    <w:rsid w:val="00DD3F41"/>
    <w:rsid w:val="00DD40A7"/>
    <w:rsid w:val="00DD47E1"/>
    <w:rsid w:val="00DD5D17"/>
    <w:rsid w:val="00DD5E53"/>
    <w:rsid w:val="00DE0009"/>
    <w:rsid w:val="00DE28FB"/>
    <w:rsid w:val="00DE2AD3"/>
    <w:rsid w:val="00DE2C18"/>
    <w:rsid w:val="00DE2C7F"/>
    <w:rsid w:val="00DE308B"/>
    <w:rsid w:val="00DE362A"/>
    <w:rsid w:val="00DE376E"/>
    <w:rsid w:val="00DE44F4"/>
    <w:rsid w:val="00DE55A0"/>
    <w:rsid w:val="00DE5836"/>
    <w:rsid w:val="00DE5901"/>
    <w:rsid w:val="00DE6FC9"/>
    <w:rsid w:val="00DE713A"/>
    <w:rsid w:val="00DE797E"/>
    <w:rsid w:val="00DE7987"/>
    <w:rsid w:val="00DE7AF9"/>
    <w:rsid w:val="00DE7B82"/>
    <w:rsid w:val="00DE7D3E"/>
    <w:rsid w:val="00DF0AB5"/>
    <w:rsid w:val="00DF0AC2"/>
    <w:rsid w:val="00DF0D6A"/>
    <w:rsid w:val="00DF1812"/>
    <w:rsid w:val="00DF1FCF"/>
    <w:rsid w:val="00DF22A5"/>
    <w:rsid w:val="00DF26D2"/>
    <w:rsid w:val="00DF34C7"/>
    <w:rsid w:val="00DF39E3"/>
    <w:rsid w:val="00DF3C0C"/>
    <w:rsid w:val="00DF3D4B"/>
    <w:rsid w:val="00DF4229"/>
    <w:rsid w:val="00DF500F"/>
    <w:rsid w:val="00DF5AEE"/>
    <w:rsid w:val="00DF5B5A"/>
    <w:rsid w:val="00DF62E1"/>
    <w:rsid w:val="00DF662A"/>
    <w:rsid w:val="00DF6F77"/>
    <w:rsid w:val="00DF7945"/>
    <w:rsid w:val="00E01D48"/>
    <w:rsid w:val="00E0202C"/>
    <w:rsid w:val="00E0257D"/>
    <w:rsid w:val="00E03638"/>
    <w:rsid w:val="00E03B0B"/>
    <w:rsid w:val="00E03B33"/>
    <w:rsid w:val="00E03FE1"/>
    <w:rsid w:val="00E04AC9"/>
    <w:rsid w:val="00E04E2B"/>
    <w:rsid w:val="00E064B6"/>
    <w:rsid w:val="00E06C72"/>
    <w:rsid w:val="00E0701E"/>
    <w:rsid w:val="00E072FE"/>
    <w:rsid w:val="00E07ADF"/>
    <w:rsid w:val="00E10175"/>
    <w:rsid w:val="00E10B16"/>
    <w:rsid w:val="00E10C80"/>
    <w:rsid w:val="00E11277"/>
    <w:rsid w:val="00E12250"/>
    <w:rsid w:val="00E1319E"/>
    <w:rsid w:val="00E153F4"/>
    <w:rsid w:val="00E15DC5"/>
    <w:rsid w:val="00E15ED0"/>
    <w:rsid w:val="00E16E95"/>
    <w:rsid w:val="00E1757A"/>
    <w:rsid w:val="00E17754"/>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60D"/>
    <w:rsid w:val="00E33ACD"/>
    <w:rsid w:val="00E3550E"/>
    <w:rsid w:val="00E35679"/>
    <w:rsid w:val="00E35B60"/>
    <w:rsid w:val="00E35BD2"/>
    <w:rsid w:val="00E365C1"/>
    <w:rsid w:val="00E36A40"/>
    <w:rsid w:val="00E37FA5"/>
    <w:rsid w:val="00E37FFB"/>
    <w:rsid w:val="00E40960"/>
    <w:rsid w:val="00E4110C"/>
    <w:rsid w:val="00E417D9"/>
    <w:rsid w:val="00E41FD0"/>
    <w:rsid w:val="00E42727"/>
    <w:rsid w:val="00E42B97"/>
    <w:rsid w:val="00E4343F"/>
    <w:rsid w:val="00E4422C"/>
    <w:rsid w:val="00E44819"/>
    <w:rsid w:val="00E45249"/>
    <w:rsid w:val="00E456F6"/>
    <w:rsid w:val="00E4679C"/>
    <w:rsid w:val="00E47121"/>
    <w:rsid w:val="00E4793D"/>
    <w:rsid w:val="00E47F76"/>
    <w:rsid w:val="00E50090"/>
    <w:rsid w:val="00E50169"/>
    <w:rsid w:val="00E50265"/>
    <w:rsid w:val="00E5098E"/>
    <w:rsid w:val="00E50AE7"/>
    <w:rsid w:val="00E50F9A"/>
    <w:rsid w:val="00E5111C"/>
    <w:rsid w:val="00E52446"/>
    <w:rsid w:val="00E52905"/>
    <w:rsid w:val="00E52B95"/>
    <w:rsid w:val="00E530D1"/>
    <w:rsid w:val="00E549BE"/>
    <w:rsid w:val="00E54CC8"/>
    <w:rsid w:val="00E559DF"/>
    <w:rsid w:val="00E55CA2"/>
    <w:rsid w:val="00E56027"/>
    <w:rsid w:val="00E563A5"/>
    <w:rsid w:val="00E5708C"/>
    <w:rsid w:val="00E5731B"/>
    <w:rsid w:val="00E6180B"/>
    <w:rsid w:val="00E61BC8"/>
    <w:rsid w:val="00E622EF"/>
    <w:rsid w:val="00E62AAA"/>
    <w:rsid w:val="00E63FBE"/>
    <w:rsid w:val="00E641F4"/>
    <w:rsid w:val="00E66ACB"/>
    <w:rsid w:val="00E66DC1"/>
    <w:rsid w:val="00E6701C"/>
    <w:rsid w:val="00E67179"/>
    <w:rsid w:val="00E67350"/>
    <w:rsid w:val="00E71213"/>
    <w:rsid w:val="00E716C6"/>
    <w:rsid w:val="00E7388B"/>
    <w:rsid w:val="00E74952"/>
    <w:rsid w:val="00E74991"/>
    <w:rsid w:val="00E74BDC"/>
    <w:rsid w:val="00E75F97"/>
    <w:rsid w:val="00E778F5"/>
    <w:rsid w:val="00E83CE7"/>
    <w:rsid w:val="00E84102"/>
    <w:rsid w:val="00E86A26"/>
    <w:rsid w:val="00E86D11"/>
    <w:rsid w:val="00E878F2"/>
    <w:rsid w:val="00E87C75"/>
    <w:rsid w:val="00E900D9"/>
    <w:rsid w:val="00E90FE0"/>
    <w:rsid w:val="00E9267C"/>
    <w:rsid w:val="00E92B3A"/>
    <w:rsid w:val="00E93002"/>
    <w:rsid w:val="00E93CD9"/>
    <w:rsid w:val="00E9439D"/>
    <w:rsid w:val="00E9440A"/>
    <w:rsid w:val="00E9613C"/>
    <w:rsid w:val="00E96BB7"/>
    <w:rsid w:val="00E97722"/>
    <w:rsid w:val="00E97B87"/>
    <w:rsid w:val="00EA1E1B"/>
    <w:rsid w:val="00EA213E"/>
    <w:rsid w:val="00EA2518"/>
    <w:rsid w:val="00EA2543"/>
    <w:rsid w:val="00EA2AFE"/>
    <w:rsid w:val="00EA2EF6"/>
    <w:rsid w:val="00EA30AC"/>
    <w:rsid w:val="00EA394C"/>
    <w:rsid w:val="00EA4D3D"/>
    <w:rsid w:val="00EA5E1E"/>
    <w:rsid w:val="00EA6D39"/>
    <w:rsid w:val="00EA7470"/>
    <w:rsid w:val="00EA74C5"/>
    <w:rsid w:val="00EB01F9"/>
    <w:rsid w:val="00EB0D40"/>
    <w:rsid w:val="00EB1B06"/>
    <w:rsid w:val="00EB20CB"/>
    <w:rsid w:val="00EB2785"/>
    <w:rsid w:val="00EB2E06"/>
    <w:rsid w:val="00EB36E6"/>
    <w:rsid w:val="00EB422C"/>
    <w:rsid w:val="00EB4F3E"/>
    <w:rsid w:val="00EB504E"/>
    <w:rsid w:val="00EB5912"/>
    <w:rsid w:val="00EB61E8"/>
    <w:rsid w:val="00EB64F0"/>
    <w:rsid w:val="00EB6C6B"/>
    <w:rsid w:val="00EB70AF"/>
    <w:rsid w:val="00EB73F2"/>
    <w:rsid w:val="00EC059B"/>
    <w:rsid w:val="00EC0B06"/>
    <w:rsid w:val="00EC0D78"/>
    <w:rsid w:val="00EC1293"/>
    <w:rsid w:val="00EC16C6"/>
    <w:rsid w:val="00EC1CE7"/>
    <w:rsid w:val="00EC2C45"/>
    <w:rsid w:val="00EC39B1"/>
    <w:rsid w:val="00EC39CA"/>
    <w:rsid w:val="00EC3F6B"/>
    <w:rsid w:val="00EC40C0"/>
    <w:rsid w:val="00EC4429"/>
    <w:rsid w:val="00EC4AA3"/>
    <w:rsid w:val="00EC51F8"/>
    <w:rsid w:val="00EC535D"/>
    <w:rsid w:val="00EC5840"/>
    <w:rsid w:val="00EC6240"/>
    <w:rsid w:val="00EC692C"/>
    <w:rsid w:val="00EC6AD2"/>
    <w:rsid w:val="00EC6BA8"/>
    <w:rsid w:val="00EC710B"/>
    <w:rsid w:val="00EC78EC"/>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3C05"/>
    <w:rsid w:val="00EE5E9A"/>
    <w:rsid w:val="00EE6051"/>
    <w:rsid w:val="00EE69A2"/>
    <w:rsid w:val="00EE730D"/>
    <w:rsid w:val="00EE79EC"/>
    <w:rsid w:val="00EE7D64"/>
    <w:rsid w:val="00EF157A"/>
    <w:rsid w:val="00EF184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2EBF"/>
    <w:rsid w:val="00F037BC"/>
    <w:rsid w:val="00F04BC3"/>
    <w:rsid w:val="00F051D3"/>
    <w:rsid w:val="00F057DB"/>
    <w:rsid w:val="00F061B2"/>
    <w:rsid w:val="00F06E92"/>
    <w:rsid w:val="00F06FA3"/>
    <w:rsid w:val="00F07548"/>
    <w:rsid w:val="00F076AE"/>
    <w:rsid w:val="00F10DD8"/>
    <w:rsid w:val="00F1103B"/>
    <w:rsid w:val="00F11CF0"/>
    <w:rsid w:val="00F1276E"/>
    <w:rsid w:val="00F128A2"/>
    <w:rsid w:val="00F14143"/>
    <w:rsid w:val="00F14790"/>
    <w:rsid w:val="00F15C9C"/>
    <w:rsid w:val="00F161C0"/>
    <w:rsid w:val="00F16394"/>
    <w:rsid w:val="00F168BE"/>
    <w:rsid w:val="00F21210"/>
    <w:rsid w:val="00F21677"/>
    <w:rsid w:val="00F216AB"/>
    <w:rsid w:val="00F21D04"/>
    <w:rsid w:val="00F22461"/>
    <w:rsid w:val="00F239EA"/>
    <w:rsid w:val="00F24228"/>
    <w:rsid w:val="00F2491E"/>
    <w:rsid w:val="00F2521E"/>
    <w:rsid w:val="00F26D52"/>
    <w:rsid w:val="00F27362"/>
    <w:rsid w:val="00F27766"/>
    <w:rsid w:val="00F27FA1"/>
    <w:rsid w:val="00F31862"/>
    <w:rsid w:val="00F318EC"/>
    <w:rsid w:val="00F31908"/>
    <w:rsid w:val="00F3215E"/>
    <w:rsid w:val="00F32B53"/>
    <w:rsid w:val="00F32FA1"/>
    <w:rsid w:val="00F33596"/>
    <w:rsid w:val="00F33737"/>
    <w:rsid w:val="00F34D06"/>
    <w:rsid w:val="00F35790"/>
    <w:rsid w:val="00F357C4"/>
    <w:rsid w:val="00F35D41"/>
    <w:rsid w:val="00F371F3"/>
    <w:rsid w:val="00F37C50"/>
    <w:rsid w:val="00F40BBA"/>
    <w:rsid w:val="00F41032"/>
    <w:rsid w:val="00F41928"/>
    <w:rsid w:val="00F41D41"/>
    <w:rsid w:val="00F41EF1"/>
    <w:rsid w:val="00F4200F"/>
    <w:rsid w:val="00F44DB3"/>
    <w:rsid w:val="00F457B2"/>
    <w:rsid w:val="00F47940"/>
    <w:rsid w:val="00F47EFD"/>
    <w:rsid w:val="00F509D0"/>
    <w:rsid w:val="00F50B22"/>
    <w:rsid w:val="00F51130"/>
    <w:rsid w:val="00F519A8"/>
    <w:rsid w:val="00F51D7A"/>
    <w:rsid w:val="00F527C4"/>
    <w:rsid w:val="00F52A3E"/>
    <w:rsid w:val="00F52E00"/>
    <w:rsid w:val="00F534FD"/>
    <w:rsid w:val="00F54725"/>
    <w:rsid w:val="00F54A39"/>
    <w:rsid w:val="00F553FD"/>
    <w:rsid w:val="00F5561D"/>
    <w:rsid w:val="00F55E1F"/>
    <w:rsid w:val="00F56336"/>
    <w:rsid w:val="00F5684D"/>
    <w:rsid w:val="00F56B46"/>
    <w:rsid w:val="00F5793D"/>
    <w:rsid w:val="00F61486"/>
    <w:rsid w:val="00F616B3"/>
    <w:rsid w:val="00F631BB"/>
    <w:rsid w:val="00F64004"/>
    <w:rsid w:val="00F64DE9"/>
    <w:rsid w:val="00F65655"/>
    <w:rsid w:val="00F66D04"/>
    <w:rsid w:val="00F670AD"/>
    <w:rsid w:val="00F672D8"/>
    <w:rsid w:val="00F67422"/>
    <w:rsid w:val="00F6746A"/>
    <w:rsid w:val="00F67694"/>
    <w:rsid w:val="00F70183"/>
    <w:rsid w:val="00F707F1"/>
    <w:rsid w:val="00F722AD"/>
    <w:rsid w:val="00F72C97"/>
    <w:rsid w:val="00F737DC"/>
    <w:rsid w:val="00F73A3C"/>
    <w:rsid w:val="00F7409A"/>
    <w:rsid w:val="00F740B4"/>
    <w:rsid w:val="00F742A4"/>
    <w:rsid w:val="00F750F4"/>
    <w:rsid w:val="00F75B01"/>
    <w:rsid w:val="00F760CB"/>
    <w:rsid w:val="00F760E5"/>
    <w:rsid w:val="00F76ACC"/>
    <w:rsid w:val="00F76D2C"/>
    <w:rsid w:val="00F7715A"/>
    <w:rsid w:val="00F77977"/>
    <w:rsid w:val="00F811CB"/>
    <w:rsid w:val="00F81B7D"/>
    <w:rsid w:val="00F81C57"/>
    <w:rsid w:val="00F82357"/>
    <w:rsid w:val="00F82683"/>
    <w:rsid w:val="00F82AAE"/>
    <w:rsid w:val="00F8397D"/>
    <w:rsid w:val="00F85338"/>
    <w:rsid w:val="00F8566F"/>
    <w:rsid w:val="00F858B7"/>
    <w:rsid w:val="00F86D34"/>
    <w:rsid w:val="00F876E1"/>
    <w:rsid w:val="00F9157F"/>
    <w:rsid w:val="00F91E6D"/>
    <w:rsid w:val="00F921C7"/>
    <w:rsid w:val="00F92348"/>
    <w:rsid w:val="00F92A58"/>
    <w:rsid w:val="00F9429F"/>
    <w:rsid w:val="00F9439C"/>
    <w:rsid w:val="00F95026"/>
    <w:rsid w:val="00F956C2"/>
    <w:rsid w:val="00F966B1"/>
    <w:rsid w:val="00F96F83"/>
    <w:rsid w:val="00FA0FC0"/>
    <w:rsid w:val="00FA158B"/>
    <w:rsid w:val="00FA204C"/>
    <w:rsid w:val="00FA2853"/>
    <w:rsid w:val="00FA3079"/>
    <w:rsid w:val="00FA33F4"/>
    <w:rsid w:val="00FA33FE"/>
    <w:rsid w:val="00FA39D6"/>
    <w:rsid w:val="00FA3AF5"/>
    <w:rsid w:val="00FA4143"/>
    <w:rsid w:val="00FA53BA"/>
    <w:rsid w:val="00FA54A3"/>
    <w:rsid w:val="00FA718D"/>
    <w:rsid w:val="00FA7CBF"/>
    <w:rsid w:val="00FB0379"/>
    <w:rsid w:val="00FB1B9A"/>
    <w:rsid w:val="00FB2828"/>
    <w:rsid w:val="00FB2EFD"/>
    <w:rsid w:val="00FB3B68"/>
    <w:rsid w:val="00FB46AC"/>
    <w:rsid w:val="00FB4CEB"/>
    <w:rsid w:val="00FB6417"/>
    <w:rsid w:val="00FB64C4"/>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11"/>
    <w:rsid w:val="00FC5D56"/>
    <w:rsid w:val="00FC68EA"/>
    <w:rsid w:val="00FC6EE0"/>
    <w:rsid w:val="00FC6EF5"/>
    <w:rsid w:val="00FC6F0D"/>
    <w:rsid w:val="00FC7442"/>
    <w:rsid w:val="00FD0062"/>
    <w:rsid w:val="00FD036C"/>
    <w:rsid w:val="00FD039B"/>
    <w:rsid w:val="00FD15DC"/>
    <w:rsid w:val="00FD1847"/>
    <w:rsid w:val="00FD2363"/>
    <w:rsid w:val="00FD2D79"/>
    <w:rsid w:val="00FD2FD9"/>
    <w:rsid w:val="00FD4642"/>
    <w:rsid w:val="00FD50AA"/>
    <w:rsid w:val="00FD5192"/>
    <w:rsid w:val="00FD58F5"/>
    <w:rsid w:val="00FD5CAB"/>
    <w:rsid w:val="00FD6FEF"/>
    <w:rsid w:val="00FD77D8"/>
    <w:rsid w:val="00FD790A"/>
    <w:rsid w:val="00FD79FE"/>
    <w:rsid w:val="00FE0A0E"/>
    <w:rsid w:val="00FE1086"/>
    <w:rsid w:val="00FE1702"/>
    <w:rsid w:val="00FE3071"/>
    <w:rsid w:val="00FE4056"/>
    <w:rsid w:val="00FE47BC"/>
    <w:rsid w:val="00FE4EF5"/>
    <w:rsid w:val="00FE5557"/>
    <w:rsid w:val="00FE6664"/>
    <w:rsid w:val="00FE6A2E"/>
    <w:rsid w:val="00FE78B3"/>
    <w:rsid w:val="00FF0BB9"/>
    <w:rsid w:val="00FF1505"/>
    <w:rsid w:val="00FF1DD8"/>
    <w:rsid w:val="00FF2795"/>
    <w:rsid w:val="00FF3129"/>
    <w:rsid w:val="00FF37A1"/>
    <w:rsid w:val="00FF3BCC"/>
    <w:rsid w:val="00FF4482"/>
    <w:rsid w:val="00FF46A3"/>
    <w:rsid w:val="00FF47E2"/>
    <w:rsid w:val="00FF4B61"/>
    <w:rsid w:val="00FF525E"/>
    <w:rsid w:val="00FF5638"/>
    <w:rsid w:val="00FF5ED9"/>
    <w:rsid w:val="00FF76A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9241610">
      <w:bodyDiv w:val="1"/>
      <w:marLeft w:val="0"/>
      <w:marRight w:val="0"/>
      <w:marTop w:val="0"/>
      <w:marBottom w:val="0"/>
      <w:divBdr>
        <w:top w:val="none" w:sz="0" w:space="0" w:color="auto"/>
        <w:left w:val="none" w:sz="0" w:space="0" w:color="auto"/>
        <w:bottom w:val="none" w:sz="0" w:space="0" w:color="auto"/>
        <w:right w:val="none" w:sz="0" w:space="0" w:color="auto"/>
      </w:divBdr>
      <w:divsChild>
        <w:div w:id="809831105">
          <w:marLeft w:val="1224"/>
          <w:marRight w:val="0"/>
          <w:marTop w:val="58"/>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55509706">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9491</TotalTime>
  <Pages>14</Pages>
  <Words>5727</Words>
  <Characters>32649</Characters>
  <Application>Microsoft Office Word</Application>
  <DocSecurity>0</DocSecurity>
  <Lines>272</Lines>
  <Paragraphs>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이경규/선임연구원/C&amp;M표준(연)통신표준TP(kyunggyu.lee@lge.com)</cp:lastModifiedBy>
  <cp:revision>651</cp:revision>
  <dcterms:created xsi:type="dcterms:W3CDTF">2024-09-30T07:09:00Z</dcterms:created>
  <dcterms:modified xsi:type="dcterms:W3CDTF">2024-11-08T07:24:00Z</dcterms:modified>
</cp:coreProperties>
</file>